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A4A" w:rsidRPr="00D94F53" w:rsidRDefault="00BE6E85" w:rsidP="00D94F53">
      <w:pPr>
        <w:jc w:val="center"/>
        <w:rPr>
          <w:rFonts w:ascii="Arial Narrow" w:hAnsi="Arial Narrow"/>
          <w:b/>
        </w:rPr>
      </w:pPr>
      <w:r w:rsidRPr="00D94F53">
        <w:rPr>
          <w:rFonts w:ascii="Arial Narrow" w:hAnsi="Arial Narrow"/>
          <w:b/>
        </w:rPr>
        <w:t>PUBLISKĀS APSPRIEŠANAS APTAUJAS ANKETA</w:t>
      </w:r>
    </w:p>
    <w:p w:rsidR="00BE6E85" w:rsidRPr="00D94F53" w:rsidRDefault="00BE6E85" w:rsidP="00D94F53">
      <w:pPr>
        <w:jc w:val="center"/>
        <w:rPr>
          <w:rFonts w:ascii="Arial Narrow" w:hAnsi="Arial Narrow"/>
        </w:rPr>
      </w:pPr>
      <w:r w:rsidRPr="00D94F53">
        <w:rPr>
          <w:rFonts w:ascii="Arial Narrow" w:hAnsi="Arial Narrow"/>
        </w:rPr>
        <w:t xml:space="preserve">par Daugmales </w:t>
      </w:r>
      <w:r w:rsidR="0028331C" w:rsidRPr="00D94F53">
        <w:rPr>
          <w:rFonts w:ascii="Arial Narrow" w:hAnsi="Arial Narrow"/>
        </w:rPr>
        <w:t xml:space="preserve">pagasta </w:t>
      </w:r>
      <w:r w:rsidRPr="00D94F53">
        <w:rPr>
          <w:rFonts w:ascii="Arial Narrow" w:hAnsi="Arial Narrow"/>
        </w:rPr>
        <w:t>ģerboņa četriem iespējamajiem variantiem</w:t>
      </w:r>
    </w:p>
    <w:p w:rsidR="00BE6E85" w:rsidRPr="00D94F53" w:rsidRDefault="00BE6E85" w:rsidP="000B26B7">
      <w:pPr>
        <w:rPr>
          <w:rFonts w:ascii="Arial Narrow" w:hAnsi="Arial Narrow"/>
        </w:rPr>
      </w:pPr>
    </w:p>
    <w:p w:rsidR="00BE6E85" w:rsidRPr="00D94F53" w:rsidRDefault="0028331C" w:rsidP="00D94F53">
      <w:pPr>
        <w:jc w:val="both"/>
        <w:rPr>
          <w:rFonts w:ascii="Arial Narrow" w:hAnsi="Arial Narrow"/>
        </w:rPr>
      </w:pPr>
      <w:r w:rsidRPr="00D94F53">
        <w:rPr>
          <w:rFonts w:ascii="Arial Narrow" w:hAnsi="Arial Narrow"/>
        </w:rPr>
        <w:t>Aicinām izteikt savu viedokli un atzīmēt vienu no piedāvātajiem Daugmales ģerboņa variantiem, lai Ķekavas novada pašvaldības Simbolikas komisija varētu pieņemt lēmumu saskaņā ar iedzīvotāju viedokli.</w:t>
      </w:r>
      <w:r w:rsidR="001D683D">
        <w:rPr>
          <w:rFonts w:ascii="Arial Narrow" w:hAnsi="Arial Narrow"/>
        </w:rPr>
        <w:t xml:space="preserve"> Primāri tiks ņemts vērā Daugmales pagasta iedzīvotāju viedoklis.</w:t>
      </w:r>
    </w:p>
    <w:p w:rsidR="00180278" w:rsidRPr="00D94F53" w:rsidRDefault="0028331C" w:rsidP="00D94F53">
      <w:pPr>
        <w:jc w:val="both"/>
        <w:rPr>
          <w:rFonts w:ascii="Arial Narrow" w:hAnsi="Arial Narrow"/>
        </w:rPr>
      </w:pPr>
      <w:r w:rsidRPr="00D94F53">
        <w:rPr>
          <w:rFonts w:ascii="Arial Narrow" w:hAnsi="Arial Narrow"/>
        </w:rPr>
        <w:t xml:space="preserve">Balsošana notiks no 2016. gada 13. septembra līdz 20. septembrim, tikšanās un ģerboņa variantu sabiedriskā apspriešana 2016. gada 19. septembrī plkst. 19.00 Daugmales </w:t>
      </w:r>
      <w:proofErr w:type="spellStart"/>
      <w:r w:rsidRPr="00D94F53">
        <w:rPr>
          <w:rFonts w:ascii="Arial Narrow" w:hAnsi="Arial Narrow"/>
        </w:rPr>
        <w:t>multifunkcionālajā</w:t>
      </w:r>
      <w:proofErr w:type="spellEnd"/>
      <w:r w:rsidRPr="00D94F53">
        <w:rPr>
          <w:rFonts w:ascii="Arial Narrow" w:hAnsi="Arial Narrow"/>
        </w:rPr>
        <w:t xml:space="preserve"> centrā. </w:t>
      </w:r>
    </w:p>
    <w:p w:rsidR="008A53A3" w:rsidRPr="00D94F53" w:rsidRDefault="008A53A3" w:rsidP="000B26B7">
      <w:pPr>
        <w:rPr>
          <w:rFonts w:ascii="Arial Narrow" w:hAnsi="Arial Narrow"/>
        </w:rPr>
      </w:pPr>
    </w:p>
    <w:p w:rsidR="0028331C" w:rsidRPr="00D94F53" w:rsidRDefault="0028331C" w:rsidP="000B26B7">
      <w:pPr>
        <w:rPr>
          <w:rFonts w:ascii="Arial Narrow" w:hAnsi="Arial Narrow"/>
          <w:b/>
        </w:rPr>
      </w:pPr>
      <w:r w:rsidRPr="00D94F53">
        <w:rPr>
          <w:rFonts w:ascii="Arial Narrow" w:hAnsi="Arial Narrow"/>
          <w:b/>
        </w:rPr>
        <w:t>Personas dati</w:t>
      </w:r>
    </w:p>
    <w:p w:rsidR="008A53A3" w:rsidRPr="00D94F53" w:rsidRDefault="008A53A3" w:rsidP="000B26B7">
      <w:pPr>
        <w:rPr>
          <w:rFonts w:ascii="Arial Narrow" w:hAnsi="Arial Narrow"/>
        </w:rPr>
      </w:pPr>
    </w:p>
    <w:p w:rsidR="0028331C" w:rsidRPr="00D94F53" w:rsidRDefault="0028331C" w:rsidP="00D94F53">
      <w:pPr>
        <w:ind w:right="-483"/>
        <w:jc w:val="both"/>
        <w:rPr>
          <w:rFonts w:ascii="Arial Narrow" w:hAnsi="Arial Narrow"/>
        </w:rPr>
      </w:pPr>
      <w:r w:rsidRPr="00D94F53">
        <w:rPr>
          <w:rFonts w:ascii="Arial Narrow" w:hAnsi="Arial Narrow"/>
        </w:rPr>
        <w:t>Vārds, Uzvārds _____________________________________________________</w:t>
      </w:r>
      <w:r w:rsidR="00D94F53">
        <w:rPr>
          <w:rFonts w:ascii="Arial Narrow" w:hAnsi="Arial Narrow"/>
        </w:rPr>
        <w:t>_________________</w:t>
      </w:r>
    </w:p>
    <w:p w:rsidR="0028331C" w:rsidRPr="00D94F53" w:rsidRDefault="0028331C" w:rsidP="00D94F53">
      <w:pPr>
        <w:ind w:right="-483"/>
        <w:jc w:val="both"/>
        <w:rPr>
          <w:rFonts w:ascii="Arial Narrow" w:hAnsi="Arial Narrow"/>
        </w:rPr>
      </w:pPr>
      <w:r w:rsidRPr="00D94F53">
        <w:rPr>
          <w:rFonts w:ascii="Arial Narrow" w:hAnsi="Arial Narrow"/>
        </w:rPr>
        <w:t>Personas kods ______________________________</w:t>
      </w:r>
      <w:r w:rsidR="00D94F53">
        <w:rPr>
          <w:rFonts w:ascii="Arial Narrow" w:hAnsi="Arial Narrow"/>
        </w:rPr>
        <w:t>________________________________________</w:t>
      </w:r>
    </w:p>
    <w:p w:rsidR="0028331C" w:rsidRPr="00D94F53" w:rsidRDefault="00180278" w:rsidP="00D94F53">
      <w:pPr>
        <w:ind w:right="-341"/>
        <w:jc w:val="both"/>
        <w:rPr>
          <w:rFonts w:ascii="Arial Narrow" w:hAnsi="Arial Narrow"/>
        </w:rPr>
      </w:pPr>
      <w:r w:rsidRPr="00D94F53">
        <w:rPr>
          <w:rFonts w:ascii="Arial Narrow" w:hAnsi="Arial Narrow"/>
        </w:rPr>
        <w:t>Deklarētā a</w:t>
      </w:r>
      <w:r w:rsidR="0028331C" w:rsidRPr="00D94F53">
        <w:rPr>
          <w:rFonts w:ascii="Arial Narrow" w:hAnsi="Arial Narrow"/>
        </w:rPr>
        <w:t>drese</w:t>
      </w:r>
      <w:r w:rsidR="00D94F53">
        <w:rPr>
          <w:rFonts w:ascii="Arial Narrow" w:hAnsi="Arial Narrow"/>
        </w:rPr>
        <w:t xml:space="preserve"> _____________________________________________________________________ </w:t>
      </w:r>
      <w:r w:rsidR="0028331C" w:rsidRPr="00D94F53">
        <w:rPr>
          <w:rFonts w:ascii="Arial Narrow" w:hAnsi="Arial Narrow"/>
        </w:rPr>
        <w:t>______________________________________</w:t>
      </w:r>
      <w:r w:rsidRPr="00D94F53">
        <w:rPr>
          <w:rFonts w:ascii="Arial Narrow" w:hAnsi="Arial Narrow"/>
        </w:rPr>
        <w:t>__________</w:t>
      </w:r>
      <w:r w:rsidR="00D94F53">
        <w:rPr>
          <w:rFonts w:ascii="Arial Narrow" w:hAnsi="Arial Narrow"/>
        </w:rPr>
        <w:t>___________________________________</w:t>
      </w:r>
    </w:p>
    <w:p w:rsidR="0028331C" w:rsidRPr="00D94F53" w:rsidRDefault="0028331C" w:rsidP="00D94F53">
      <w:pPr>
        <w:ind w:right="-483"/>
        <w:jc w:val="both"/>
        <w:rPr>
          <w:rFonts w:ascii="Arial Narrow" w:hAnsi="Arial Narrow"/>
        </w:rPr>
      </w:pPr>
      <w:r w:rsidRPr="00D94F53">
        <w:rPr>
          <w:rFonts w:ascii="Arial Narrow" w:hAnsi="Arial Narrow"/>
        </w:rPr>
        <w:t>Tālruņa nr. _________________________________</w:t>
      </w:r>
      <w:r w:rsidR="00D94F53">
        <w:rPr>
          <w:rFonts w:ascii="Arial Narrow" w:hAnsi="Arial Narrow"/>
        </w:rPr>
        <w:t>_________________________________________</w:t>
      </w:r>
    </w:p>
    <w:p w:rsidR="00D96DBD" w:rsidRPr="00D94F53" w:rsidRDefault="00D96DBD" w:rsidP="000B26B7">
      <w:pPr>
        <w:rPr>
          <w:rFonts w:ascii="Arial Narrow" w:hAnsi="Arial Narrow"/>
        </w:rPr>
      </w:pPr>
    </w:p>
    <w:p w:rsidR="008A53A3" w:rsidRDefault="008A53A3" w:rsidP="000B26B7">
      <w:pPr>
        <w:rPr>
          <w:rFonts w:ascii="Arial Narrow" w:hAnsi="Arial Narrow"/>
          <w:b/>
        </w:rPr>
      </w:pPr>
      <w:proofErr w:type="gramStart"/>
      <w:r w:rsidRPr="00D94F53">
        <w:rPr>
          <w:rFonts w:ascii="Arial Narrow" w:hAnsi="Arial Narrow"/>
          <w:b/>
        </w:rPr>
        <w:t>Lūdzu</w:t>
      </w:r>
      <w:proofErr w:type="gramEnd"/>
      <w:r w:rsidRPr="00D94F53">
        <w:rPr>
          <w:rFonts w:ascii="Arial Narrow" w:hAnsi="Arial Narrow"/>
          <w:b/>
        </w:rPr>
        <w:t xml:space="preserve"> atzīmējiet vienu, jūsuprāt, piemērotāko no piedāvātajiem ģerboņa variantiem:</w:t>
      </w:r>
    </w:p>
    <w:p w:rsidR="00D96DBD" w:rsidRDefault="00D96DBD" w:rsidP="000B26B7">
      <w:pPr>
        <w:rPr>
          <w:rFonts w:ascii="Arial Narrow" w:hAnsi="Arial Narrow"/>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6B2797" w:rsidTr="00DE2D01">
        <w:trPr>
          <w:trHeight w:val="565"/>
        </w:trPr>
        <w:tc>
          <w:tcPr>
            <w:tcW w:w="4261" w:type="dxa"/>
            <w:vAlign w:val="center"/>
          </w:tcPr>
          <w:p w:rsidR="006B2797" w:rsidRDefault="006B2797" w:rsidP="006B2797">
            <w:pPr>
              <w:pStyle w:val="ListParagraph"/>
              <w:ind w:left="1110"/>
              <w:rPr>
                <w:rFonts w:ascii="Arial Narrow" w:hAnsi="Arial Narrow"/>
                <w:b/>
              </w:rPr>
            </w:pPr>
            <w:r w:rsidRPr="006B2797">
              <w:rPr>
                <w:b/>
                <w:noProof/>
                <w:lang w:eastAsia="lv-LV"/>
              </w:rPr>
              <mc:AlternateContent>
                <mc:Choice Requires="wps">
                  <w:drawing>
                    <wp:anchor distT="0" distB="0" distL="114300" distR="114300" simplePos="0" relativeHeight="251659264" behindDoc="0" locked="0" layoutInCell="1" allowOverlap="1" wp14:anchorId="057D21BD" wp14:editId="2C840CE1">
                      <wp:simplePos x="0" y="0"/>
                      <wp:positionH relativeFrom="column">
                        <wp:posOffset>-14605</wp:posOffset>
                      </wp:positionH>
                      <wp:positionV relativeFrom="paragraph">
                        <wp:posOffset>55245</wp:posOffset>
                      </wp:positionV>
                      <wp:extent cx="276225" cy="276225"/>
                      <wp:effectExtent l="57150" t="38100" r="85725" b="104775"/>
                      <wp:wrapNone/>
                      <wp:docPr id="9" name="Rectangle 9"/>
                      <wp:cNvGraphicFramePr/>
                      <a:graphic xmlns:a="http://schemas.openxmlformats.org/drawingml/2006/main">
                        <a:graphicData uri="http://schemas.microsoft.com/office/word/2010/wordprocessingShape">
                          <wps:wsp>
                            <wps:cNvSpPr/>
                            <wps:spPr>
                              <a:xfrm>
                                <a:off x="0" y="0"/>
                                <a:ext cx="276225" cy="276225"/>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1.15pt;margin-top:4.35pt;width:21.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M5uUgIAAAkFAAAOAAAAZHJzL2Uyb0RvYy54bWysVN9r2zAQfh/sfxB6X5yYtF1DnRJaOgah&#10;DW1Hn1VZSswknXZS4mR//U6y45ZurDD2It/pvvup73xxubeG7RSGBlzFJ6MxZ8pJqBu3rvi3x5tP&#10;nzkLUbhaGHCq4gcV+OX844eL1s9UCRswtUJGQVyYtb7imxj9rCiC3Cgrwgi8cmTUgFZEUnFd1Cha&#10;im5NUY7Hp0ULWHsEqUKg2+vOyOc5vtZKxjutg4rMVJxqi/nEfD6ns5hfiNkahd80si9D/EMVVjSO&#10;kg6hrkUUbIvNb6FsIxEC6DiSYAvQupEq90DdTMZvunnYCK9yLzSc4Icxhf8XVt7uVsiauuLnnDlh&#10;6YnuaWjCrY1i52k8rQ8zQj34FfZaIDH1utdo05e6YPs80sMwUrWPTNJleXZaliecSTL1MkUpXpw9&#10;hvhFgWVJqDhS8jxIsVuG2EGPEPJLxXTpsxQPRqUKjLtXmrqghJPsnfmjrgyynaCXr79PUiuUNiOT&#10;i26MGZzKvzv12OSmMqcGx3eyDeicEVwcHG3jAN/J2uGPXXe9prafoT7QoyF0bA5e3jQ0vKUIcSWQ&#10;6EtEp5WMd3RoA23FoZc42wD+/NN9whOryMpZS+tQ8fBjK1BxZr464tv5ZDpN+5OV6clZSQq+tjy/&#10;tritvQKa+4SW38ssJnw0R1Ej2Cfa3EXKSibhJOWuuIx4VK5it6a0+1ItFhlGO+NFXLoHL48vncjx&#10;uH8S6HsGRaLeLRxXR8zeEKnDpvdwsNhG0E1m2ctc+3nTvmXC9P+GtNCv9Yx6+YPNfwEAAP//AwBQ&#10;SwMEFAAGAAgAAAAhAFsAAXveAAAABgEAAA8AAABkcnMvZG93bnJldi54bWxMjk1PwzAQRO9I/Adr&#10;kbi1Tg2lVZpNxYcQEgeklsLZcbZJlHgdxU4b+PWYExxHM3rzsu1kO3GiwTeOERbzBASxcWXDFcLh&#10;/Xm2BuGD5lJ3jgnhizxs88uLTKelO/OOTvtQiQhhn2qEOoQ+ldKbmqz2c9cTx+7oBqtDjEMly0Gf&#10;I9x2UiXJnbS64fhQ654eazLtfrQIK/Ptx2L59DHal4f287U/7Mxbi3h9Nd1vQASawt8YfvWjOuTR&#10;qXAjl150CDN1E5cI6xWIWN8uFIgCYakUyDyT//XzHwAAAP//AwBQSwECLQAUAAYACAAAACEAtoM4&#10;kv4AAADhAQAAEwAAAAAAAAAAAAAAAAAAAAAAW0NvbnRlbnRfVHlwZXNdLnhtbFBLAQItABQABgAI&#10;AAAAIQA4/SH/1gAAAJQBAAALAAAAAAAAAAAAAAAAAC8BAABfcmVscy8ucmVsc1BLAQItABQABgAI&#10;AAAAIQDX1M5uUgIAAAkFAAAOAAAAAAAAAAAAAAAAAC4CAABkcnMvZTJvRG9jLnhtbFBLAQItABQA&#10;BgAIAAAAIQBbAAF73gAAAAYBAAAPAAAAAAAAAAAAAAAAAKwEAABkcnMvZG93bnJldi54bWxQSwUG&#10;AAAAAAQABADzAAAAtwUAAAAA&#10;" fillcolor="gray [1616]" strokecolor="black [3040]">
                      <v:fill color2="#d9d9d9 [496]" rotate="t" angle="180" colors="0 #bcbcbc;22938f #d0d0d0;1 #ededed" focus="100%" type="gradient"/>
                      <v:shadow on="t" color="black" opacity="24903f" origin=",.5" offset="0,.55556mm"/>
                    </v:rect>
                  </w:pict>
                </mc:Fallback>
              </mc:AlternateContent>
            </w:r>
          </w:p>
          <w:p w:rsidR="006B2797" w:rsidRPr="006B2797" w:rsidRDefault="006B2797" w:rsidP="006B2797">
            <w:pPr>
              <w:pStyle w:val="ListParagraph"/>
              <w:numPr>
                <w:ilvl w:val="0"/>
                <w:numId w:val="7"/>
              </w:numPr>
              <w:rPr>
                <w:rFonts w:ascii="Arial Narrow" w:hAnsi="Arial Narrow"/>
                <w:b/>
              </w:rPr>
            </w:pPr>
            <w:r w:rsidRPr="006B2797">
              <w:rPr>
                <w:rFonts w:ascii="Arial Narrow" w:hAnsi="Arial Narrow"/>
                <w:b/>
              </w:rPr>
              <w:t>variants</w:t>
            </w:r>
          </w:p>
          <w:p w:rsidR="006B2797" w:rsidRDefault="006B2797" w:rsidP="006B2797">
            <w:pPr>
              <w:rPr>
                <w:rFonts w:ascii="Arial Narrow" w:hAnsi="Arial Narrow"/>
              </w:rPr>
            </w:pPr>
          </w:p>
        </w:tc>
        <w:tc>
          <w:tcPr>
            <w:tcW w:w="4261" w:type="dxa"/>
            <w:vAlign w:val="center"/>
          </w:tcPr>
          <w:p w:rsidR="00DE2D01" w:rsidRDefault="00DE2D01" w:rsidP="00DE2D01">
            <w:pPr>
              <w:pStyle w:val="ListParagraph"/>
              <w:ind w:left="1110"/>
              <w:rPr>
                <w:rFonts w:ascii="Arial Narrow" w:hAnsi="Arial Narrow"/>
                <w:b/>
              </w:rPr>
            </w:pPr>
            <w:r w:rsidRPr="006B2797">
              <w:rPr>
                <w:b/>
                <w:noProof/>
                <w:lang w:eastAsia="lv-LV"/>
              </w:rPr>
              <mc:AlternateContent>
                <mc:Choice Requires="wps">
                  <w:drawing>
                    <wp:anchor distT="0" distB="0" distL="114300" distR="114300" simplePos="0" relativeHeight="251663360" behindDoc="0" locked="0" layoutInCell="1" allowOverlap="1" wp14:anchorId="60EED693" wp14:editId="45AAA024">
                      <wp:simplePos x="0" y="0"/>
                      <wp:positionH relativeFrom="column">
                        <wp:posOffset>-33020</wp:posOffset>
                      </wp:positionH>
                      <wp:positionV relativeFrom="paragraph">
                        <wp:posOffset>57785</wp:posOffset>
                      </wp:positionV>
                      <wp:extent cx="276225" cy="276225"/>
                      <wp:effectExtent l="57150" t="38100" r="85725" b="104775"/>
                      <wp:wrapNone/>
                      <wp:docPr id="11" name="Rectangle 11"/>
                      <wp:cNvGraphicFramePr/>
                      <a:graphic xmlns:a="http://schemas.openxmlformats.org/drawingml/2006/main">
                        <a:graphicData uri="http://schemas.microsoft.com/office/word/2010/wordprocessingShape">
                          <wps:wsp>
                            <wps:cNvSpPr/>
                            <wps:spPr>
                              <a:xfrm>
                                <a:off x="0" y="0"/>
                                <a:ext cx="276225" cy="276225"/>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2.6pt;margin-top:4.55pt;width:21.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5TjUgIAAAsFAAAOAAAAZHJzL2Uyb0RvYy54bWysVG1r2zAQ/j7YfxD6vjgxfVlDnRJaOgah&#10;DW1HP6uylJhJOu2kxMl+/U6y45RurDD2Rb7TPfeq53x5tbOGbRWGBlzFJ6MxZ8pJqBu3qvi3p9tP&#10;nzkLUbhaGHCq4nsV+NXs44fL1k9VCWswtUJGQVyYtr7i6xj9tCiCXCsrwgi8cmTUgFZEUnFV1Cha&#10;im5NUY7HZ0ULWHsEqUKg25vOyGc5vtZKxnutg4rMVJxqi/nEfL6ks5hdiukKhV83si9D/EMVVjSO&#10;kg6hbkQUbIPNb6FsIxEC6DiSYAvQupEq90DdTMZvunlcC69yLzSc4Icxhf8XVt5tl8iamt5uwpkT&#10;lt7ogaYm3MooRnc0oNaHKeEe/RJ7LZCYut1ptOlLfbBdHup+GKraRSbpsjw/K8tTziSZepmiFEdn&#10;jyF+UWBZEiqOlD2PUmwXIXbQA4T8UjFd+izFvVGpAuMelKY+KOEke2cGqWuDbCvo7evvuRVKm5HJ&#10;RTfGDE7l3516bHJTmVWD4zvZBnTOCC4OjrZxgO9k7fCHrrteU9svUO/p2RA6Pgcvbxsa3kKEuBRI&#10;BCaq01LGezq0gbbi0EucrQF//uk+4YlXZOWspYWoePixEag4M18dMe5icnKSNigrJ6fnJSn42vLy&#10;2uI29hpo7kQqqi6LCR/NQdQI9pl2d56ykkk4SbkrLiMelOvYLSptv1TzeYbR1ngRF+7Ry8NLJ3I8&#10;7Z4F+p5Bkah3B4flEdM3ROqw6T0czDcRdJNZdpxrP2/auMzT/u+QVvq1nlHHf9jsFwAAAP//AwBQ&#10;SwMEFAAGAAgAAAAhABjmDfTeAAAABgEAAA8AAABkcnMvZG93bnJldi54bWxMjk1PwzAQRO9I/Adr&#10;kbi1TlOltCGbig8hJA6VWkrPjrMkUeJ1FDtt4NdjTnAczejNy7aT6cSZBtdYRljMIxDE2pYNVwjH&#10;95fZGoTzikvVWSaEL3Kwza+vMpWW9sJ7Oh98JQKEXaoQau/7VEqnazLKzW1PHLpPOxjlQxwqWQ7q&#10;EuCmk3EUraRRDYeHWvX0VJNuD6NBuNPfbiyS54/RvD62p7f+uNe7FvH2Znq4B+Fp8n9j+NUP6pAH&#10;p8KOXDrRIcySOCwRNgsQoV6ulyAKhCRegcwz+V8//wEAAP//AwBQSwECLQAUAAYACAAAACEAtoM4&#10;kv4AAADhAQAAEwAAAAAAAAAAAAAAAAAAAAAAW0NvbnRlbnRfVHlwZXNdLnhtbFBLAQItABQABgAI&#10;AAAAIQA4/SH/1gAAAJQBAAALAAAAAAAAAAAAAAAAAC8BAABfcmVscy8ucmVsc1BLAQItABQABgAI&#10;AAAAIQAvo5TjUgIAAAsFAAAOAAAAAAAAAAAAAAAAAC4CAABkcnMvZTJvRG9jLnhtbFBLAQItABQA&#10;BgAIAAAAIQAY5g303gAAAAYBAAAPAAAAAAAAAAAAAAAAAKwEAABkcnMvZG93bnJldi54bWxQSwUG&#10;AAAAAAQABADzAAAAtwUAAAAA&#10;" fillcolor="gray [1616]" strokecolor="black [3040]">
                      <v:fill color2="#d9d9d9 [496]" rotate="t" angle="180" colors="0 #bcbcbc;22938f #d0d0d0;1 #ededed" focus="100%" type="gradient"/>
                      <v:shadow on="t" color="black" opacity="24903f" origin=",.5" offset="0,.55556mm"/>
                    </v:rect>
                  </w:pict>
                </mc:Fallback>
              </mc:AlternateContent>
            </w:r>
          </w:p>
          <w:p w:rsidR="006B2797" w:rsidRPr="006B2797" w:rsidRDefault="006B2797" w:rsidP="006B2797">
            <w:pPr>
              <w:pStyle w:val="ListParagraph"/>
              <w:numPr>
                <w:ilvl w:val="0"/>
                <w:numId w:val="7"/>
              </w:numPr>
              <w:rPr>
                <w:rFonts w:ascii="Arial Narrow" w:hAnsi="Arial Narrow"/>
                <w:b/>
              </w:rPr>
            </w:pPr>
            <w:r w:rsidRPr="006B2797">
              <w:rPr>
                <w:rFonts w:ascii="Arial Narrow" w:hAnsi="Arial Narrow"/>
                <w:b/>
              </w:rPr>
              <w:t>variants</w:t>
            </w:r>
          </w:p>
        </w:tc>
      </w:tr>
      <w:tr w:rsidR="006B2797" w:rsidTr="00DE2D01">
        <w:trPr>
          <w:trHeight w:val="559"/>
        </w:trPr>
        <w:tc>
          <w:tcPr>
            <w:tcW w:w="4261" w:type="dxa"/>
            <w:vAlign w:val="center"/>
          </w:tcPr>
          <w:p w:rsidR="006B2797" w:rsidRDefault="006B2797" w:rsidP="006B2797">
            <w:pPr>
              <w:rPr>
                <w:rFonts w:ascii="Arial Narrow" w:hAnsi="Arial Narrow"/>
              </w:rPr>
            </w:pPr>
            <w:r>
              <w:rPr>
                <w:rFonts w:ascii="Arial Narrow" w:hAnsi="Arial Narrow"/>
                <w:noProof/>
                <w:lang w:eastAsia="lv-LV"/>
              </w:rPr>
              <mc:AlternateContent>
                <mc:Choice Requires="wps">
                  <w:drawing>
                    <wp:anchor distT="0" distB="0" distL="114300" distR="114300" simplePos="0" relativeHeight="251661312" behindDoc="0" locked="0" layoutInCell="1" allowOverlap="1" wp14:anchorId="030DF728" wp14:editId="49CF7A92">
                      <wp:simplePos x="0" y="0"/>
                      <wp:positionH relativeFrom="column">
                        <wp:posOffset>-19050</wp:posOffset>
                      </wp:positionH>
                      <wp:positionV relativeFrom="paragraph">
                        <wp:posOffset>27305</wp:posOffset>
                      </wp:positionV>
                      <wp:extent cx="276225" cy="276225"/>
                      <wp:effectExtent l="57150" t="38100" r="85725" b="104775"/>
                      <wp:wrapNone/>
                      <wp:docPr id="10" name="Rectangle 10"/>
                      <wp:cNvGraphicFramePr/>
                      <a:graphic xmlns:a="http://schemas.openxmlformats.org/drawingml/2006/main">
                        <a:graphicData uri="http://schemas.microsoft.com/office/word/2010/wordprocessingShape">
                          <wps:wsp>
                            <wps:cNvSpPr/>
                            <wps:spPr>
                              <a:xfrm>
                                <a:off x="0" y="0"/>
                                <a:ext cx="276225" cy="276225"/>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5pt;margin-top:2.15pt;width:21.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eRLUwIAAAsFAAAOAAAAZHJzL2Uyb0RvYy54bWysVG1r2zAQ/j7YfxD6vjgxfVlDnRJaOgah&#10;DW1HP6uylJhJOu2kxMl+/U6y45RurDD2Rb7Tvemee86XVztr2FZhaMBVfDIac6achLpxq4p/e7r9&#10;9JmzEIWrhQGnKr5XgV/NPn64bP1UlbAGUytklMSFaesrvo7RT4siyLWyIozAK0dGDWhFJBVXRY2i&#10;pezWFOV4fFa0gLVHkCoEur3pjHyW82utZLzXOqjITMXpbTGfmM+XdBazSzFdofDrRvbPEP/wCisa&#10;R0WHVDciCrbB5rdUtpEIAXQcSbAFaN1IlXugbibjN908roVXuRcCJ/gBpvD/0sq77RJZU9PsCB4n&#10;LM3ogVATbmUUozsCqPVhSn6Pfom9FkhM3e402vSlPtgug7ofQFW7yCRdludnZXnKmSRTL1OW4hjs&#10;McQvCixLQsWRqmcoxXYRYud6cKG49JiufJbi3qj0AuMelKY+qOAkR2cGqWuDbCto9vX3SWqFymbP&#10;FKIbY4ag8u9BvW8KU5lVQ+A71QbvXBFcHAJt4wDfqdr5H7ruek1tv0C9p7EhdHwOXt42BN5ChLgU&#10;SASmWdJSxns6tIG24tBLnK0Bf/7pPvkTr8jKWUsLUfHwYyNQcWa+OmLcxeTkJG1QVk5Oz0tS8LXl&#10;5bXFbew1EO4TWn8vs5j8ozmIGsE+0+7OU1UyCSepdsVlxINyHbtFpe2Xaj7PbrQ1XsSFe/TyMOlE&#10;jqfds0DfMygS9e7gsDxi+oZInW+ah4P5JoJuMsuOuPZ408ZlwvR/h7TSr/XsdfyHzX4BAAD//wMA&#10;UEsDBBQABgAIAAAAIQCmNGbe3wAAAAYBAAAPAAAAZHJzL2Rvd25yZXYueG1sTI/BTsMwEETvSPyD&#10;tZV6a53SllYhTgVFCIkDUkvh7NhLEiVeR7HTBr6e5QSn1WhGM2+z3ehaccY+1J4ULOYJCCTjbU2l&#10;gtPb02wLIkRNVreeUMEXBtjl11eZTq2/0AHPx1gKLqGQagVVjF0qZTAVOh3mvkNi79P3TkeWfSlt&#10;ry9c7lp5kyS30umaeKHSHe4rNM1xcAo25jsMxfrxfXDPD83HS3c6mNdGqelkvL8DEXGMf2H4xWd0&#10;yJmp8APZIFoFsyW/EhWsliDYXiVrEAXfzRZknsn/+PkPAAAA//8DAFBLAQItABQABgAIAAAAIQC2&#10;gziS/gAAAOEBAAATAAAAAAAAAAAAAAAAAAAAAABbQ29udGVudF9UeXBlc10ueG1sUEsBAi0AFAAG&#10;AAgAAAAhADj9If/WAAAAlAEAAAsAAAAAAAAAAAAAAAAALwEAAF9yZWxzLy5yZWxzUEsBAi0AFAAG&#10;AAgAAAAhAPu55EtTAgAACwUAAA4AAAAAAAAAAAAAAAAALgIAAGRycy9lMm9Eb2MueG1sUEsBAi0A&#10;FAAGAAgAAAAhAKY0Zt7fAAAABgEAAA8AAAAAAAAAAAAAAAAArQQAAGRycy9kb3ducmV2LnhtbFBL&#10;BQYAAAAABAAEAPMAAAC5BQAAAAA=&#10;" fillcolor="gray [1616]" strokecolor="black [3040]">
                      <v:fill color2="#d9d9d9 [496]" rotate="t" angle="180" colors="0 #bcbcbc;22938f #d0d0d0;1 #ededed" focus="100%" type="gradient"/>
                      <v:shadow on="t" color="black" opacity="24903f" origin=",.5" offset="0,.55556mm"/>
                    </v:rect>
                  </w:pict>
                </mc:Fallback>
              </mc:AlternateContent>
            </w:r>
          </w:p>
          <w:p w:rsidR="006B2797" w:rsidRPr="006B2797" w:rsidRDefault="006B2797" w:rsidP="006B2797">
            <w:pPr>
              <w:pStyle w:val="ListParagraph"/>
              <w:numPr>
                <w:ilvl w:val="0"/>
                <w:numId w:val="7"/>
              </w:numPr>
              <w:rPr>
                <w:rFonts w:ascii="Arial Narrow" w:hAnsi="Arial Narrow"/>
                <w:b/>
              </w:rPr>
            </w:pPr>
            <w:r w:rsidRPr="006B2797">
              <w:rPr>
                <w:rFonts w:ascii="Arial Narrow" w:hAnsi="Arial Narrow"/>
                <w:b/>
              </w:rPr>
              <w:t>variants</w:t>
            </w:r>
          </w:p>
        </w:tc>
        <w:tc>
          <w:tcPr>
            <w:tcW w:w="4261" w:type="dxa"/>
            <w:vAlign w:val="center"/>
          </w:tcPr>
          <w:p w:rsidR="006B2797" w:rsidRPr="006B2797" w:rsidRDefault="006B2797" w:rsidP="006B2797">
            <w:pPr>
              <w:rPr>
                <w:rFonts w:ascii="Arial Narrow" w:hAnsi="Arial Narrow"/>
                <w:b/>
              </w:rPr>
            </w:pPr>
            <w:r w:rsidRPr="006B2797">
              <w:rPr>
                <w:noProof/>
                <w:lang w:eastAsia="lv-LV"/>
              </w:rPr>
              <mc:AlternateContent>
                <mc:Choice Requires="wps">
                  <w:drawing>
                    <wp:anchor distT="0" distB="0" distL="114300" distR="114300" simplePos="0" relativeHeight="251665408" behindDoc="0" locked="0" layoutInCell="1" allowOverlap="1" wp14:anchorId="379DFFFE" wp14:editId="437292A8">
                      <wp:simplePos x="0" y="0"/>
                      <wp:positionH relativeFrom="column">
                        <wp:posOffset>-34925</wp:posOffset>
                      </wp:positionH>
                      <wp:positionV relativeFrom="paragraph">
                        <wp:posOffset>35560</wp:posOffset>
                      </wp:positionV>
                      <wp:extent cx="276225" cy="276225"/>
                      <wp:effectExtent l="57150" t="38100" r="85725" b="104775"/>
                      <wp:wrapNone/>
                      <wp:docPr id="12" name="Rectangle 12"/>
                      <wp:cNvGraphicFramePr/>
                      <a:graphic xmlns:a="http://schemas.openxmlformats.org/drawingml/2006/main">
                        <a:graphicData uri="http://schemas.microsoft.com/office/word/2010/wordprocessingShape">
                          <wps:wsp>
                            <wps:cNvSpPr/>
                            <wps:spPr>
                              <a:xfrm>
                                <a:off x="0" y="0"/>
                                <a:ext cx="276225" cy="276225"/>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2.75pt;margin-top:2.8pt;width:21.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XAVAIAAAsFAAAOAAAAZHJzL2Uyb0RvYy54bWysVE1v2zAMvQ/YfxB0X5wY/ViDOkXQosOA&#10;oA3aDj2rspQYk0SNUuJkv36U7DhFN6zAsItMio+kSD768mpnDdsqDA24ik9GY86Uk1A3blXxb0+3&#10;nz5zFqJwtTDgVMX3KvCr2ccPl62fqhLWYGqFjIK4MG19xdcx+mlRBLlWVoQReOXIqAGtiKTiqqhR&#10;tBTdmqIcj8+KFrD2CFKFQLc3nZHPcnytlYz3WgcVmak4vS3mE/P5ks5idimmKxR+3cj+GeIfXmFF&#10;4yjpEOpGRME22PwWyjYSIYCOIwm2AK0bqXINVM1k/Kaax7XwKtdCzQl+aFP4f2Hl3XaJrKlpdiVn&#10;Tlia0QN1TbiVUYzuqEGtD1PCPfol9logMVW702jTl+pgu9zU/dBUtYtM0mV5flaWp5xJMvUyRSmO&#10;zh5D/KLAsiRUHCl7bqXYLkLsoAcI+aXHdOmzFPdGpRcY96A01UEJJ9k7M0hdG2RbQbOvv09SKZQ2&#10;I5OLbowZnMq/O/XY5KYyqwbHd7IN6JwRXBwcbeMA38na4Q9Vd7Wmsl+g3tPYEDo+By9vG2reQoS4&#10;FEgEJqrTUsZ7OrSBtuLQS5ytAX/+6T7hiVdk5aylhah4+LERqDgzXx0x7mJycpI2KCsnp+clKfja&#10;8vLa4jb2GqjvE1p/L7OY8NEcRI1gn2l35ykrmYSTlLviMuJBuY7dotL2SzWfZxhtjRdx4R69PEw6&#10;keNp9yzQ9wyKRL07OCyPmL4hUodN83Aw30TQTWbZsa99v2njMmH6v0Na6dd6Rh3/YbNfAAAA//8D&#10;AFBLAwQUAAYACAAAACEAfE74Ot4AAAAGAQAADwAAAGRycy9kb3ducmV2LnhtbEyPzU7DMBCE70i8&#10;g7VI3FqnQEoJ2VT8CCFxQGppe3bsJYkSr6PYaQNPjznBcTSjmW/y9WQ7caTBN44RFvMEBLF2puEK&#10;YffxMluB8EGxUZ1jQvgiD+vi/CxXmXEn3tBxGyoRS9hnCqEOoc+k9Lomq/zc9cTR+3SDVSHKoZJm&#10;UKdYbjt5lSRLaVXDcaFWPT3VpNvtaBFu9bcfy/R5P9rXx/bw1u82+r1FvLyYHu5BBJrCXxh+8SM6&#10;FJGpdCMbLzqEWZrGJEK6BBHt61V8ViLc3C1AFrn8j1/8AAAA//8DAFBLAQItABQABgAIAAAAIQC2&#10;gziS/gAAAOEBAAATAAAAAAAAAAAAAAAAAAAAAABbQ29udGVudF9UeXBlc10ueG1sUEsBAi0AFAAG&#10;AAgAAAAhADj9If/WAAAAlAEAAAsAAAAAAAAAAAAAAAAALwEAAF9yZWxzLy5yZWxzUEsBAi0AFAAG&#10;AAgAAAAhABKKdcBUAgAACwUAAA4AAAAAAAAAAAAAAAAALgIAAGRycy9lMm9Eb2MueG1sUEsBAi0A&#10;FAAGAAgAAAAhAHxO+DreAAAABgEAAA8AAAAAAAAAAAAAAAAArgQAAGRycy9kb3ducmV2LnhtbFBL&#10;BQYAAAAABAAEAPMAAAC5BQAAAAA=&#10;" fillcolor="gray [1616]" strokecolor="black [3040]">
                      <v:fill color2="#d9d9d9 [496]" rotate="t" angle="180" colors="0 #bcbcbc;22938f #d0d0d0;1 #ededed" focus="100%" type="gradient"/>
                      <v:shadow on="t" color="black" opacity="24903f" origin=",.5" offset="0,.55556mm"/>
                    </v:rect>
                  </w:pict>
                </mc:Fallback>
              </mc:AlternateContent>
            </w:r>
          </w:p>
          <w:p w:rsidR="006B2797" w:rsidRPr="006B2797" w:rsidRDefault="006B2797" w:rsidP="006B2797">
            <w:pPr>
              <w:pStyle w:val="ListParagraph"/>
              <w:numPr>
                <w:ilvl w:val="0"/>
                <w:numId w:val="7"/>
              </w:numPr>
              <w:rPr>
                <w:rFonts w:ascii="Arial Narrow" w:hAnsi="Arial Narrow"/>
                <w:b/>
              </w:rPr>
            </w:pPr>
            <w:r w:rsidRPr="006B2797">
              <w:rPr>
                <w:rFonts w:ascii="Arial Narrow" w:hAnsi="Arial Narrow"/>
                <w:b/>
              </w:rPr>
              <w:t>variants</w:t>
            </w:r>
          </w:p>
        </w:tc>
      </w:tr>
    </w:tbl>
    <w:p w:rsidR="006B2797" w:rsidRDefault="006B2797" w:rsidP="00D96DBD">
      <w:pPr>
        <w:rPr>
          <w:rFonts w:ascii="Arial Narrow" w:hAnsi="Arial Narrow"/>
        </w:rPr>
      </w:pPr>
    </w:p>
    <w:p w:rsidR="00DE2D01" w:rsidRDefault="00DE2D01" w:rsidP="00D96DBD">
      <w:pPr>
        <w:rPr>
          <w:rFonts w:ascii="Arial Narrow" w:hAnsi="Arial Narrow"/>
        </w:rPr>
      </w:pPr>
    </w:p>
    <w:p w:rsidR="00DE2D01" w:rsidRDefault="00DE2D01" w:rsidP="00D96DBD">
      <w:pPr>
        <w:rPr>
          <w:rFonts w:ascii="Arial Narrow" w:hAnsi="Arial Narrow"/>
        </w:rPr>
      </w:pPr>
    </w:p>
    <w:p w:rsidR="00DE2D01" w:rsidRDefault="00DE2D01" w:rsidP="00D96DBD">
      <w:pPr>
        <w:rPr>
          <w:rFonts w:ascii="Arial Narrow" w:hAnsi="Arial Narrow"/>
        </w:rPr>
      </w:pPr>
    </w:p>
    <w:p w:rsidR="00D96DBD" w:rsidRPr="00D94F53" w:rsidRDefault="00DE2D01" w:rsidP="00D96DBD">
      <w:pPr>
        <w:rPr>
          <w:rFonts w:ascii="Arial Narrow" w:hAnsi="Arial Narrow"/>
        </w:rPr>
      </w:pPr>
      <w:r w:rsidRPr="00D94F53">
        <w:rPr>
          <w:rFonts w:ascii="Arial Narrow" w:hAnsi="Arial Narrow"/>
        </w:rPr>
        <w:t xml:space="preserve">2016. gada __. </w:t>
      </w:r>
      <w:r>
        <w:rPr>
          <w:rFonts w:ascii="Arial Narrow" w:hAnsi="Arial Narrow"/>
        </w:rPr>
        <w:t>s</w:t>
      </w:r>
      <w:r w:rsidRPr="00D94F53">
        <w:rPr>
          <w:rFonts w:ascii="Arial Narrow" w:hAnsi="Arial Narrow"/>
        </w:rPr>
        <w:t>eptembrī</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D96DBD" w:rsidRPr="00D94F53">
        <w:rPr>
          <w:rFonts w:ascii="Arial Narrow" w:hAnsi="Arial Narrow"/>
        </w:rPr>
        <w:t>Paraksts ______________________</w:t>
      </w:r>
      <w:r>
        <w:rPr>
          <w:rFonts w:ascii="Arial Narrow" w:hAnsi="Arial Narrow"/>
        </w:rPr>
        <w:t>___</w:t>
      </w:r>
    </w:p>
    <w:p w:rsidR="00DE2D01" w:rsidRDefault="00DE2D01" w:rsidP="00DE2D01">
      <w:pPr>
        <w:ind w:left="-567" w:firstLine="567"/>
        <w:jc w:val="both"/>
        <w:rPr>
          <w:rFonts w:ascii="Arial Narrow" w:hAnsi="Arial Narrow"/>
        </w:rPr>
      </w:pPr>
    </w:p>
    <w:p w:rsidR="00D96DBD" w:rsidRPr="00D94F53" w:rsidRDefault="00D96DBD" w:rsidP="00DE2D01">
      <w:pPr>
        <w:ind w:left="-567" w:firstLine="567"/>
        <w:jc w:val="both"/>
        <w:rPr>
          <w:rFonts w:ascii="Arial Narrow" w:hAnsi="Arial Narrow"/>
          <w:i/>
          <w:sz w:val="18"/>
          <w:szCs w:val="18"/>
        </w:rPr>
      </w:pPr>
      <w:r w:rsidRPr="00D94F53">
        <w:rPr>
          <w:rFonts w:ascii="Arial Narrow" w:hAnsi="Arial Narrow"/>
        </w:rPr>
        <w:t>*</w:t>
      </w:r>
      <w:r w:rsidRPr="00D94F53">
        <w:rPr>
          <w:rFonts w:ascii="Arial Narrow" w:hAnsi="Arial Narrow"/>
          <w:i/>
          <w:sz w:val="18"/>
          <w:szCs w:val="18"/>
        </w:rPr>
        <w:t>Šai informācijai ir ierobežotas pieejamības statuss saskaņā ar Fizisko personu datu aizsardzības likumu. Informācijas sniedzējs piekrīt savu personas datu nodošanai datu apstrādei saskaņā ar normatīvo aktu prasībām</w:t>
      </w:r>
      <w:proofErr w:type="gramStart"/>
      <w:r w:rsidRPr="00D94F53">
        <w:rPr>
          <w:rFonts w:ascii="Arial Narrow" w:hAnsi="Arial Narrow"/>
          <w:i/>
          <w:sz w:val="18"/>
          <w:szCs w:val="18"/>
        </w:rPr>
        <w:t xml:space="preserve"> un</w:t>
      </w:r>
      <w:proofErr w:type="gramEnd"/>
      <w:r w:rsidRPr="00D94F53">
        <w:rPr>
          <w:rFonts w:ascii="Arial Narrow" w:hAnsi="Arial Narrow"/>
          <w:i/>
          <w:sz w:val="18"/>
          <w:szCs w:val="18"/>
        </w:rPr>
        <w:t xml:space="preserve"> to apstiprina ar savu parakstu. </w:t>
      </w:r>
    </w:p>
    <w:p w:rsidR="00D96DBD" w:rsidRPr="00D94F53" w:rsidRDefault="00D96DBD" w:rsidP="000B26B7">
      <w:pPr>
        <w:rPr>
          <w:rFonts w:ascii="Arial Narrow" w:hAnsi="Arial Narrow"/>
          <w:b/>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3119"/>
        <w:gridCol w:w="5153"/>
      </w:tblGrid>
      <w:tr w:rsidR="00242A32" w:rsidRPr="00D94F53" w:rsidTr="00DE2D01">
        <w:trPr>
          <w:cantSplit/>
          <w:trHeight w:val="1134"/>
        </w:trPr>
        <w:tc>
          <w:tcPr>
            <w:tcW w:w="709" w:type="dxa"/>
            <w:shd w:val="clear" w:color="auto" w:fill="auto"/>
            <w:textDirection w:val="btLr"/>
          </w:tcPr>
          <w:p w:rsidR="00D96DBD" w:rsidRPr="00D94F53" w:rsidRDefault="00D96DBD" w:rsidP="00DE2D01">
            <w:pPr>
              <w:pStyle w:val="ListParagraph"/>
              <w:numPr>
                <w:ilvl w:val="0"/>
                <w:numId w:val="2"/>
              </w:numPr>
              <w:ind w:right="113"/>
              <w:jc w:val="center"/>
              <w:rPr>
                <w:rFonts w:ascii="Arial Narrow" w:hAnsi="Arial Narrow"/>
                <w:b/>
              </w:rPr>
            </w:pPr>
            <w:r w:rsidRPr="00D94F53">
              <w:rPr>
                <w:rFonts w:ascii="Arial Narrow" w:hAnsi="Arial Narrow"/>
                <w:b/>
              </w:rPr>
              <w:lastRenderedPageBreak/>
              <w:t>variants</w:t>
            </w:r>
          </w:p>
          <w:p w:rsidR="00242A32" w:rsidRPr="00D94F53" w:rsidRDefault="00242A32" w:rsidP="00DE2D01">
            <w:pPr>
              <w:ind w:left="113" w:right="113"/>
              <w:jc w:val="center"/>
              <w:rPr>
                <w:rFonts w:ascii="Arial Narrow" w:hAnsi="Arial Narrow"/>
              </w:rPr>
            </w:pPr>
          </w:p>
        </w:tc>
        <w:tc>
          <w:tcPr>
            <w:tcW w:w="3119" w:type="dxa"/>
          </w:tcPr>
          <w:p w:rsidR="000B26B7" w:rsidRPr="00D94F53" w:rsidRDefault="000B26B7" w:rsidP="000B26B7">
            <w:pPr>
              <w:rPr>
                <w:rFonts w:ascii="Arial Narrow" w:hAnsi="Arial Narrow"/>
              </w:rPr>
            </w:pPr>
            <w:r w:rsidRPr="00D94F53">
              <w:rPr>
                <w:rFonts w:ascii="Arial Narrow" w:hAnsi="Arial Narrow"/>
              </w:rPr>
              <w:drawing>
                <wp:inline distT="0" distB="0" distL="0" distR="0" wp14:anchorId="44878238" wp14:editId="1D9B7F74">
                  <wp:extent cx="1813109" cy="2181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variants.PNG"/>
                          <pic:cNvPicPr/>
                        </pic:nvPicPr>
                        <pic:blipFill>
                          <a:blip r:embed="rId7">
                            <a:extLst>
                              <a:ext uri="{28A0092B-C50C-407E-A947-70E740481C1C}">
                                <a14:useLocalDpi xmlns:a14="http://schemas.microsoft.com/office/drawing/2010/main" val="0"/>
                              </a:ext>
                            </a:extLst>
                          </a:blip>
                          <a:stretch>
                            <a:fillRect/>
                          </a:stretch>
                        </pic:blipFill>
                        <pic:spPr>
                          <a:xfrm>
                            <a:off x="0" y="0"/>
                            <a:ext cx="1813109" cy="2181225"/>
                          </a:xfrm>
                          <a:prstGeom prst="rect">
                            <a:avLst/>
                          </a:prstGeom>
                        </pic:spPr>
                      </pic:pic>
                    </a:graphicData>
                  </a:graphic>
                </wp:inline>
              </w:drawing>
            </w:r>
          </w:p>
        </w:tc>
        <w:tc>
          <w:tcPr>
            <w:tcW w:w="5153" w:type="dxa"/>
          </w:tcPr>
          <w:p w:rsidR="000B26B7" w:rsidRPr="00D94F53" w:rsidRDefault="000B26B7" w:rsidP="00D96DBD">
            <w:pPr>
              <w:jc w:val="both"/>
              <w:rPr>
                <w:rFonts w:ascii="Arial Narrow" w:hAnsi="Arial Narrow"/>
                <w:b/>
              </w:rPr>
            </w:pPr>
            <w:r w:rsidRPr="00D94F53">
              <w:rPr>
                <w:rFonts w:ascii="Arial Narrow" w:hAnsi="Arial Narrow"/>
                <w:b/>
              </w:rPr>
              <w:t>Daugmales pagasta ģerbonis ar bronzas gredzenu</w:t>
            </w:r>
          </w:p>
          <w:p w:rsidR="000B26B7" w:rsidRPr="00D94F53" w:rsidRDefault="000B26B7" w:rsidP="00D96DBD">
            <w:pPr>
              <w:jc w:val="both"/>
              <w:rPr>
                <w:rFonts w:ascii="Arial Narrow" w:hAnsi="Arial Narrow"/>
              </w:rPr>
            </w:pPr>
            <w:r w:rsidRPr="00D94F53">
              <w:rPr>
                <w:rFonts w:ascii="Arial Narrow" w:hAnsi="Arial Narrow"/>
              </w:rPr>
              <w:t>Ģerboņa krāsu simboliskā nozīme:</w:t>
            </w:r>
          </w:p>
          <w:p w:rsidR="000B26B7" w:rsidRPr="00D94F53" w:rsidRDefault="000B26B7" w:rsidP="00D96DBD">
            <w:pPr>
              <w:jc w:val="both"/>
              <w:rPr>
                <w:rFonts w:ascii="Arial Narrow" w:hAnsi="Arial Narrow"/>
              </w:rPr>
            </w:pPr>
            <w:r w:rsidRPr="00D94F53">
              <w:rPr>
                <w:rFonts w:ascii="Arial Narrow" w:hAnsi="Arial Narrow"/>
              </w:rPr>
              <w:t>-  zilā - debesis;</w:t>
            </w:r>
          </w:p>
          <w:p w:rsidR="000B26B7" w:rsidRPr="00D94F53" w:rsidRDefault="000B26B7" w:rsidP="00D96DBD">
            <w:pPr>
              <w:jc w:val="both"/>
              <w:rPr>
                <w:rFonts w:ascii="Arial Narrow" w:hAnsi="Arial Narrow"/>
              </w:rPr>
            </w:pPr>
            <w:r w:rsidRPr="00D94F53">
              <w:rPr>
                <w:rFonts w:ascii="Arial Narrow" w:hAnsi="Arial Narrow"/>
              </w:rPr>
              <w:t>- sudraba josla (ģerbonī- pelēka) - Daugava;</w:t>
            </w:r>
          </w:p>
          <w:p w:rsidR="000B26B7" w:rsidRPr="00D94F53" w:rsidRDefault="000B26B7" w:rsidP="00D96DBD">
            <w:pPr>
              <w:jc w:val="both"/>
              <w:rPr>
                <w:rFonts w:ascii="Arial Narrow" w:hAnsi="Arial Narrow"/>
              </w:rPr>
            </w:pPr>
            <w:r w:rsidRPr="00D94F53">
              <w:rPr>
                <w:rFonts w:ascii="Arial Narrow" w:hAnsi="Arial Narrow"/>
              </w:rPr>
              <w:t>- zaļā - pagasta teritorija un senākā apdzīvotā vieta</w:t>
            </w:r>
            <w:r w:rsidR="00D96DBD">
              <w:rPr>
                <w:rFonts w:ascii="Arial Narrow" w:hAnsi="Arial Narrow"/>
              </w:rPr>
              <w:t xml:space="preserve"> </w:t>
            </w:r>
            <w:r w:rsidRPr="00D94F53">
              <w:rPr>
                <w:rFonts w:ascii="Arial Narrow" w:hAnsi="Arial Narrow"/>
              </w:rPr>
              <w:t>- Daugmales pilskalns.</w:t>
            </w:r>
          </w:p>
          <w:p w:rsidR="000B26B7" w:rsidRPr="00D94F53" w:rsidRDefault="000B26B7" w:rsidP="00D96DBD">
            <w:pPr>
              <w:jc w:val="both"/>
              <w:rPr>
                <w:rFonts w:ascii="Arial Narrow" w:hAnsi="Arial Narrow"/>
              </w:rPr>
            </w:pPr>
            <w:r w:rsidRPr="00D94F53">
              <w:rPr>
                <w:rFonts w:ascii="Arial Narrow" w:hAnsi="Arial Narrow"/>
              </w:rPr>
              <w:t>Gredzens - simbols Daugmalei - senai nozīmīgai kultūrvēsturiskai vietai ar ievērojamām tirdzniecības, amatniecības un zemkopības tradīcijām. Gredzens atrasts Daugmales pilskalnā un liecina par prasmīgu rotkaļa darbu. Tas izceļas ar savdabīgāku vijumu, tomēr līdzīgi gredzeni atrodami visā Latvijas teritorijā un mūsdienās simbolizē piederību Latvijai. Nav saglabājies.</w:t>
            </w:r>
          </w:p>
        </w:tc>
      </w:tr>
      <w:tr w:rsidR="00242A32" w:rsidRPr="00D94F53" w:rsidTr="00DE2D01">
        <w:trPr>
          <w:cantSplit/>
          <w:trHeight w:val="1134"/>
        </w:trPr>
        <w:tc>
          <w:tcPr>
            <w:tcW w:w="709" w:type="dxa"/>
            <w:shd w:val="clear" w:color="auto" w:fill="auto"/>
            <w:textDirection w:val="btLr"/>
          </w:tcPr>
          <w:p w:rsidR="00D96DBD" w:rsidRPr="00D96DBD" w:rsidRDefault="00D96DBD" w:rsidP="00DE2D01">
            <w:pPr>
              <w:pStyle w:val="ListParagraph"/>
              <w:numPr>
                <w:ilvl w:val="0"/>
                <w:numId w:val="2"/>
              </w:numPr>
              <w:ind w:right="113"/>
              <w:jc w:val="center"/>
              <w:rPr>
                <w:rFonts w:ascii="Arial Narrow" w:hAnsi="Arial Narrow"/>
                <w:b/>
              </w:rPr>
            </w:pPr>
            <w:r w:rsidRPr="00D96DBD">
              <w:rPr>
                <w:rFonts w:ascii="Arial Narrow" w:hAnsi="Arial Narrow"/>
                <w:b/>
              </w:rPr>
              <w:t>variants</w:t>
            </w:r>
          </w:p>
          <w:p w:rsidR="00242A32" w:rsidRPr="00D94F53" w:rsidRDefault="00242A32" w:rsidP="00DE2D01">
            <w:pPr>
              <w:ind w:left="113" w:right="113"/>
              <w:jc w:val="center"/>
              <w:rPr>
                <w:rFonts w:ascii="Arial Narrow" w:hAnsi="Arial Narrow"/>
              </w:rPr>
            </w:pPr>
          </w:p>
        </w:tc>
        <w:tc>
          <w:tcPr>
            <w:tcW w:w="3119" w:type="dxa"/>
          </w:tcPr>
          <w:p w:rsidR="00242A32" w:rsidRPr="00D94F53" w:rsidRDefault="00242A32" w:rsidP="000B26B7">
            <w:pPr>
              <w:rPr>
                <w:rFonts w:ascii="Arial Narrow" w:hAnsi="Arial Narrow"/>
              </w:rPr>
            </w:pPr>
            <w:r w:rsidRPr="00D94F53">
              <w:rPr>
                <w:rFonts w:ascii="Arial Narrow" w:hAnsi="Arial Narrow"/>
              </w:rPr>
              <w:drawing>
                <wp:inline distT="0" distB="0" distL="0" distR="0" wp14:anchorId="71754833" wp14:editId="3B5FBC2C">
                  <wp:extent cx="1828800" cy="220604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variants.PNG"/>
                          <pic:cNvPicPr/>
                        </pic:nvPicPr>
                        <pic:blipFill>
                          <a:blip r:embed="rId8">
                            <a:extLst>
                              <a:ext uri="{28A0092B-C50C-407E-A947-70E740481C1C}">
                                <a14:useLocalDpi xmlns:a14="http://schemas.microsoft.com/office/drawing/2010/main" val="0"/>
                              </a:ext>
                            </a:extLst>
                          </a:blip>
                          <a:stretch>
                            <a:fillRect/>
                          </a:stretch>
                        </pic:blipFill>
                        <pic:spPr>
                          <a:xfrm>
                            <a:off x="0" y="0"/>
                            <a:ext cx="1829056" cy="2206349"/>
                          </a:xfrm>
                          <a:prstGeom prst="rect">
                            <a:avLst/>
                          </a:prstGeom>
                        </pic:spPr>
                      </pic:pic>
                    </a:graphicData>
                  </a:graphic>
                </wp:inline>
              </w:drawing>
            </w:r>
          </w:p>
        </w:tc>
        <w:tc>
          <w:tcPr>
            <w:tcW w:w="5153" w:type="dxa"/>
          </w:tcPr>
          <w:p w:rsidR="00242A32" w:rsidRPr="00DE2D01" w:rsidRDefault="00242A32" w:rsidP="00D96DBD">
            <w:pPr>
              <w:jc w:val="both"/>
              <w:rPr>
                <w:rFonts w:ascii="Arial Narrow" w:hAnsi="Arial Narrow"/>
                <w:b/>
              </w:rPr>
            </w:pPr>
            <w:r w:rsidRPr="00DE2D01">
              <w:rPr>
                <w:rFonts w:ascii="Arial Narrow" w:hAnsi="Arial Narrow"/>
                <w:b/>
              </w:rPr>
              <w:t>Daugmales pagasta ģerbonis ar saktu</w:t>
            </w:r>
          </w:p>
          <w:p w:rsidR="00242A32" w:rsidRPr="00D94F53" w:rsidRDefault="00242A32" w:rsidP="00D96DBD">
            <w:pPr>
              <w:jc w:val="both"/>
              <w:rPr>
                <w:rFonts w:ascii="Arial Narrow" w:hAnsi="Arial Narrow"/>
              </w:rPr>
            </w:pPr>
            <w:r w:rsidRPr="00D94F53">
              <w:rPr>
                <w:rFonts w:ascii="Arial Narrow" w:hAnsi="Arial Narrow"/>
              </w:rPr>
              <w:t>Ģerboņa krāsu simboliskā nozīme:</w:t>
            </w:r>
          </w:p>
          <w:p w:rsidR="00242A32" w:rsidRPr="00D94F53" w:rsidRDefault="00242A32" w:rsidP="00D96DBD">
            <w:pPr>
              <w:jc w:val="both"/>
              <w:rPr>
                <w:rFonts w:ascii="Arial Narrow" w:hAnsi="Arial Narrow"/>
              </w:rPr>
            </w:pPr>
            <w:r w:rsidRPr="00D94F53">
              <w:rPr>
                <w:rFonts w:ascii="Arial Narrow" w:hAnsi="Arial Narrow"/>
              </w:rPr>
              <w:t>-  zilā - debesis;</w:t>
            </w:r>
          </w:p>
          <w:p w:rsidR="00242A32" w:rsidRPr="00D94F53" w:rsidRDefault="00242A32" w:rsidP="00D96DBD">
            <w:pPr>
              <w:jc w:val="both"/>
              <w:rPr>
                <w:rFonts w:ascii="Arial Narrow" w:hAnsi="Arial Narrow"/>
              </w:rPr>
            </w:pPr>
            <w:r w:rsidRPr="00D94F53">
              <w:rPr>
                <w:rFonts w:ascii="Arial Narrow" w:hAnsi="Arial Narrow"/>
              </w:rPr>
              <w:t>- sudraba josla (ģerbonī- pelēka) - Daugava;</w:t>
            </w:r>
          </w:p>
          <w:p w:rsidR="00242A32" w:rsidRPr="00D94F53" w:rsidRDefault="00242A32" w:rsidP="00D96DBD">
            <w:pPr>
              <w:jc w:val="both"/>
              <w:rPr>
                <w:rFonts w:ascii="Arial Narrow" w:hAnsi="Arial Narrow"/>
              </w:rPr>
            </w:pPr>
            <w:r w:rsidRPr="00D94F53">
              <w:rPr>
                <w:rFonts w:ascii="Arial Narrow" w:hAnsi="Arial Narrow"/>
              </w:rPr>
              <w:t>- zaļā - pagasta teritorija un senākā apdzīvotā vieta</w:t>
            </w:r>
            <w:r w:rsidR="001B21DD">
              <w:rPr>
                <w:rFonts w:ascii="Arial Narrow" w:hAnsi="Arial Narrow"/>
              </w:rPr>
              <w:t xml:space="preserve"> </w:t>
            </w:r>
            <w:r w:rsidRPr="00D94F53">
              <w:rPr>
                <w:rFonts w:ascii="Arial Narrow" w:hAnsi="Arial Narrow"/>
              </w:rPr>
              <w:t>- Daugmales pilskalns.</w:t>
            </w:r>
          </w:p>
          <w:p w:rsidR="00242A32" w:rsidRPr="00D94F53" w:rsidRDefault="00242A32" w:rsidP="001B21DD">
            <w:pPr>
              <w:jc w:val="both"/>
              <w:rPr>
                <w:rFonts w:ascii="Arial Narrow" w:hAnsi="Arial Narrow"/>
              </w:rPr>
            </w:pPr>
            <w:r w:rsidRPr="00D94F53">
              <w:rPr>
                <w:rFonts w:ascii="Arial Narrow" w:hAnsi="Arial Narrow"/>
              </w:rPr>
              <w:t xml:space="preserve">Sakta - simbols Daugmalei - senai </w:t>
            </w:r>
            <w:r w:rsidR="001B21DD">
              <w:rPr>
                <w:rFonts w:ascii="Arial Narrow" w:hAnsi="Arial Narrow"/>
              </w:rPr>
              <w:t>kultūrvēsturisk</w:t>
            </w:r>
            <w:r w:rsidRPr="00D94F53">
              <w:rPr>
                <w:rFonts w:ascii="Arial Narrow" w:hAnsi="Arial Narrow"/>
              </w:rPr>
              <w:t xml:space="preserve">i </w:t>
            </w:r>
            <w:r w:rsidR="001B21DD">
              <w:rPr>
                <w:rFonts w:ascii="Arial Narrow" w:hAnsi="Arial Narrow"/>
              </w:rPr>
              <w:t xml:space="preserve">nozīmīgai </w:t>
            </w:r>
            <w:r w:rsidRPr="00D94F53">
              <w:rPr>
                <w:rFonts w:ascii="Arial Narrow" w:hAnsi="Arial Narrow"/>
              </w:rPr>
              <w:t>vietai ar ievērojamām tirdzniecības, amatniecības un zemkopības tradīcijām.</w:t>
            </w:r>
            <w:r w:rsidR="00D94F53">
              <w:rPr>
                <w:rFonts w:ascii="Arial Narrow" w:hAnsi="Arial Narrow"/>
              </w:rPr>
              <w:t xml:space="preserve"> </w:t>
            </w:r>
            <w:r w:rsidR="001B21DD">
              <w:rPr>
                <w:rFonts w:ascii="Arial Narrow" w:hAnsi="Arial Narrow"/>
              </w:rPr>
              <w:t>A</w:t>
            </w:r>
            <w:r w:rsidRPr="00D94F53">
              <w:rPr>
                <w:rFonts w:ascii="Arial Narrow" w:hAnsi="Arial Narrow"/>
              </w:rPr>
              <w:t>trasta Daugmales pilskalnā.</w:t>
            </w:r>
            <w:r w:rsidR="001B21DD">
              <w:rPr>
                <w:rFonts w:ascii="Arial Narrow" w:hAnsi="Arial Narrow"/>
              </w:rPr>
              <w:t xml:space="preserve"> Tajā attēlots baltu gadskārtu kalendārs.</w:t>
            </w:r>
            <w:r w:rsidRPr="00D94F53">
              <w:rPr>
                <w:rFonts w:ascii="Arial Narrow" w:hAnsi="Arial Narrow"/>
              </w:rPr>
              <w:t xml:space="preserve"> Tā ir unikāla ar izgatavošanas tehnoloģiju – darināta no dzelzs un sudraba un apliecina amata prasmes meistarību. Š</w:t>
            </w:r>
            <w:r w:rsidR="001B21DD">
              <w:rPr>
                <w:rFonts w:ascii="Arial Narrow" w:hAnsi="Arial Narrow"/>
              </w:rPr>
              <w:t xml:space="preserve">āda sakta ir vienīgā Latvijā, </w:t>
            </w:r>
            <w:r w:rsidRPr="00D94F53">
              <w:rPr>
                <w:rFonts w:ascii="Arial Narrow" w:hAnsi="Arial Narrow"/>
              </w:rPr>
              <w:t xml:space="preserve">raksturīga zemgaļiem </w:t>
            </w:r>
            <w:r w:rsidR="001B21DD">
              <w:rPr>
                <w:rFonts w:ascii="Arial Narrow" w:hAnsi="Arial Narrow"/>
              </w:rPr>
              <w:t>10.–</w:t>
            </w:r>
            <w:r w:rsidRPr="00D94F53">
              <w:rPr>
                <w:rFonts w:ascii="Arial Narrow" w:hAnsi="Arial Narrow"/>
              </w:rPr>
              <w:t>11. gs.</w:t>
            </w:r>
            <w:bookmarkStart w:id="0" w:name="_GoBack"/>
            <w:bookmarkEnd w:id="0"/>
          </w:p>
        </w:tc>
      </w:tr>
      <w:tr w:rsidR="00242A32" w:rsidRPr="00D94F53" w:rsidTr="00DE2D01">
        <w:trPr>
          <w:cantSplit/>
          <w:trHeight w:val="1134"/>
        </w:trPr>
        <w:tc>
          <w:tcPr>
            <w:tcW w:w="709" w:type="dxa"/>
            <w:shd w:val="clear" w:color="auto" w:fill="auto"/>
            <w:textDirection w:val="btLr"/>
          </w:tcPr>
          <w:p w:rsidR="00D96DBD" w:rsidRPr="00D96DBD" w:rsidRDefault="00D96DBD" w:rsidP="00DE2D01">
            <w:pPr>
              <w:pStyle w:val="ListParagraph"/>
              <w:numPr>
                <w:ilvl w:val="0"/>
                <w:numId w:val="2"/>
              </w:numPr>
              <w:ind w:right="113"/>
              <w:jc w:val="center"/>
              <w:rPr>
                <w:rFonts w:ascii="Arial Narrow" w:hAnsi="Arial Narrow"/>
                <w:b/>
              </w:rPr>
            </w:pPr>
            <w:r w:rsidRPr="00D96DBD">
              <w:rPr>
                <w:rFonts w:ascii="Arial Narrow" w:hAnsi="Arial Narrow"/>
                <w:b/>
              </w:rPr>
              <w:t>variants</w:t>
            </w:r>
          </w:p>
          <w:p w:rsidR="00242A32" w:rsidRPr="00D94F53" w:rsidRDefault="00242A32" w:rsidP="00DE2D01">
            <w:pPr>
              <w:ind w:left="113" w:right="113"/>
              <w:jc w:val="center"/>
              <w:rPr>
                <w:rFonts w:ascii="Arial Narrow" w:hAnsi="Arial Narrow"/>
                <w:noProof/>
                <w:lang w:eastAsia="lv-LV"/>
              </w:rPr>
            </w:pPr>
          </w:p>
        </w:tc>
        <w:tc>
          <w:tcPr>
            <w:tcW w:w="3119" w:type="dxa"/>
          </w:tcPr>
          <w:p w:rsidR="00242A32" w:rsidRPr="00D94F53" w:rsidRDefault="00242A32" w:rsidP="000B26B7">
            <w:pPr>
              <w:rPr>
                <w:rFonts w:ascii="Arial Narrow" w:hAnsi="Arial Narrow"/>
              </w:rPr>
            </w:pPr>
            <w:r w:rsidRPr="00D94F53">
              <w:rPr>
                <w:rFonts w:ascii="Arial Narrow" w:hAnsi="Arial Narrow"/>
                <w:noProof/>
                <w:lang w:eastAsia="lv-LV"/>
              </w:rPr>
              <w:drawing>
                <wp:inline distT="0" distB="0" distL="0" distR="0" wp14:anchorId="62C2B056" wp14:editId="61F3B09A">
                  <wp:extent cx="1849438" cy="2219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variants.PNG"/>
                          <pic:cNvPicPr/>
                        </pic:nvPicPr>
                        <pic:blipFill>
                          <a:blip r:embed="rId9">
                            <a:extLst>
                              <a:ext uri="{28A0092B-C50C-407E-A947-70E740481C1C}">
                                <a14:useLocalDpi xmlns:a14="http://schemas.microsoft.com/office/drawing/2010/main" val="0"/>
                              </a:ext>
                            </a:extLst>
                          </a:blip>
                          <a:stretch>
                            <a:fillRect/>
                          </a:stretch>
                        </pic:blipFill>
                        <pic:spPr>
                          <a:xfrm>
                            <a:off x="0" y="0"/>
                            <a:ext cx="1849696" cy="2219635"/>
                          </a:xfrm>
                          <a:prstGeom prst="rect">
                            <a:avLst/>
                          </a:prstGeom>
                        </pic:spPr>
                      </pic:pic>
                    </a:graphicData>
                  </a:graphic>
                </wp:inline>
              </w:drawing>
            </w:r>
          </w:p>
        </w:tc>
        <w:tc>
          <w:tcPr>
            <w:tcW w:w="5153" w:type="dxa"/>
          </w:tcPr>
          <w:p w:rsidR="00242A32" w:rsidRPr="00DE2D01" w:rsidRDefault="00242A32" w:rsidP="00D96DBD">
            <w:pPr>
              <w:jc w:val="both"/>
              <w:rPr>
                <w:rFonts w:ascii="Arial Narrow" w:hAnsi="Arial Narrow"/>
                <w:b/>
              </w:rPr>
            </w:pPr>
            <w:r w:rsidRPr="00DE2D01">
              <w:rPr>
                <w:rFonts w:ascii="Arial Narrow" w:hAnsi="Arial Narrow"/>
                <w:b/>
              </w:rPr>
              <w:t>Daugmales pagasta ģerbonis ar sudraba gredzenu</w:t>
            </w:r>
          </w:p>
          <w:p w:rsidR="00242A32" w:rsidRPr="00D94F53" w:rsidRDefault="00242A32" w:rsidP="00D96DBD">
            <w:pPr>
              <w:jc w:val="both"/>
              <w:rPr>
                <w:rFonts w:ascii="Arial Narrow" w:hAnsi="Arial Narrow"/>
              </w:rPr>
            </w:pPr>
            <w:r w:rsidRPr="00D94F53">
              <w:rPr>
                <w:rFonts w:ascii="Arial Narrow" w:hAnsi="Arial Narrow"/>
              </w:rPr>
              <w:t>Ģerboņa krāsu simboliskā nozīme:</w:t>
            </w:r>
          </w:p>
          <w:p w:rsidR="00242A32" w:rsidRPr="00D94F53" w:rsidRDefault="00242A32" w:rsidP="00D96DBD">
            <w:pPr>
              <w:jc w:val="both"/>
              <w:rPr>
                <w:rFonts w:ascii="Arial Narrow" w:hAnsi="Arial Narrow"/>
              </w:rPr>
            </w:pPr>
            <w:r w:rsidRPr="00D94F53">
              <w:rPr>
                <w:rFonts w:ascii="Arial Narrow" w:hAnsi="Arial Narrow"/>
              </w:rPr>
              <w:t>-  zilā - debesis;</w:t>
            </w:r>
          </w:p>
          <w:p w:rsidR="00242A32" w:rsidRPr="00D94F53" w:rsidRDefault="00242A32" w:rsidP="00D96DBD">
            <w:pPr>
              <w:jc w:val="both"/>
              <w:rPr>
                <w:rFonts w:ascii="Arial Narrow" w:hAnsi="Arial Narrow"/>
              </w:rPr>
            </w:pPr>
            <w:r w:rsidRPr="00D94F53">
              <w:rPr>
                <w:rFonts w:ascii="Arial Narrow" w:hAnsi="Arial Narrow"/>
              </w:rPr>
              <w:t>- sudraba josla (ģerbonī- pelēka) - Daugava;</w:t>
            </w:r>
          </w:p>
          <w:p w:rsidR="00242A32" w:rsidRPr="00D94F53" w:rsidRDefault="00242A32" w:rsidP="00D96DBD">
            <w:pPr>
              <w:jc w:val="both"/>
              <w:rPr>
                <w:rFonts w:ascii="Arial Narrow" w:hAnsi="Arial Narrow"/>
              </w:rPr>
            </w:pPr>
            <w:r w:rsidRPr="00D94F53">
              <w:rPr>
                <w:rFonts w:ascii="Arial Narrow" w:hAnsi="Arial Narrow"/>
              </w:rPr>
              <w:t>- zaļā - pagasta teritorija un senākā apdzīvotā vieta- Daugmales pilskalns.</w:t>
            </w:r>
          </w:p>
          <w:p w:rsidR="00242A32" w:rsidRPr="00D94F53" w:rsidRDefault="00242A32" w:rsidP="00D96DBD">
            <w:pPr>
              <w:jc w:val="both"/>
              <w:rPr>
                <w:rFonts w:ascii="Arial Narrow" w:hAnsi="Arial Narrow"/>
              </w:rPr>
            </w:pPr>
            <w:r w:rsidRPr="00D94F53">
              <w:rPr>
                <w:rFonts w:ascii="Arial Narrow" w:hAnsi="Arial Narrow"/>
              </w:rPr>
              <w:t>Gredzens - simbols Daugmalei - senai nozīmīgai kultūrvēsturiskai vietai ar ievērojamām tirdzniecības, amatniecības un zemkopības tradīcijām. Gredzens atrasts Daugmales pilskalnā un liecina par prasmīgu rotkaļa darbu. Tas izceļas ar savdabīgāku vijumu, tomēr līdzīgi gredzeni atrodami visā Latvijas teritorijā un mūsdienās simbolizē piederību Latvijai. Nav saglabājies.</w:t>
            </w:r>
          </w:p>
        </w:tc>
      </w:tr>
      <w:tr w:rsidR="00242A32" w:rsidRPr="00D94F53" w:rsidTr="00DE2D01">
        <w:trPr>
          <w:cantSplit/>
          <w:trHeight w:val="1134"/>
        </w:trPr>
        <w:tc>
          <w:tcPr>
            <w:tcW w:w="709" w:type="dxa"/>
            <w:shd w:val="clear" w:color="auto" w:fill="auto"/>
            <w:textDirection w:val="btLr"/>
          </w:tcPr>
          <w:p w:rsidR="00D96DBD" w:rsidRPr="00D96DBD" w:rsidRDefault="00D96DBD" w:rsidP="00DE2D01">
            <w:pPr>
              <w:pStyle w:val="ListParagraph"/>
              <w:numPr>
                <w:ilvl w:val="0"/>
                <w:numId w:val="2"/>
              </w:numPr>
              <w:ind w:right="113"/>
              <w:jc w:val="center"/>
              <w:rPr>
                <w:rFonts w:ascii="Arial Narrow" w:hAnsi="Arial Narrow"/>
                <w:b/>
              </w:rPr>
            </w:pPr>
            <w:r w:rsidRPr="00D96DBD">
              <w:rPr>
                <w:rFonts w:ascii="Arial Narrow" w:hAnsi="Arial Narrow"/>
                <w:b/>
              </w:rPr>
              <w:t>variants</w:t>
            </w:r>
          </w:p>
          <w:p w:rsidR="00242A32" w:rsidRPr="00D94F53" w:rsidRDefault="00242A32" w:rsidP="00DE2D01">
            <w:pPr>
              <w:ind w:left="113" w:right="113"/>
              <w:jc w:val="center"/>
              <w:rPr>
                <w:rFonts w:ascii="Arial Narrow" w:hAnsi="Arial Narrow"/>
                <w:noProof/>
                <w:lang w:eastAsia="lv-LV"/>
              </w:rPr>
            </w:pPr>
          </w:p>
        </w:tc>
        <w:tc>
          <w:tcPr>
            <w:tcW w:w="3119" w:type="dxa"/>
          </w:tcPr>
          <w:p w:rsidR="00242A32" w:rsidRPr="00D94F53" w:rsidRDefault="00242A32" w:rsidP="000B26B7">
            <w:pPr>
              <w:rPr>
                <w:rFonts w:ascii="Arial Narrow" w:hAnsi="Arial Narrow"/>
              </w:rPr>
            </w:pPr>
            <w:r w:rsidRPr="00D94F53">
              <w:rPr>
                <w:rFonts w:ascii="Arial Narrow" w:hAnsi="Arial Narrow"/>
                <w:noProof/>
                <w:lang w:eastAsia="lv-LV"/>
              </w:rPr>
              <w:drawing>
                <wp:inline distT="0" distB="0" distL="0" distR="0" wp14:anchorId="0AB7AB65" wp14:editId="4336EFEC">
                  <wp:extent cx="1847850" cy="222410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variants.PNG"/>
                          <pic:cNvPicPr/>
                        </pic:nvPicPr>
                        <pic:blipFill>
                          <a:blip r:embed="rId10">
                            <a:extLst>
                              <a:ext uri="{28A0092B-C50C-407E-A947-70E740481C1C}">
                                <a14:useLocalDpi xmlns:a14="http://schemas.microsoft.com/office/drawing/2010/main" val="0"/>
                              </a:ext>
                            </a:extLst>
                          </a:blip>
                          <a:stretch>
                            <a:fillRect/>
                          </a:stretch>
                        </pic:blipFill>
                        <pic:spPr>
                          <a:xfrm>
                            <a:off x="0" y="0"/>
                            <a:ext cx="1851909" cy="2228994"/>
                          </a:xfrm>
                          <a:prstGeom prst="rect">
                            <a:avLst/>
                          </a:prstGeom>
                        </pic:spPr>
                      </pic:pic>
                    </a:graphicData>
                  </a:graphic>
                </wp:inline>
              </w:drawing>
            </w:r>
          </w:p>
        </w:tc>
        <w:tc>
          <w:tcPr>
            <w:tcW w:w="5153" w:type="dxa"/>
          </w:tcPr>
          <w:p w:rsidR="00242A32" w:rsidRPr="00DE2D01" w:rsidRDefault="00242A32" w:rsidP="00D96DBD">
            <w:pPr>
              <w:jc w:val="both"/>
              <w:rPr>
                <w:rFonts w:ascii="Arial Narrow" w:hAnsi="Arial Narrow"/>
                <w:b/>
              </w:rPr>
            </w:pPr>
            <w:r w:rsidRPr="00DE2D01">
              <w:rPr>
                <w:rFonts w:ascii="Arial Narrow" w:hAnsi="Arial Narrow"/>
                <w:b/>
              </w:rPr>
              <w:t>Daugmales pagasta ģerbonis ar Daugmales pilskalnu </w:t>
            </w:r>
          </w:p>
          <w:p w:rsidR="00242A32" w:rsidRPr="00D94F53" w:rsidRDefault="00242A32" w:rsidP="00D96DBD">
            <w:pPr>
              <w:jc w:val="both"/>
              <w:rPr>
                <w:rFonts w:ascii="Arial Narrow" w:hAnsi="Arial Narrow"/>
              </w:rPr>
            </w:pPr>
            <w:r w:rsidRPr="00D94F53">
              <w:rPr>
                <w:rFonts w:ascii="Arial Narrow" w:hAnsi="Arial Narrow"/>
              </w:rPr>
              <w:t>Ģerboņa krāsu simboliskā nozīme:</w:t>
            </w:r>
          </w:p>
          <w:p w:rsidR="00242A32" w:rsidRPr="00D94F53" w:rsidRDefault="00242A32" w:rsidP="00D96DBD">
            <w:pPr>
              <w:jc w:val="both"/>
              <w:rPr>
                <w:rFonts w:ascii="Arial Narrow" w:hAnsi="Arial Narrow"/>
              </w:rPr>
            </w:pPr>
            <w:r w:rsidRPr="00D94F53">
              <w:rPr>
                <w:rFonts w:ascii="Arial Narrow" w:hAnsi="Arial Narrow"/>
              </w:rPr>
              <w:t>-  zilā - debesis;</w:t>
            </w:r>
          </w:p>
          <w:p w:rsidR="00242A32" w:rsidRPr="00D94F53" w:rsidRDefault="00242A32" w:rsidP="00D96DBD">
            <w:pPr>
              <w:jc w:val="both"/>
              <w:rPr>
                <w:rFonts w:ascii="Arial Narrow" w:hAnsi="Arial Narrow"/>
              </w:rPr>
            </w:pPr>
            <w:r w:rsidRPr="00D94F53">
              <w:rPr>
                <w:rFonts w:ascii="Arial Narrow" w:hAnsi="Arial Narrow"/>
              </w:rPr>
              <w:t>- sudraba josla (ģerbonī- pelēka) - Daugava;</w:t>
            </w:r>
          </w:p>
          <w:p w:rsidR="00242A32" w:rsidRPr="00D94F53" w:rsidRDefault="00242A32" w:rsidP="00D96DBD">
            <w:pPr>
              <w:jc w:val="both"/>
              <w:rPr>
                <w:rFonts w:ascii="Arial Narrow" w:hAnsi="Arial Narrow"/>
              </w:rPr>
            </w:pPr>
            <w:r w:rsidRPr="00D94F53">
              <w:rPr>
                <w:rFonts w:ascii="Arial Narrow" w:hAnsi="Arial Narrow"/>
              </w:rPr>
              <w:t>- zaļā - pagasta teritorija un senākā apdzīvotā vieta</w:t>
            </w:r>
            <w:r w:rsidR="00D96DBD">
              <w:rPr>
                <w:rFonts w:ascii="Arial Narrow" w:hAnsi="Arial Narrow"/>
              </w:rPr>
              <w:t xml:space="preserve"> </w:t>
            </w:r>
            <w:r w:rsidRPr="00D94F53">
              <w:rPr>
                <w:rFonts w:ascii="Arial Narrow" w:hAnsi="Arial Narrow"/>
              </w:rPr>
              <w:t>- Daugmales pilskalns.</w:t>
            </w:r>
          </w:p>
          <w:p w:rsidR="00242A32" w:rsidRPr="00D94F53" w:rsidRDefault="00242A32" w:rsidP="00D96DBD">
            <w:pPr>
              <w:jc w:val="both"/>
              <w:rPr>
                <w:rFonts w:ascii="Arial Narrow" w:hAnsi="Arial Narrow"/>
              </w:rPr>
            </w:pPr>
            <w:r w:rsidRPr="00D94F53">
              <w:rPr>
                <w:rFonts w:ascii="Arial Narrow" w:hAnsi="Arial Narrow"/>
              </w:rPr>
              <w:t> </w:t>
            </w:r>
          </w:p>
        </w:tc>
      </w:tr>
    </w:tbl>
    <w:p w:rsidR="0028331C" w:rsidRPr="00D94F53" w:rsidRDefault="0028331C" w:rsidP="000B26B7">
      <w:pPr>
        <w:rPr>
          <w:rFonts w:ascii="Arial Narrow" w:hAnsi="Arial Narrow"/>
        </w:rPr>
      </w:pPr>
    </w:p>
    <w:p w:rsidR="00D94F53" w:rsidRPr="00D94F53" w:rsidRDefault="00D94F53" w:rsidP="000B26B7">
      <w:pPr>
        <w:rPr>
          <w:rFonts w:ascii="Arial Narrow" w:hAnsi="Arial Narrow"/>
        </w:rPr>
      </w:pPr>
    </w:p>
    <w:sectPr w:rsidR="00D94F53" w:rsidRPr="00D94F53" w:rsidSect="008A53A3">
      <w:pgSz w:w="11906" w:h="16838"/>
      <w:pgMar w:top="1440"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24035"/>
    <w:multiLevelType w:val="hybridMultilevel"/>
    <w:tmpl w:val="1A904F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9DF3524"/>
    <w:multiLevelType w:val="hybridMultilevel"/>
    <w:tmpl w:val="1A904F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9F552F5"/>
    <w:multiLevelType w:val="hybridMultilevel"/>
    <w:tmpl w:val="EE1E7D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645265B"/>
    <w:multiLevelType w:val="hybridMultilevel"/>
    <w:tmpl w:val="BC2A46BC"/>
    <w:lvl w:ilvl="0" w:tplc="BF944364">
      <w:start w:val="1"/>
      <w:numFmt w:val="decimal"/>
      <w:lvlText w:val="%1."/>
      <w:lvlJc w:val="left"/>
      <w:pPr>
        <w:ind w:left="1110" w:hanging="360"/>
      </w:pPr>
      <w:rPr>
        <w:rFonts w:hint="default"/>
      </w:rPr>
    </w:lvl>
    <w:lvl w:ilvl="1" w:tplc="04260019" w:tentative="1">
      <w:start w:val="1"/>
      <w:numFmt w:val="lowerLetter"/>
      <w:lvlText w:val="%2."/>
      <w:lvlJc w:val="left"/>
      <w:pPr>
        <w:ind w:left="1830" w:hanging="360"/>
      </w:pPr>
    </w:lvl>
    <w:lvl w:ilvl="2" w:tplc="0426001B" w:tentative="1">
      <w:start w:val="1"/>
      <w:numFmt w:val="lowerRoman"/>
      <w:lvlText w:val="%3."/>
      <w:lvlJc w:val="right"/>
      <w:pPr>
        <w:ind w:left="2550" w:hanging="180"/>
      </w:pPr>
    </w:lvl>
    <w:lvl w:ilvl="3" w:tplc="0426000F" w:tentative="1">
      <w:start w:val="1"/>
      <w:numFmt w:val="decimal"/>
      <w:lvlText w:val="%4."/>
      <w:lvlJc w:val="left"/>
      <w:pPr>
        <w:ind w:left="3270" w:hanging="360"/>
      </w:pPr>
    </w:lvl>
    <w:lvl w:ilvl="4" w:tplc="04260019" w:tentative="1">
      <w:start w:val="1"/>
      <w:numFmt w:val="lowerLetter"/>
      <w:lvlText w:val="%5."/>
      <w:lvlJc w:val="left"/>
      <w:pPr>
        <w:ind w:left="3990" w:hanging="360"/>
      </w:pPr>
    </w:lvl>
    <w:lvl w:ilvl="5" w:tplc="0426001B" w:tentative="1">
      <w:start w:val="1"/>
      <w:numFmt w:val="lowerRoman"/>
      <w:lvlText w:val="%6."/>
      <w:lvlJc w:val="right"/>
      <w:pPr>
        <w:ind w:left="4710" w:hanging="180"/>
      </w:pPr>
    </w:lvl>
    <w:lvl w:ilvl="6" w:tplc="0426000F" w:tentative="1">
      <w:start w:val="1"/>
      <w:numFmt w:val="decimal"/>
      <w:lvlText w:val="%7."/>
      <w:lvlJc w:val="left"/>
      <w:pPr>
        <w:ind w:left="5430" w:hanging="360"/>
      </w:pPr>
    </w:lvl>
    <w:lvl w:ilvl="7" w:tplc="04260019" w:tentative="1">
      <w:start w:val="1"/>
      <w:numFmt w:val="lowerLetter"/>
      <w:lvlText w:val="%8."/>
      <w:lvlJc w:val="left"/>
      <w:pPr>
        <w:ind w:left="6150" w:hanging="360"/>
      </w:pPr>
    </w:lvl>
    <w:lvl w:ilvl="8" w:tplc="0426001B" w:tentative="1">
      <w:start w:val="1"/>
      <w:numFmt w:val="lowerRoman"/>
      <w:lvlText w:val="%9."/>
      <w:lvlJc w:val="right"/>
      <w:pPr>
        <w:ind w:left="6870" w:hanging="180"/>
      </w:pPr>
    </w:lvl>
  </w:abstractNum>
  <w:abstractNum w:abstractNumId="4">
    <w:nsid w:val="49A0538D"/>
    <w:multiLevelType w:val="hybridMultilevel"/>
    <w:tmpl w:val="1A904F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4AAC6358"/>
    <w:multiLevelType w:val="hybridMultilevel"/>
    <w:tmpl w:val="1A904F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79A45262"/>
    <w:multiLevelType w:val="hybridMultilevel"/>
    <w:tmpl w:val="056E9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E85"/>
    <w:rsid w:val="000B26B7"/>
    <w:rsid w:val="00180278"/>
    <w:rsid w:val="001B21DD"/>
    <w:rsid w:val="001D683D"/>
    <w:rsid w:val="00242A32"/>
    <w:rsid w:val="0028331C"/>
    <w:rsid w:val="00561A4A"/>
    <w:rsid w:val="006B2797"/>
    <w:rsid w:val="008A53A3"/>
    <w:rsid w:val="00BE6E85"/>
    <w:rsid w:val="00D94F53"/>
    <w:rsid w:val="00D96DBD"/>
    <w:rsid w:val="00DE2D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2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2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6B7"/>
    <w:rPr>
      <w:rFonts w:ascii="Tahoma" w:hAnsi="Tahoma" w:cs="Tahoma"/>
      <w:sz w:val="16"/>
      <w:szCs w:val="16"/>
    </w:rPr>
  </w:style>
  <w:style w:type="paragraph" w:styleId="NormalWeb">
    <w:name w:val="Normal (Web)"/>
    <w:basedOn w:val="Normal"/>
    <w:uiPriority w:val="99"/>
    <w:unhideWhenUsed/>
    <w:rsid w:val="000B26B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0B26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2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2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6B7"/>
    <w:rPr>
      <w:rFonts w:ascii="Tahoma" w:hAnsi="Tahoma" w:cs="Tahoma"/>
      <w:sz w:val="16"/>
      <w:szCs w:val="16"/>
    </w:rPr>
  </w:style>
  <w:style w:type="paragraph" w:styleId="NormalWeb">
    <w:name w:val="Normal (Web)"/>
    <w:basedOn w:val="Normal"/>
    <w:uiPriority w:val="99"/>
    <w:unhideWhenUsed/>
    <w:rsid w:val="000B26B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0B2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056229">
      <w:bodyDiv w:val="1"/>
      <w:marLeft w:val="0"/>
      <w:marRight w:val="0"/>
      <w:marTop w:val="0"/>
      <w:marBottom w:val="0"/>
      <w:divBdr>
        <w:top w:val="none" w:sz="0" w:space="0" w:color="auto"/>
        <w:left w:val="none" w:sz="0" w:space="0" w:color="auto"/>
        <w:bottom w:val="none" w:sz="0" w:space="0" w:color="auto"/>
        <w:right w:val="none" w:sz="0" w:space="0" w:color="auto"/>
      </w:divBdr>
    </w:div>
    <w:div w:id="1212116575">
      <w:bodyDiv w:val="1"/>
      <w:marLeft w:val="0"/>
      <w:marRight w:val="0"/>
      <w:marTop w:val="0"/>
      <w:marBottom w:val="0"/>
      <w:divBdr>
        <w:top w:val="none" w:sz="0" w:space="0" w:color="auto"/>
        <w:left w:val="none" w:sz="0" w:space="0" w:color="auto"/>
        <w:bottom w:val="none" w:sz="0" w:space="0" w:color="auto"/>
        <w:right w:val="none" w:sz="0" w:space="0" w:color="auto"/>
      </w:divBdr>
    </w:div>
    <w:div w:id="1270699665">
      <w:bodyDiv w:val="1"/>
      <w:marLeft w:val="0"/>
      <w:marRight w:val="0"/>
      <w:marTop w:val="0"/>
      <w:marBottom w:val="0"/>
      <w:divBdr>
        <w:top w:val="none" w:sz="0" w:space="0" w:color="auto"/>
        <w:left w:val="none" w:sz="0" w:space="0" w:color="auto"/>
        <w:bottom w:val="none" w:sz="0" w:space="0" w:color="auto"/>
        <w:right w:val="none" w:sz="0" w:space="0" w:color="auto"/>
      </w:divBdr>
    </w:div>
    <w:div w:id="134355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800A7-6E16-4479-998C-350C8C4DA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469</Words>
  <Characters>3048</Characters>
  <Application>Microsoft Office Word</Application>
  <DocSecurity>0</DocSecurity>
  <Lines>47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inga.auzina</dc:creator>
  <cp:lastModifiedBy>inga.auzina</cp:lastModifiedBy>
  <cp:revision>1</cp:revision>
  <cp:lastPrinted>2016-09-06T09:34:00Z</cp:lastPrinted>
  <dcterms:created xsi:type="dcterms:W3CDTF">2016-09-06T06:21:00Z</dcterms:created>
  <dcterms:modified xsi:type="dcterms:W3CDTF">2016-09-06T09:55:00Z</dcterms:modified>
</cp:coreProperties>
</file>