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9D" w:rsidRPr="000A569D" w:rsidRDefault="000A569D" w:rsidP="000A569D">
      <w:pPr>
        <w:spacing w:before="100" w:beforeAutospacing="1" w:after="100" w:afterAutospacing="1" w:line="240" w:lineRule="auto"/>
        <w:rPr>
          <w:rStyle w:val="hps"/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Style w:val="hps"/>
          <w:rFonts w:ascii="Arial" w:hAnsi="Arial" w:cs="Arial"/>
          <w:sz w:val="28"/>
          <w:szCs w:val="28"/>
        </w:rPr>
        <w:t xml:space="preserve">                                                    </w:t>
      </w:r>
      <w:r w:rsidRPr="000A569D">
        <w:rPr>
          <w:rStyle w:val="hps"/>
          <w:rFonts w:ascii="Arial" w:hAnsi="Arial" w:cs="Arial"/>
          <w:sz w:val="28"/>
          <w:szCs w:val="28"/>
        </w:rPr>
        <w:t>Gabioni.</w:t>
      </w:r>
    </w:p>
    <w:p w:rsidR="006276D4" w:rsidRDefault="006276D4" w:rsidP="004A370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6276D4">
        <w:rPr>
          <w:rStyle w:val="hps"/>
          <w:rFonts w:ascii="Arial" w:hAnsi="Arial" w:cs="Arial"/>
          <w:sz w:val="24"/>
          <w:szCs w:val="24"/>
        </w:rPr>
        <w:t>Gabioni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-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kastveida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struktūra</w:t>
      </w:r>
      <w:r w:rsidR="00E71CAB">
        <w:rPr>
          <w:rStyle w:val="hps"/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, </w:t>
      </w:r>
      <w:r w:rsidR="008508F4">
        <w:rPr>
          <w:rStyle w:val="hps"/>
          <w:rFonts w:ascii="Arial" w:hAnsi="Arial" w:cs="Arial"/>
          <w:sz w:val="24"/>
          <w:szCs w:val="24"/>
        </w:rPr>
        <w:t>izgatavota</w:t>
      </w:r>
      <w:r w:rsidR="00E71CAB">
        <w:rPr>
          <w:rStyle w:val="hps"/>
          <w:rFonts w:ascii="Arial" w:hAnsi="Arial" w:cs="Arial"/>
          <w:sz w:val="24"/>
          <w:szCs w:val="24"/>
        </w:rPr>
        <w:t>s</w:t>
      </w:r>
      <w:r w:rsidR="008508F4">
        <w:rPr>
          <w:rStyle w:val="hps"/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no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cinkota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sieta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ar dubult</w:t>
      </w:r>
      <w:r>
        <w:rPr>
          <w:rStyle w:val="hps"/>
          <w:rFonts w:ascii="Arial" w:hAnsi="Arial" w:cs="Arial"/>
          <w:sz w:val="24"/>
          <w:szCs w:val="24"/>
        </w:rPr>
        <w:t>i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savītu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sešstūra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aci</w:t>
      </w:r>
      <w:r w:rsidR="008508F4">
        <w:rPr>
          <w:rStyle w:val="hps"/>
          <w:rFonts w:ascii="Arial" w:hAnsi="Arial" w:cs="Arial"/>
          <w:sz w:val="24"/>
          <w:szCs w:val="24"/>
        </w:rPr>
        <w:t>.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="008508F4">
        <w:rPr>
          <w:rStyle w:val="hps"/>
          <w:rFonts w:ascii="Arial" w:hAnsi="Arial" w:cs="Arial"/>
          <w:sz w:val="24"/>
          <w:szCs w:val="24"/>
        </w:rPr>
        <w:t>S</w:t>
      </w:r>
      <w:r w:rsidRPr="006276D4">
        <w:rPr>
          <w:rFonts w:ascii="Arial" w:hAnsi="Arial" w:cs="Arial"/>
          <w:sz w:val="24"/>
          <w:szCs w:val="24"/>
        </w:rPr>
        <w:t xml:space="preserve">iets </w:t>
      </w:r>
      <w:r w:rsidRPr="006276D4">
        <w:rPr>
          <w:rStyle w:val="hps"/>
          <w:rFonts w:ascii="Arial" w:hAnsi="Arial" w:cs="Arial"/>
          <w:sz w:val="24"/>
          <w:szCs w:val="24"/>
        </w:rPr>
        <w:t>ir izgatavots no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blīvi cinkotas tērauda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stieples</w:t>
      </w:r>
      <w:r w:rsidRPr="006276D4">
        <w:rPr>
          <w:rFonts w:ascii="Arial" w:hAnsi="Arial" w:cs="Arial"/>
          <w:sz w:val="24"/>
          <w:szCs w:val="24"/>
        </w:rPr>
        <w:t>.</w:t>
      </w:r>
      <w:r w:rsidRPr="006276D4">
        <w:rPr>
          <w:rFonts w:ascii="Arial" w:hAnsi="Arial" w:cs="Arial"/>
          <w:sz w:val="24"/>
          <w:szCs w:val="24"/>
        </w:rPr>
        <w:br/>
      </w:r>
      <w:r w:rsidRPr="006276D4">
        <w:rPr>
          <w:rStyle w:val="hps"/>
          <w:rFonts w:ascii="Arial" w:hAnsi="Arial" w:cs="Arial"/>
          <w:sz w:val="24"/>
          <w:szCs w:val="24"/>
        </w:rPr>
        <w:t>Lai uzlabotu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="008508F4">
        <w:rPr>
          <w:rStyle w:val="hps"/>
          <w:rFonts w:ascii="Arial" w:hAnsi="Arial" w:cs="Arial"/>
          <w:sz w:val="24"/>
          <w:szCs w:val="24"/>
        </w:rPr>
        <w:t>g</w:t>
      </w:r>
      <w:r w:rsidRPr="006276D4">
        <w:rPr>
          <w:rStyle w:val="hps"/>
          <w:rFonts w:ascii="Arial" w:hAnsi="Arial" w:cs="Arial"/>
          <w:sz w:val="24"/>
          <w:szCs w:val="24"/>
        </w:rPr>
        <w:t>abion</w:t>
      </w:r>
      <w:r w:rsidR="00E71CAB">
        <w:rPr>
          <w:rStyle w:val="hps"/>
          <w:rFonts w:ascii="Arial" w:hAnsi="Arial" w:cs="Arial"/>
          <w:sz w:val="24"/>
          <w:szCs w:val="24"/>
        </w:rPr>
        <w:t>a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struktūru</w:t>
      </w:r>
      <w:r w:rsidR="00E71CAB">
        <w:rPr>
          <w:rStyle w:val="hps"/>
          <w:rFonts w:ascii="Arial" w:hAnsi="Arial" w:cs="Arial"/>
          <w:sz w:val="24"/>
          <w:szCs w:val="24"/>
        </w:rPr>
        <w:t>,</w:t>
      </w:r>
      <w:r w:rsidRPr="006276D4">
        <w:rPr>
          <w:rStyle w:val="hps"/>
          <w:rFonts w:ascii="Arial" w:hAnsi="Arial" w:cs="Arial"/>
          <w:sz w:val="24"/>
          <w:szCs w:val="24"/>
        </w:rPr>
        <w:t xml:space="preserve"> malām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="00E71CAB">
        <w:rPr>
          <w:rStyle w:val="hps"/>
          <w:rFonts w:ascii="Arial" w:hAnsi="Arial" w:cs="Arial"/>
          <w:sz w:val="24"/>
          <w:szCs w:val="24"/>
        </w:rPr>
        <w:t>visā</w:t>
      </w:r>
      <w:r w:rsidRPr="006276D4">
        <w:rPr>
          <w:rStyle w:val="hps"/>
          <w:rFonts w:ascii="Arial" w:hAnsi="Arial" w:cs="Arial"/>
          <w:sz w:val="24"/>
          <w:szCs w:val="24"/>
        </w:rPr>
        <w:t>m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stiep</w:t>
      </w:r>
      <w:r w:rsidR="008508F4">
        <w:rPr>
          <w:rStyle w:val="hps"/>
          <w:rFonts w:ascii="Arial" w:hAnsi="Arial" w:cs="Arial"/>
          <w:sz w:val="24"/>
          <w:szCs w:val="24"/>
        </w:rPr>
        <w:t>lēm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ir lielāks diametrs</w:t>
      </w:r>
      <w:r w:rsidRPr="006276D4">
        <w:rPr>
          <w:rFonts w:ascii="Arial" w:hAnsi="Arial" w:cs="Arial"/>
          <w:sz w:val="24"/>
          <w:szCs w:val="24"/>
        </w:rPr>
        <w:t>.</w:t>
      </w:r>
      <w:r w:rsidRPr="006276D4">
        <w:rPr>
          <w:rFonts w:ascii="Arial" w:hAnsi="Arial" w:cs="Arial"/>
          <w:sz w:val="24"/>
          <w:szCs w:val="24"/>
        </w:rPr>
        <w:br/>
      </w:r>
      <w:r w:rsidRPr="006276D4">
        <w:rPr>
          <w:rStyle w:val="hps"/>
          <w:rFonts w:ascii="Arial" w:hAnsi="Arial" w:cs="Arial"/>
          <w:sz w:val="24"/>
          <w:szCs w:val="24"/>
        </w:rPr>
        <w:t>Gabioni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sadal</w:t>
      </w:r>
      <w:r w:rsidR="008508F4">
        <w:rPr>
          <w:rStyle w:val="hps"/>
          <w:rFonts w:ascii="Arial" w:hAnsi="Arial" w:cs="Arial"/>
          <w:sz w:val="24"/>
          <w:szCs w:val="24"/>
        </w:rPr>
        <w:t>īti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daļās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ar diafragmu</w:t>
      </w:r>
      <w:r>
        <w:rPr>
          <w:rStyle w:val="hps"/>
          <w:rFonts w:ascii="Arial" w:hAnsi="Arial" w:cs="Arial"/>
          <w:sz w:val="24"/>
          <w:szCs w:val="24"/>
        </w:rPr>
        <w:t>, kas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uzstādīt</w:t>
      </w:r>
      <w:r w:rsidR="008508F4">
        <w:rPr>
          <w:rStyle w:val="hps"/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6276D4">
        <w:rPr>
          <w:rStyle w:val="hps"/>
          <w:rFonts w:ascii="Arial" w:hAnsi="Arial" w:cs="Arial"/>
          <w:sz w:val="24"/>
          <w:szCs w:val="24"/>
        </w:rPr>
        <w:t>gabionu</w:t>
      </w:r>
      <w:r w:rsidRPr="006276D4">
        <w:rPr>
          <w:rFonts w:ascii="Arial" w:hAnsi="Arial" w:cs="Arial"/>
          <w:sz w:val="24"/>
          <w:szCs w:val="24"/>
        </w:rPr>
        <w:t xml:space="preserve"> </w:t>
      </w:r>
      <w:r w:rsidR="008508F4">
        <w:rPr>
          <w:rFonts w:ascii="Arial" w:hAnsi="Arial" w:cs="Arial"/>
          <w:sz w:val="24"/>
          <w:szCs w:val="24"/>
        </w:rPr>
        <w:t xml:space="preserve">struktūras </w:t>
      </w:r>
      <w:r w:rsidRPr="006276D4">
        <w:rPr>
          <w:rStyle w:val="hps"/>
          <w:rFonts w:ascii="Arial" w:hAnsi="Arial" w:cs="Arial"/>
          <w:sz w:val="24"/>
          <w:szCs w:val="24"/>
        </w:rPr>
        <w:t>iekšā</w:t>
      </w:r>
      <w:r>
        <w:rPr>
          <w:rStyle w:val="hps"/>
          <w:rFonts w:ascii="Arial" w:hAnsi="Arial" w:cs="Arial"/>
          <w:sz w:val="24"/>
          <w:szCs w:val="24"/>
        </w:rPr>
        <w:t>,</w:t>
      </w:r>
      <w:r w:rsidRPr="006276D4">
        <w:rPr>
          <w:rFonts w:ascii="Arial" w:hAnsi="Arial" w:cs="Arial"/>
          <w:sz w:val="24"/>
          <w:szCs w:val="24"/>
        </w:rPr>
        <w:t xml:space="preserve"> </w:t>
      </w:r>
      <w:r>
        <w:rPr>
          <w:rStyle w:val="hps"/>
          <w:rFonts w:ascii="Arial" w:hAnsi="Arial" w:cs="Arial"/>
          <w:sz w:val="24"/>
          <w:szCs w:val="24"/>
        </w:rPr>
        <w:t>katrā</w:t>
      </w:r>
      <w:r w:rsidRPr="006276D4">
        <w:rPr>
          <w:rStyle w:val="hps"/>
          <w:rFonts w:ascii="Arial" w:hAnsi="Arial" w:cs="Arial"/>
          <w:sz w:val="24"/>
          <w:szCs w:val="24"/>
        </w:rPr>
        <w:t xml:space="preserve"> metr</w:t>
      </w:r>
      <w:r>
        <w:rPr>
          <w:rStyle w:val="hps"/>
          <w:rFonts w:ascii="Arial" w:hAnsi="Arial" w:cs="Arial"/>
          <w:sz w:val="24"/>
          <w:szCs w:val="24"/>
        </w:rPr>
        <w:t>ā</w:t>
      </w:r>
      <w:r w:rsidRPr="006276D4">
        <w:rPr>
          <w:rFonts w:ascii="Arial" w:hAnsi="Arial" w:cs="Arial"/>
          <w:sz w:val="24"/>
          <w:szCs w:val="24"/>
        </w:rPr>
        <w:t>.</w:t>
      </w:r>
    </w:p>
    <w:p w:rsidR="00E71CAB" w:rsidRDefault="000A569D" w:rsidP="004A370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99.3pt;margin-top:8.7pt;width:121.95pt;height:190.85pt;z-index:251660288;v-text-anchor:middle" fillcolor="#0c9">
            <v:fill color2="#0c0" o:detectmouseclick="t"/>
            <v:imagedata r:id="rId5" o:title="" croptop="3605f" cropbottom="3187f" cropright="2255f"/>
            <o:lock v:ext="edit" aspectratio="f"/>
          </v:shape>
          <o:OLEObject Type="Embed" ProgID="Word.Picture.8" ShapeID="_x0000_s1028" DrawAspect="Content" ObjectID="_1450679543" r:id="rId6"/>
        </w:pict>
      </w:r>
      <w:r w:rsidR="00E71CAB" w:rsidRPr="000A569D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F4C831F" wp14:editId="054F0446">
            <wp:extent cx="2562225" cy="2600324"/>
            <wp:effectExtent l="0" t="0" r="0" b="0"/>
            <wp:docPr id="5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68" name="Picture 4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906" cy="2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 w:rsidRPr="004E70E2">
        <w:rPr>
          <w:rFonts w:ascii="Arial" w:hAnsi="Arial" w:cs="Arial"/>
          <w:noProof/>
        </w:rPr>
        <w:drawing>
          <wp:inline distT="0" distB="0" distL="0" distR="0" wp14:anchorId="5F0A456F" wp14:editId="2816A5D1">
            <wp:extent cx="2371725" cy="2589658"/>
            <wp:effectExtent l="19050" t="19050" r="9525" b="2032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18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176" t="11560" r="23824" b="5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535" cy="2590543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 type="none" w="sm" len="sm"/>
                      <a:tailEnd type="none" w="sm" len="sm"/>
                    </a:ln>
                    <a:effectLst/>
                  </pic:spPr>
                </pic:pic>
              </a:graphicData>
            </a:graphic>
          </wp:inline>
        </w:drawing>
      </w:r>
    </w:p>
    <w:p w:rsidR="00AB40FF" w:rsidRPr="00AB40FF" w:rsidRDefault="00AB40FF" w:rsidP="00530F81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Skavas</w:t>
      </w:r>
      <w:r w:rsidR="00530F81">
        <w:rPr>
          <w:rFonts w:ascii="Arial" w:hAnsi="Arial" w:cs="Arial"/>
          <w:sz w:val="24"/>
          <w:szCs w:val="24"/>
        </w:rPr>
        <w:t xml:space="preserve"> C-45mm</w:t>
      </w:r>
      <w:r>
        <w:rPr>
          <w:rFonts w:ascii="Arial" w:hAnsi="Arial" w:cs="Arial"/>
          <w:sz w:val="24"/>
          <w:szCs w:val="24"/>
        </w:rPr>
        <w:t xml:space="preserve"> </w:t>
      </w:r>
      <w:r w:rsidR="000A569D" w:rsidRPr="00AB40F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7E40B63" wp14:editId="52957AE1">
            <wp:extent cx="646113" cy="631825"/>
            <wp:effectExtent l="19050" t="0" r="1587" b="0"/>
            <wp:docPr id="7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76" name="Picture 8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l="30569" t="30739" r="25549" b="296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13" cy="631825"/>
                    </a:xfrm>
                    <a:prstGeom prst="rect">
                      <a:avLst/>
                    </a:prstGeom>
                    <a:solidFill>
                      <a:srgbClr val="FCFEB9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AB40FF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B97E021" wp14:editId="1C7E3C64">
            <wp:extent cx="946150" cy="541338"/>
            <wp:effectExtent l="19050" t="0" r="6350" b="0"/>
            <wp:docPr id="6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77" name="Picture 9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 l="20290" t="26270" r="21460" b="28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541338"/>
                    </a:xfrm>
                    <a:prstGeom prst="rect">
                      <a:avLst/>
                    </a:prstGeom>
                    <a:solidFill>
                      <a:srgbClr val="FCFEB9"/>
                    </a:solidFill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AB40FF">
        <w:rPr>
          <w:rFonts w:ascii="Arial" w:eastAsia="Times New Roman" w:hAnsi="Arial" w:cs="Arial"/>
          <w:sz w:val="24"/>
          <w:szCs w:val="24"/>
        </w:rPr>
        <w:br/>
        <w:t>diametrs: 3.00 mm</w:t>
      </w:r>
      <w:r w:rsidR="000A569D">
        <w:rPr>
          <w:rFonts w:ascii="Arial" w:eastAsia="Times New Roman" w:hAnsi="Arial" w:cs="Arial"/>
          <w:sz w:val="24"/>
          <w:szCs w:val="24"/>
        </w:rPr>
        <w:t xml:space="preserve">; </w:t>
      </w:r>
      <w:r w:rsidRPr="00AB40FF">
        <w:rPr>
          <w:rFonts w:ascii="Arial" w:eastAsia="Times New Roman" w:hAnsi="Arial" w:cs="Arial"/>
          <w:sz w:val="24"/>
          <w:szCs w:val="24"/>
        </w:rPr>
        <w:t>izturība 170 kg/mm2</w:t>
      </w:r>
      <w:r w:rsidRPr="00AB40FF">
        <w:rPr>
          <w:rFonts w:ascii="Arial" w:eastAsia="Times New Roman" w:hAnsi="Arial" w:cs="Arial"/>
          <w:sz w:val="24"/>
          <w:szCs w:val="24"/>
        </w:rPr>
        <w:br/>
        <w:t xml:space="preserve">Izmanto divu veidu </w:t>
      </w:r>
      <w:r w:rsidR="00530F81">
        <w:rPr>
          <w:rFonts w:ascii="Arial" w:eastAsia="Times New Roman" w:hAnsi="Arial" w:cs="Arial"/>
          <w:sz w:val="24"/>
          <w:szCs w:val="24"/>
        </w:rPr>
        <w:t>skavas</w:t>
      </w:r>
      <w:r w:rsidRPr="00AB40FF">
        <w:rPr>
          <w:rFonts w:ascii="Arial" w:eastAsia="Times New Roman" w:hAnsi="Arial" w:cs="Arial"/>
          <w:sz w:val="24"/>
          <w:szCs w:val="24"/>
        </w:rPr>
        <w:t>:</w:t>
      </w:r>
      <w:r w:rsidRPr="00AB40FF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sz w:val="24"/>
          <w:szCs w:val="24"/>
        </w:rPr>
        <w:t>a</w:t>
      </w:r>
      <w:r w:rsidRPr="00AB40FF">
        <w:rPr>
          <w:rFonts w:ascii="Arial" w:eastAsia="Times New Roman" w:hAnsi="Arial" w:cs="Arial"/>
          <w:sz w:val="24"/>
          <w:szCs w:val="24"/>
        </w:rPr>
        <w:t xml:space="preserve">) </w:t>
      </w:r>
      <w:r w:rsidR="00530F81">
        <w:rPr>
          <w:rFonts w:ascii="Arial" w:eastAsia="Times New Roman" w:hAnsi="Arial" w:cs="Arial"/>
          <w:sz w:val="24"/>
          <w:szCs w:val="24"/>
        </w:rPr>
        <w:t>cinkotas skavas,</w:t>
      </w:r>
      <w:r w:rsidRPr="00AB40FF">
        <w:rPr>
          <w:rFonts w:ascii="Arial" w:eastAsia="Times New Roman" w:hAnsi="Arial" w:cs="Arial"/>
          <w:sz w:val="24"/>
          <w:szCs w:val="24"/>
        </w:rPr>
        <w:t xml:space="preserve"> </w:t>
      </w:r>
      <w:r w:rsidR="00530F81">
        <w:rPr>
          <w:rFonts w:ascii="Arial" w:eastAsia="Times New Roman" w:hAnsi="Arial" w:cs="Arial"/>
          <w:sz w:val="24"/>
          <w:szCs w:val="24"/>
        </w:rPr>
        <w:t>cinkotām</w:t>
      </w:r>
      <w:r w:rsidRPr="00AB40FF">
        <w:rPr>
          <w:rFonts w:ascii="Arial" w:eastAsia="Times New Roman" w:hAnsi="Arial" w:cs="Arial"/>
          <w:sz w:val="24"/>
          <w:szCs w:val="24"/>
        </w:rPr>
        <w:t xml:space="preserve"> </w:t>
      </w:r>
      <w:r w:rsidR="00530F81">
        <w:rPr>
          <w:rFonts w:ascii="Arial" w:eastAsia="Times New Roman" w:hAnsi="Arial" w:cs="Arial"/>
          <w:sz w:val="24"/>
          <w:szCs w:val="24"/>
        </w:rPr>
        <w:t>konstrukcijām,</w:t>
      </w:r>
      <w:r w:rsidRPr="00AB40FF">
        <w:rPr>
          <w:rFonts w:ascii="Arial" w:eastAsia="Times New Roman" w:hAnsi="Arial" w:cs="Arial"/>
          <w:sz w:val="24"/>
          <w:szCs w:val="24"/>
        </w:rPr>
        <w:br/>
        <w:t xml:space="preserve">b) </w:t>
      </w:r>
      <w:r>
        <w:rPr>
          <w:rFonts w:ascii="Arial" w:eastAsia="Times New Roman" w:hAnsi="Arial" w:cs="Arial"/>
          <w:sz w:val="24"/>
          <w:szCs w:val="24"/>
        </w:rPr>
        <w:t>n</w:t>
      </w:r>
      <w:r w:rsidRPr="00AB40FF">
        <w:rPr>
          <w:rFonts w:ascii="Arial" w:eastAsia="Times New Roman" w:hAnsi="Arial" w:cs="Arial"/>
          <w:sz w:val="24"/>
          <w:szCs w:val="24"/>
        </w:rPr>
        <w:t xml:space="preserve">erūsējošā tērauda </w:t>
      </w:r>
      <w:r w:rsidR="00530F81">
        <w:rPr>
          <w:rFonts w:ascii="Arial" w:eastAsia="Times New Roman" w:hAnsi="Arial" w:cs="Arial"/>
          <w:sz w:val="24"/>
          <w:szCs w:val="24"/>
        </w:rPr>
        <w:t>skavas, konstrukcijām</w:t>
      </w:r>
      <w:r w:rsidRPr="00AB40FF">
        <w:rPr>
          <w:rFonts w:ascii="Arial" w:eastAsia="Times New Roman" w:hAnsi="Arial" w:cs="Arial"/>
          <w:sz w:val="24"/>
          <w:szCs w:val="24"/>
        </w:rPr>
        <w:t xml:space="preserve"> ar PVC pārklājumu</w:t>
      </w:r>
      <w:r w:rsidR="00530F81">
        <w:rPr>
          <w:rFonts w:ascii="Arial" w:eastAsia="Times New Roman" w:hAnsi="Arial" w:cs="Arial"/>
          <w:sz w:val="24"/>
          <w:szCs w:val="24"/>
        </w:rPr>
        <w:t>.</w:t>
      </w:r>
    </w:p>
    <w:p w:rsidR="000A569D" w:rsidRDefault="000A569D" w:rsidP="000A569D">
      <w:r w:rsidRPr="007F0880">
        <w:rPr>
          <w:noProof/>
        </w:rPr>
        <w:drawing>
          <wp:inline distT="0" distB="0" distL="0" distR="0" wp14:anchorId="7328A08F" wp14:editId="78A49232">
            <wp:extent cx="6124575" cy="1038225"/>
            <wp:effectExtent l="1905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92" name="Picture 4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rcRect b="1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69D" w:rsidRPr="0025471E" w:rsidRDefault="000A569D" w:rsidP="000A569D">
      <w:pPr>
        <w:spacing w:before="100" w:beforeAutospacing="1" w:after="100" w:afterAutospacing="1" w:line="240" w:lineRule="auto"/>
        <w:rPr>
          <w:rStyle w:val="hps"/>
          <w:rFonts w:ascii="Arial" w:hAnsi="Arial" w:cs="Arial"/>
          <w:sz w:val="24"/>
          <w:szCs w:val="24"/>
        </w:rPr>
      </w:pPr>
      <w:r w:rsidRPr="0025471E">
        <w:rPr>
          <w:rFonts w:ascii="Arial" w:hAnsi="Arial" w:cs="Arial"/>
          <w:sz w:val="24"/>
          <w:szCs w:val="24"/>
        </w:rPr>
        <w:t xml:space="preserve">Augstums </w:t>
      </w:r>
      <w:r w:rsidRPr="0025471E">
        <w:rPr>
          <w:rStyle w:val="hps"/>
          <w:rFonts w:ascii="Arial" w:hAnsi="Arial" w:cs="Arial"/>
          <w:sz w:val="24"/>
          <w:szCs w:val="24"/>
        </w:rPr>
        <w:t>H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var mainīties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starp vērtībām</w:t>
      </w:r>
      <w:r w:rsidRPr="0025471E">
        <w:rPr>
          <w:rFonts w:ascii="Arial" w:hAnsi="Arial" w:cs="Arial"/>
          <w:sz w:val="24"/>
          <w:szCs w:val="24"/>
        </w:rPr>
        <w:t xml:space="preserve">, kas norādīti </w:t>
      </w:r>
      <w:r w:rsidRPr="0025471E">
        <w:rPr>
          <w:rStyle w:val="hps"/>
          <w:rFonts w:ascii="Arial" w:hAnsi="Arial" w:cs="Arial"/>
          <w:sz w:val="24"/>
          <w:szCs w:val="24"/>
        </w:rPr>
        <w:t>tabulā</w:t>
      </w:r>
      <w:r w:rsidRPr="0025471E">
        <w:rPr>
          <w:rFonts w:ascii="Arial" w:hAnsi="Arial" w:cs="Arial"/>
          <w:sz w:val="24"/>
          <w:szCs w:val="24"/>
        </w:rPr>
        <w:t xml:space="preserve">, </w:t>
      </w:r>
      <w:r w:rsidRPr="0025471E">
        <w:rPr>
          <w:rStyle w:val="hps"/>
          <w:rFonts w:ascii="Arial" w:hAnsi="Arial" w:cs="Arial"/>
          <w:sz w:val="24"/>
          <w:szCs w:val="24"/>
        </w:rPr>
        <w:t>atkarībā no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ražošanas prasībām</w:t>
      </w:r>
      <w:r w:rsidRPr="0025471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Sešstūra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šūnu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nodrošina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labāku spriegumu sadali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starp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atsevišķām stieplēm</w:t>
      </w:r>
      <w:r w:rsidRPr="0025471E">
        <w:rPr>
          <w:rFonts w:ascii="Arial" w:hAnsi="Arial" w:cs="Arial"/>
          <w:sz w:val="24"/>
          <w:szCs w:val="24"/>
        </w:rPr>
        <w:t xml:space="preserve">, </w:t>
      </w:r>
      <w:r w:rsidRPr="0025471E">
        <w:rPr>
          <w:rStyle w:val="hps"/>
          <w:rFonts w:ascii="Arial" w:hAnsi="Arial" w:cs="Arial"/>
          <w:sz w:val="24"/>
          <w:szCs w:val="24"/>
        </w:rPr>
        <w:t>kas veido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tīklu. S</w:t>
      </w:r>
      <w:r>
        <w:rPr>
          <w:rStyle w:val="hps"/>
          <w:rFonts w:ascii="Arial" w:hAnsi="Arial" w:cs="Arial"/>
          <w:sz w:val="24"/>
          <w:szCs w:val="24"/>
        </w:rPr>
        <w:t>ieta s</w:t>
      </w:r>
      <w:r w:rsidRPr="0025471E">
        <w:rPr>
          <w:rStyle w:val="hps"/>
          <w:rFonts w:ascii="Arial" w:hAnsi="Arial" w:cs="Arial"/>
          <w:sz w:val="24"/>
          <w:szCs w:val="24"/>
        </w:rPr>
        <w:t>tieples diametrs 2,7mm. Saskaņā ar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spēkā esošajiem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starptautiskajiem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tehniskajiem nosacījumiem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>malas</w:t>
      </w:r>
      <w:r w:rsidRPr="0025471E">
        <w:rPr>
          <w:rFonts w:ascii="Arial" w:hAnsi="Arial" w:cs="Arial"/>
          <w:sz w:val="24"/>
          <w:szCs w:val="24"/>
        </w:rPr>
        <w:t xml:space="preserve">" </w:t>
      </w:r>
      <w:r w:rsidRPr="0025471E">
        <w:rPr>
          <w:rStyle w:val="hps"/>
          <w:rFonts w:ascii="Arial" w:hAnsi="Arial" w:cs="Arial"/>
          <w:sz w:val="24"/>
          <w:szCs w:val="24"/>
        </w:rPr>
        <w:t>vad</w:t>
      </w:r>
      <w:r>
        <w:rPr>
          <w:rStyle w:val="hps"/>
          <w:rFonts w:ascii="Arial" w:hAnsi="Arial" w:cs="Arial"/>
          <w:sz w:val="24"/>
          <w:szCs w:val="24"/>
        </w:rPr>
        <w:t>a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diametrs</w:t>
      </w:r>
      <w:r>
        <w:rPr>
          <w:rStyle w:val="hps"/>
          <w:rFonts w:ascii="Arial" w:hAnsi="Arial" w:cs="Arial"/>
          <w:sz w:val="24"/>
          <w:szCs w:val="24"/>
        </w:rPr>
        <w:t xml:space="preserve"> ir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lielāks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nekā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stiepļu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siet</w:t>
      </w:r>
      <w:r>
        <w:rPr>
          <w:rStyle w:val="hps"/>
          <w:rFonts w:ascii="Arial" w:hAnsi="Arial" w:cs="Arial"/>
          <w:sz w:val="24"/>
          <w:szCs w:val="24"/>
        </w:rPr>
        <w:t>am, piemēram 4,0mm</w:t>
      </w:r>
      <w:r w:rsidRPr="0025471E">
        <w:rPr>
          <w:rFonts w:ascii="Arial" w:hAnsi="Arial" w:cs="Arial"/>
          <w:sz w:val="24"/>
          <w:szCs w:val="24"/>
        </w:rPr>
        <w:t xml:space="preserve">. </w:t>
      </w:r>
      <w:r>
        <w:rPr>
          <w:rStyle w:val="hps"/>
          <w:rFonts w:ascii="Arial" w:hAnsi="Arial" w:cs="Arial"/>
          <w:sz w:val="24"/>
          <w:szCs w:val="24"/>
        </w:rPr>
        <w:t>Perimetra</w:t>
      </w:r>
      <w:r w:rsidRPr="0025471E">
        <w:rPr>
          <w:rStyle w:val="hps"/>
          <w:rFonts w:ascii="Arial" w:hAnsi="Arial" w:cs="Arial"/>
          <w:sz w:val="24"/>
          <w:szCs w:val="24"/>
        </w:rPr>
        <w:t xml:space="preserve"> vad</w:t>
      </w:r>
      <w:r>
        <w:rPr>
          <w:rStyle w:val="hps"/>
          <w:rFonts w:ascii="Arial" w:hAnsi="Arial" w:cs="Arial"/>
          <w:sz w:val="24"/>
          <w:szCs w:val="24"/>
        </w:rPr>
        <w:t>am</w:t>
      </w:r>
      <w:r w:rsidRPr="002547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jā</w:t>
      </w:r>
      <w:r w:rsidRPr="0025471E">
        <w:rPr>
          <w:rStyle w:val="hps"/>
          <w:rFonts w:ascii="Arial" w:hAnsi="Arial" w:cs="Arial"/>
          <w:sz w:val="24"/>
          <w:szCs w:val="24"/>
        </w:rPr>
        <w:t>būt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pilnībā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ietīt</w:t>
      </w:r>
      <w:r>
        <w:rPr>
          <w:rStyle w:val="hps"/>
          <w:rFonts w:ascii="Arial" w:hAnsi="Arial" w:cs="Arial"/>
          <w:sz w:val="24"/>
          <w:szCs w:val="24"/>
        </w:rPr>
        <w:t>am</w:t>
      </w:r>
      <w:r w:rsidRPr="002547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sieta </w:t>
      </w:r>
      <w:r w:rsidRPr="0025471E">
        <w:rPr>
          <w:rStyle w:val="hps"/>
          <w:rFonts w:ascii="Arial" w:hAnsi="Arial" w:cs="Arial"/>
          <w:sz w:val="24"/>
          <w:szCs w:val="24"/>
        </w:rPr>
        <w:t>griezuma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malu</w:t>
      </w:r>
      <w:r w:rsidRPr="0025471E">
        <w:rPr>
          <w:rFonts w:ascii="Arial" w:hAnsi="Arial" w:cs="Arial"/>
          <w:sz w:val="24"/>
          <w:szCs w:val="24"/>
        </w:rPr>
        <w:t xml:space="preserve"> </w:t>
      </w:r>
      <w:r>
        <w:rPr>
          <w:rStyle w:val="hps"/>
          <w:rFonts w:ascii="Arial" w:hAnsi="Arial" w:cs="Arial"/>
          <w:sz w:val="24"/>
          <w:szCs w:val="24"/>
        </w:rPr>
        <w:t xml:space="preserve">režģī, </w:t>
      </w:r>
      <w:r w:rsidRPr="0025471E">
        <w:rPr>
          <w:rFonts w:ascii="Arial" w:hAnsi="Arial" w:cs="Arial"/>
          <w:sz w:val="24"/>
          <w:szCs w:val="24"/>
        </w:rPr>
        <w:t xml:space="preserve">šo </w:t>
      </w:r>
      <w:r w:rsidRPr="0025471E">
        <w:rPr>
          <w:rStyle w:val="hps"/>
          <w:rFonts w:ascii="Arial" w:hAnsi="Arial" w:cs="Arial"/>
          <w:sz w:val="24"/>
          <w:szCs w:val="24"/>
        </w:rPr>
        <w:t>rezultātu nevar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sasniegt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ar rok</w:t>
      </w:r>
      <w:r>
        <w:rPr>
          <w:rStyle w:val="hps"/>
          <w:rFonts w:ascii="Arial" w:hAnsi="Arial" w:cs="Arial"/>
          <w:sz w:val="24"/>
          <w:szCs w:val="24"/>
        </w:rPr>
        <w:t>ām</w:t>
      </w:r>
      <w:r w:rsidRPr="0025471E">
        <w:rPr>
          <w:rFonts w:ascii="Arial" w:hAnsi="Arial" w:cs="Arial"/>
          <w:sz w:val="24"/>
          <w:szCs w:val="24"/>
        </w:rPr>
        <w:t xml:space="preserve">, </w:t>
      </w:r>
      <w:r w:rsidRPr="0025471E">
        <w:rPr>
          <w:rStyle w:val="hps"/>
          <w:rFonts w:ascii="Arial" w:hAnsi="Arial" w:cs="Arial"/>
          <w:sz w:val="24"/>
          <w:szCs w:val="24"/>
        </w:rPr>
        <w:t>bet tikai</w:t>
      </w:r>
      <w:r w:rsidRPr="0025471E">
        <w:rPr>
          <w:rFonts w:ascii="Arial" w:hAnsi="Arial" w:cs="Arial"/>
          <w:sz w:val="24"/>
          <w:szCs w:val="24"/>
        </w:rPr>
        <w:t xml:space="preserve"> </w:t>
      </w:r>
      <w:r w:rsidRPr="0025471E">
        <w:rPr>
          <w:rStyle w:val="hps"/>
          <w:rFonts w:ascii="Arial" w:hAnsi="Arial" w:cs="Arial"/>
          <w:sz w:val="24"/>
          <w:szCs w:val="24"/>
        </w:rPr>
        <w:t>rūpnīcā</w:t>
      </w:r>
      <w:r w:rsidRPr="0025471E">
        <w:rPr>
          <w:rFonts w:ascii="Arial" w:hAnsi="Arial" w:cs="Arial"/>
          <w:sz w:val="24"/>
          <w:szCs w:val="24"/>
        </w:rPr>
        <w:t>.</w:t>
      </w:r>
    </w:p>
    <w:p w:rsidR="00AB40FF" w:rsidRPr="006276D4" w:rsidRDefault="00AB40FF" w:rsidP="004A370A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sectPr w:rsidR="00AB40FF" w:rsidRPr="006276D4" w:rsidSect="000A569D">
      <w:pgSz w:w="12240" w:h="15840"/>
      <w:pgMar w:top="851" w:right="36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80"/>
    <w:rsid w:val="000A569D"/>
    <w:rsid w:val="001D533B"/>
    <w:rsid w:val="0025471E"/>
    <w:rsid w:val="003D0381"/>
    <w:rsid w:val="004A370A"/>
    <w:rsid w:val="004C146D"/>
    <w:rsid w:val="004E70E2"/>
    <w:rsid w:val="00524DF6"/>
    <w:rsid w:val="00530F81"/>
    <w:rsid w:val="006276D4"/>
    <w:rsid w:val="007F0880"/>
    <w:rsid w:val="008508F4"/>
    <w:rsid w:val="00902D14"/>
    <w:rsid w:val="009C5604"/>
    <w:rsid w:val="00AB40FF"/>
    <w:rsid w:val="00B66280"/>
    <w:rsid w:val="00CF1747"/>
    <w:rsid w:val="00D4342C"/>
    <w:rsid w:val="00D54253"/>
    <w:rsid w:val="00E71CAB"/>
    <w:rsid w:val="00EC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880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1D5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880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1D5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670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Agris Teivens</cp:lastModifiedBy>
  <cp:revision>3</cp:revision>
  <cp:lastPrinted>2014-01-08T07:46:00Z</cp:lastPrinted>
  <dcterms:created xsi:type="dcterms:W3CDTF">2014-01-07T11:19:00Z</dcterms:created>
  <dcterms:modified xsi:type="dcterms:W3CDTF">2014-01-08T07:46:00Z</dcterms:modified>
</cp:coreProperties>
</file>