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12" w:space="0" w:color="auto"/>
        </w:tblBorders>
        <w:tblLayout w:type="fixed"/>
        <w:tblLook w:val="0000"/>
      </w:tblPr>
      <w:tblGrid>
        <w:gridCol w:w="2421"/>
        <w:gridCol w:w="7119"/>
      </w:tblGrid>
      <w:tr w:rsidR="00DF5C9C" w:rsidRPr="009A1F92" w:rsidTr="00F75994">
        <w:trPr>
          <w:cantSplit/>
        </w:trPr>
        <w:tc>
          <w:tcPr>
            <w:tcW w:w="2421" w:type="dxa"/>
          </w:tcPr>
          <w:p w:rsidR="00DF5C9C" w:rsidRPr="009A1F92" w:rsidRDefault="00DF5C9C" w:rsidP="00F75994">
            <w:pPr>
              <w:pStyle w:val="Header"/>
              <w:rPr>
                <w:sz w:val="10"/>
              </w:rPr>
            </w:pPr>
            <w:r>
              <w:rPr>
                <w:noProof/>
                <w:sz w:val="10"/>
                <w:lang w:val="lv-LV" w:eastAsia="lv-LV"/>
              </w:rPr>
              <w:drawing>
                <wp:inline distT="0" distB="0" distL="0" distR="0">
                  <wp:extent cx="1104265" cy="6553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265" cy="655320"/>
                          </a:xfrm>
                          <a:prstGeom prst="rect">
                            <a:avLst/>
                          </a:prstGeom>
                          <a:noFill/>
                          <a:ln>
                            <a:noFill/>
                          </a:ln>
                        </pic:spPr>
                      </pic:pic>
                    </a:graphicData>
                  </a:graphic>
                </wp:inline>
              </w:drawing>
            </w:r>
          </w:p>
          <w:p w:rsidR="00DF5C9C" w:rsidRPr="009A1F92" w:rsidRDefault="00DF5C9C" w:rsidP="00F75994">
            <w:pPr>
              <w:pStyle w:val="Header"/>
              <w:rPr>
                <w:sz w:val="10"/>
              </w:rPr>
            </w:pPr>
          </w:p>
        </w:tc>
        <w:tc>
          <w:tcPr>
            <w:tcW w:w="7119" w:type="dxa"/>
          </w:tcPr>
          <w:p w:rsidR="00DF5C9C" w:rsidRPr="009A1F92" w:rsidRDefault="00DF5C9C" w:rsidP="00F75994">
            <w:pPr>
              <w:pStyle w:val="Header"/>
              <w:spacing w:line="340" w:lineRule="exact"/>
              <w:jc w:val="right"/>
              <w:rPr>
                <w:rFonts w:ascii="Arial" w:hAnsi="Arial"/>
                <w:spacing w:val="2"/>
              </w:rPr>
            </w:pPr>
            <w:r w:rsidRPr="009A1F92">
              <w:rPr>
                <w:rFonts w:ascii="Arial" w:hAnsi="Arial"/>
                <w:spacing w:val="2"/>
              </w:rPr>
              <w:t xml:space="preserve">VALSTS  SABIEDRĪBA  AR  IEROBEŽOTU  ATBILDĪBU  </w:t>
            </w:r>
          </w:p>
          <w:p w:rsidR="00DF5C9C" w:rsidRPr="009A1F92" w:rsidRDefault="00DF5C9C" w:rsidP="00F75994">
            <w:pPr>
              <w:pStyle w:val="Header"/>
              <w:spacing w:line="340" w:lineRule="exact"/>
              <w:jc w:val="right"/>
              <w:rPr>
                <w:rFonts w:ascii="Arial" w:hAnsi="Arial"/>
                <w:b/>
              </w:rPr>
            </w:pPr>
            <w:r w:rsidRPr="009A1F92">
              <w:rPr>
                <w:rFonts w:ascii="Arial" w:hAnsi="Arial"/>
                <w:b/>
              </w:rPr>
              <w:t>“</w:t>
            </w:r>
            <w:r w:rsidRPr="009A1F92">
              <w:rPr>
                <w:rFonts w:ascii="Arial" w:hAnsi="Arial"/>
                <w:b/>
                <w:sz w:val="26"/>
              </w:rPr>
              <w:t>M E L I O R P R O J E K T S</w:t>
            </w:r>
            <w:r w:rsidRPr="009A1F92">
              <w:rPr>
                <w:rFonts w:ascii="Arial" w:hAnsi="Arial"/>
                <w:b/>
              </w:rPr>
              <w:t>”</w:t>
            </w:r>
          </w:p>
          <w:p w:rsidR="00DF5C9C" w:rsidRPr="009A1F92" w:rsidRDefault="00DF5C9C" w:rsidP="00F75994">
            <w:pPr>
              <w:pStyle w:val="Header"/>
              <w:spacing w:line="340" w:lineRule="exact"/>
              <w:jc w:val="right"/>
              <w:rPr>
                <w:rFonts w:ascii="Arial" w:hAnsi="Arial"/>
                <w:sz w:val="26"/>
              </w:rPr>
            </w:pPr>
            <w:proofErr w:type="spellStart"/>
            <w:r w:rsidRPr="009A1F92">
              <w:rPr>
                <w:rFonts w:ascii="Arial" w:hAnsi="Arial"/>
              </w:rPr>
              <w:t>Reģ</w:t>
            </w:r>
            <w:proofErr w:type="spellEnd"/>
            <w:r w:rsidRPr="009A1F92">
              <w:rPr>
                <w:rFonts w:ascii="Arial" w:hAnsi="Arial"/>
              </w:rPr>
              <w:t>. Nr. 50003017621</w:t>
            </w:r>
          </w:p>
        </w:tc>
      </w:tr>
    </w:tbl>
    <w:p w:rsidR="00DF5C9C" w:rsidRPr="009A1F92" w:rsidRDefault="00DF5C9C" w:rsidP="00DF5C9C">
      <w:pPr>
        <w:pStyle w:val="Header"/>
        <w:jc w:val="center"/>
        <w:rPr>
          <w:sz w:val="8"/>
          <w:szCs w:val="8"/>
        </w:rPr>
      </w:pPr>
    </w:p>
    <w:tbl>
      <w:tblPr>
        <w:tblW w:w="9540" w:type="dxa"/>
        <w:tblLook w:val="01E0"/>
      </w:tblPr>
      <w:tblGrid>
        <w:gridCol w:w="9540"/>
      </w:tblGrid>
      <w:tr w:rsidR="00DF5C9C" w:rsidRPr="009A1F92" w:rsidTr="00F75994">
        <w:trPr>
          <w:trHeight w:val="699"/>
        </w:trPr>
        <w:tc>
          <w:tcPr>
            <w:tcW w:w="9540" w:type="dxa"/>
            <w:shd w:val="clear" w:color="auto" w:fill="auto"/>
          </w:tcPr>
          <w:p w:rsidR="00DF5C9C" w:rsidRPr="00DF5C9C" w:rsidRDefault="00DF5C9C" w:rsidP="00F75994">
            <w:pPr>
              <w:pStyle w:val="Header"/>
              <w:jc w:val="center"/>
              <w:rPr>
                <w:rFonts w:ascii="Times New Roman" w:hAnsi="Times New Roman"/>
                <w:sz w:val="20"/>
              </w:rPr>
            </w:pPr>
            <w:proofErr w:type="spellStart"/>
            <w:r w:rsidRPr="00DF5C9C">
              <w:rPr>
                <w:rFonts w:ascii="Times New Roman" w:hAnsi="Times New Roman"/>
                <w:sz w:val="20"/>
              </w:rPr>
              <w:t>Vienotais</w:t>
            </w:r>
            <w:proofErr w:type="spellEnd"/>
            <w:r w:rsidRPr="00DF5C9C">
              <w:rPr>
                <w:rFonts w:ascii="Times New Roman" w:hAnsi="Times New Roman"/>
                <w:sz w:val="20"/>
              </w:rPr>
              <w:t xml:space="preserve"> </w:t>
            </w:r>
            <w:proofErr w:type="spellStart"/>
            <w:r w:rsidRPr="00DF5C9C">
              <w:rPr>
                <w:rFonts w:ascii="Times New Roman" w:hAnsi="Times New Roman"/>
                <w:sz w:val="20"/>
              </w:rPr>
              <w:t>reģistrācijas</w:t>
            </w:r>
            <w:proofErr w:type="spellEnd"/>
            <w:r w:rsidRPr="00DF5C9C">
              <w:rPr>
                <w:rFonts w:ascii="Times New Roman" w:hAnsi="Times New Roman"/>
                <w:sz w:val="20"/>
              </w:rPr>
              <w:t xml:space="preserve"> Nr. 50003017621</w:t>
            </w:r>
          </w:p>
          <w:p w:rsidR="00DF5C9C" w:rsidRPr="009A1F92" w:rsidRDefault="00DF5C9C" w:rsidP="00F75994">
            <w:pPr>
              <w:jc w:val="center"/>
            </w:pPr>
            <w:r w:rsidRPr="00DF5C9C">
              <w:rPr>
                <w:sz w:val="20"/>
                <w:szCs w:val="20"/>
              </w:rPr>
              <w:t>Būvkomersanta reģistrācijas apliecība  Nr. 0081-R</w:t>
            </w:r>
          </w:p>
        </w:tc>
      </w:tr>
    </w:tbl>
    <w:p w:rsidR="00DF5C9C" w:rsidRPr="009A1F92" w:rsidRDefault="00DF5C9C" w:rsidP="00DF5C9C">
      <w:pPr>
        <w:rPr>
          <w:b/>
          <w:i/>
          <w:sz w:val="28"/>
          <w:szCs w:val="28"/>
        </w:rPr>
      </w:pPr>
    </w:p>
    <w:p w:rsidR="00DF5C9C" w:rsidRDefault="00DF5C9C" w:rsidP="00DF5C9C">
      <w:pPr>
        <w:jc w:val="center"/>
        <w:rPr>
          <w:b/>
          <w:sz w:val="28"/>
          <w:szCs w:val="28"/>
        </w:rPr>
      </w:pPr>
      <w:r w:rsidRPr="00DF5C9C">
        <w:rPr>
          <w:b/>
          <w:i/>
          <w:sz w:val="28"/>
          <w:szCs w:val="28"/>
        </w:rPr>
        <w:t xml:space="preserve">Pasūtītājs: </w:t>
      </w:r>
      <w:r w:rsidRPr="00DF5C9C">
        <w:rPr>
          <w:sz w:val="28"/>
          <w:szCs w:val="28"/>
        </w:rPr>
        <w:t xml:space="preserve">  </w:t>
      </w:r>
      <w:r w:rsidRPr="00DF5C9C">
        <w:rPr>
          <w:b/>
          <w:sz w:val="28"/>
          <w:szCs w:val="28"/>
        </w:rPr>
        <w:t>Ķekavas novada pašvaldība</w:t>
      </w:r>
    </w:p>
    <w:p w:rsidR="00DF5C9C" w:rsidRPr="00DF5C9C" w:rsidRDefault="00DF5C9C" w:rsidP="00DF5C9C">
      <w:pPr>
        <w:jc w:val="center"/>
        <w:rPr>
          <w:bCs/>
          <w:i/>
          <w:sz w:val="20"/>
          <w:szCs w:val="20"/>
        </w:rPr>
      </w:pPr>
      <w:r w:rsidRPr="00DF5C9C">
        <w:rPr>
          <w:sz w:val="20"/>
          <w:szCs w:val="20"/>
        </w:rPr>
        <w:t>Gais</w:t>
      </w:r>
      <w:r w:rsidR="006824DB">
        <w:rPr>
          <w:sz w:val="20"/>
          <w:szCs w:val="20"/>
        </w:rPr>
        <w:t>m</w:t>
      </w:r>
      <w:r w:rsidRPr="00DF5C9C">
        <w:rPr>
          <w:sz w:val="20"/>
          <w:szCs w:val="20"/>
        </w:rPr>
        <w:t xml:space="preserve">as iela </w:t>
      </w:r>
      <w:r w:rsidR="002938A1">
        <w:rPr>
          <w:sz w:val="20"/>
          <w:szCs w:val="20"/>
        </w:rPr>
        <w:t>25</w:t>
      </w:r>
      <w:r w:rsidRPr="00DF5C9C">
        <w:rPr>
          <w:sz w:val="20"/>
          <w:szCs w:val="20"/>
        </w:rPr>
        <w:t>, Ķekava</w:t>
      </w:r>
    </w:p>
    <w:p w:rsidR="00DF5C9C" w:rsidRPr="009A1F92" w:rsidRDefault="00DF5C9C" w:rsidP="00DF5C9C">
      <w:pPr>
        <w:jc w:val="center"/>
        <w:rPr>
          <w:bCs/>
          <w:i/>
          <w:sz w:val="20"/>
          <w:szCs w:val="20"/>
        </w:rPr>
      </w:pPr>
    </w:p>
    <w:p w:rsidR="00DF5C9C" w:rsidRPr="009A1F92" w:rsidRDefault="00DF5C9C" w:rsidP="00DF5C9C">
      <w:pPr>
        <w:pStyle w:val="Heading6"/>
        <w:jc w:val="center"/>
        <w:rPr>
          <w:rFonts w:ascii="Times New Roman" w:hAnsi="Times New Roman"/>
        </w:rPr>
      </w:pPr>
      <w:r w:rsidRPr="009A1F92">
        <w:rPr>
          <w:rFonts w:ascii="Times New Roman" w:hAnsi="Times New Roman"/>
        </w:rPr>
        <w:t xml:space="preserve">                                                                                                                                 Šifrs:  </w:t>
      </w:r>
      <w:r>
        <w:rPr>
          <w:rFonts w:ascii="Times New Roman" w:hAnsi="Times New Roman"/>
          <w:sz w:val="28"/>
          <w:szCs w:val="28"/>
        </w:rPr>
        <w:t>5167</w:t>
      </w:r>
    </w:p>
    <w:p w:rsidR="00DF5C9C" w:rsidRPr="009A1F92" w:rsidRDefault="00DF5C9C" w:rsidP="00DF5C9C"/>
    <w:p w:rsidR="00DF5C9C" w:rsidRDefault="00DF5C9C" w:rsidP="00DF5C9C">
      <w:pPr>
        <w:jc w:val="center"/>
        <w:rPr>
          <w:b/>
          <w:sz w:val="36"/>
          <w:szCs w:val="36"/>
        </w:rPr>
      </w:pPr>
      <w:r>
        <w:rPr>
          <w:b/>
          <w:sz w:val="36"/>
          <w:szCs w:val="36"/>
        </w:rPr>
        <w:t xml:space="preserve">Ķekavas upes krasta nostiprināšanas, </w:t>
      </w:r>
    </w:p>
    <w:p w:rsidR="00DF5C9C" w:rsidRDefault="00DF5C9C" w:rsidP="00DF5C9C">
      <w:pPr>
        <w:jc w:val="center"/>
        <w:rPr>
          <w:b/>
          <w:sz w:val="36"/>
          <w:szCs w:val="36"/>
        </w:rPr>
      </w:pPr>
      <w:r>
        <w:rPr>
          <w:b/>
          <w:sz w:val="36"/>
          <w:szCs w:val="36"/>
        </w:rPr>
        <w:t xml:space="preserve">bērnu drošības barjeras un lietusūdens </w:t>
      </w:r>
    </w:p>
    <w:p w:rsidR="00DF5C9C" w:rsidRDefault="00DF5C9C" w:rsidP="00DF5C9C">
      <w:pPr>
        <w:jc w:val="center"/>
        <w:rPr>
          <w:b/>
          <w:sz w:val="36"/>
          <w:szCs w:val="36"/>
        </w:rPr>
      </w:pPr>
      <w:r>
        <w:rPr>
          <w:b/>
          <w:sz w:val="36"/>
          <w:szCs w:val="36"/>
        </w:rPr>
        <w:t xml:space="preserve">kanalizācijas novadīšanas bērnudārzam „Ieviņa” </w:t>
      </w:r>
    </w:p>
    <w:p w:rsidR="00DF5C9C" w:rsidRPr="009A1F92" w:rsidRDefault="00DF5C9C" w:rsidP="00DF5C9C">
      <w:pPr>
        <w:jc w:val="center"/>
        <w:rPr>
          <w:b/>
          <w:sz w:val="36"/>
          <w:szCs w:val="36"/>
        </w:rPr>
      </w:pPr>
      <w:r>
        <w:rPr>
          <w:b/>
          <w:sz w:val="36"/>
          <w:szCs w:val="36"/>
        </w:rPr>
        <w:t>piegulošajā posmā, Ķekavā, Ķekavas novadā</w:t>
      </w:r>
    </w:p>
    <w:p w:rsidR="00DF5C9C" w:rsidRPr="009A1F92" w:rsidRDefault="00DF5C9C" w:rsidP="00DF5C9C">
      <w:pPr>
        <w:jc w:val="center"/>
        <w:rPr>
          <w:b/>
          <w:sz w:val="36"/>
          <w:szCs w:val="36"/>
        </w:rPr>
      </w:pPr>
    </w:p>
    <w:p w:rsidR="00DF5C9C" w:rsidRPr="009A1F92" w:rsidRDefault="00DF5C9C" w:rsidP="00DF5C9C">
      <w:pPr>
        <w:jc w:val="center"/>
        <w:rPr>
          <w:b/>
          <w:sz w:val="36"/>
          <w:szCs w:val="36"/>
        </w:rPr>
      </w:pPr>
      <w:r w:rsidRPr="009A1F92">
        <w:rPr>
          <w:b/>
          <w:sz w:val="36"/>
          <w:szCs w:val="36"/>
        </w:rPr>
        <w:t>TEHNISKAIS PROJEKTS</w:t>
      </w:r>
    </w:p>
    <w:p w:rsidR="00DF5C9C" w:rsidRPr="009A1F92" w:rsidRDefault="00DF5C9C" w:rsidP="00DF5C9C">
      <w:pPr>
        <w:jc w:val="center"/>
        <w:rPr>
          <w:b/>
          <w:sz w:val="36"/>
          <w:szCs w:val="36"/>
        </w:rPr>
      </w:pPr>
    </w:p>
    <w:p w:rsidR="00DF5C9C" w:rsidRDefault="00DF5C9C" w:rsidP="00DF5C9C">
      <w:pPr>
        <w:pStyle w:val="Heading3"/>
        <w:spacing w:line="620" w:lineRule="atLeast"/>
        <w:ind w:left="720"/>
        <w:jc w:val="left"/>
        <w:rPr>
          <w:sz w:val="22"/>
        </w:rPr>
      </w:pPr>
    </w:p>
    <w:p w:rsidR="00DF5C9C" w:rsidRPr="009A1F92" w:rsidRDefault="00DF5C9C" w:rsidP="00DF5C9C">
      <w:pPr>
        <w:pStyle w:val="Heading3"/>
        <w:spacing w:line="620" w:lineRule="atLeast"/>
        <w:ind w:left="720"/>
        <w:jc w:val="left"/>
        <w:rPr>
          <w:b/>
          <w:sz w:val="28"/>
        </w:rPr>
      </w:pPr>
      <w:r>
        <w:rPr>
          <w:sz w:val="22"/>
        </w:rPr>
        <w:t xml:space="preserve">              </w:t>
      </w:r>
      <w:r w:rsidRPr="009A1F92">
        <w:rPr>
          <w:sz w:val="22"/>
        </w:rPr>
        <w:t>VALDES PRIEKŠSĒDĒTĀJS</w:t>
      </w:r>
      <w:r w:rsidRPr="009A1F92">
        <w:tab/>
      </w:r>
      <w:r w:rsidRPr="009A1F92">
        <w:tab/>
      </w:r>
      <w:r w:rsidRPr="009A1F92">
        <w:tab/>
      </w:r>
      <w:r w:rsidRPr="009A1F92">
        <w:tab/>
      </w:r>
      <w:r w:rsidRPr="009A1F92">
        <w:tab/>
      </w:r>
      <w:r w:rsidRPr="009A1F92">
        <w:rPr>
          <w:sz w:val="28"/>
        </w:rPr>
        <w:t>J. Kalniņš</w:t>
      </w:r>
    </w:p>
    <w:p w:rsidR="00DF5C9C" w:rsidRPr="009A1F92" w:rsidRDefault="00DF5C9C" w:rsidP="00DF5C9C">
      <w:pPr>
        <w:spacing w:line="620" w:lineRule="atLeast"/>
        <w:ind w:left="720" w:firstLine="720"/>
        <w:jc w:val="both"/>
        <w:rPr>
          <w:sz w:val="28"/>
        </w:rPr>
      </w:pPr>
      <w:r w:rsidRPr="009A1F92">
        <w:rPr>
          <w:sz w:val="22"/>
        </w:rPr>
        <w:t>GRUPAS VADĪTĀJS</w:t>
      </w:r>
      <w:r w:rsidRPr="009A1F92">
        <w:rPr>
          <w:sz w:val="22"/>
        </w:rPr>
        <w:tab/>
      </w:r>
      <w:r w:rsidRPr="009A1F92">
        <w:rPr>
          <w:sz w:val="32"/>
        </w:rPr>
        <w:tab/>
      </w:r>
      <w:r w:rsidRPr="009A1F92">
        <w:rPr>
          <w:sz w:val="32"/>
        </w:rPr>
        <w:tab/>
      </w:r>
      <w:r w:rsidRPr="009A1F92">
        <w:rPr>
          <w:sz w:val="32"/>
        </w:rPr>
        <w:tab/>
      </w:r>
      <w:r w:rsidRPr="009A1F92">
        <w:rPr>
          <w:sz w:val="32"/>
        </w:rPr>
        <w:tab/>
      </w:r>
      <w:r w:rsidRPr="009A1F92">
        <w:rPr>
          <w:sz w:val="32"/>
        </w:rPr>
        <w:tab/>
      </w:r>
      <w:r w:rsidRPr="009A1F92">
        <w:rPr>
          <w:sz w:val="28"/>
        </w:rPr>
        <w:t xml:space="preserve">A.Teivens  </w:t>
      </w:r>
    </w:p>
    <w:p w:rsidR="00DF5C9C" w:rsidRPr="009A1F92" w:rsidRDefault="00DF5C9C" w:rsidP="00DF5C9C">
      <w:pPr>
        <w:spacing w:line="620" w:lineRule="atLeast"/>
        <w:ind w:left="720" w:firstLine="720"/>
        <w:jc w:val="both"/>
        <w:rPr>
          <w:sz w:val="28"/>
        </w:rPr>
      </w:pPr>
      <w:r w:rsidRPr="009A1F92">
        <w:rPr>
          <w:sz w:val="22"/>
        </w:rPr>
        <w:t>AUTORS</w:t>
      </w:r>
      <w:r w:rsidRPr="009A1F92">
        <w:rPr>
          <w:sz w:val="22"/>
        </w:rPr>
        <w:tab/>
      </w:r>
      <w:r w:rsidRPr="009A1F92">
        <w:rPr>
          <w:sz w:val="22"/>
        </w:rPr>
        <w:tab/>
      </w:r>
      <w:r w:rsidRPr="009A1F92">
        <w:rPr>
          <w:sz w:val="32"/>
        </w:rPr>
        <w:tab/>
      </w:r>
      <w:r w:rsidRPr="009A1F92">
        <w:rPr>
          <w:sz w:val="32"/>
        </w:rPr>
        <w:tab/>
      </w:r>
      <w:r w:rsidRPr="009A1F92">
        <w:rPr>
          <w:sz w:val="32"/>
        </w:rPr>
        <w:tab/>
      </w:r>
      <w:r w:rsidRPr="009A1F92">
        <w:rPr>
          <w:sz w:val="32"/>
        </w:rPr>
        <w:tab/>
      </w:r>
      <w:r w:rsidRPr="009A1F92">
        <w:rPr>
          <w:sz w:val="32"/>
        </w:rPr>
        <w:tab/>
      </w:r>
      <w:r>
        <w:rPr>
          <w:sz w:val="28"/>
        </w:rPr>
        <w:t>A.Teivens</w:t>
      </w:r>
      <w:r w:rsidRPr="009A1F92">
        <w:rPr>
          <w:sz w:val="28"/>
        </w:rPr>
        <w:t xml:space="preserve">  </w:t>
      </w:r>
    </w:p>
    <w:p w:rsidR="00DF5C9C" w:rsidRPr="009A1F92" w:rsidRDefault="00DF5C9C" w:rsidP="00DF5C9C">
      <w:pPr>
        <w:rPr>
          <w:i/>
          <w:sz w:val="16"/>
          <w:szCs w:val="16"/>
        </w:rPr>
      </w:pPr>
    </w:p>
    <w:p w:rsidR="00DF5C9C" w:rsidRPr="009A1F92" w:rsidRDefault="00DF5C9C" w:rsidP="00DF5C9C">
      <w:pPr>
        <w:rPr>
          <w:i/>
          <w:sz w:val="16"/>
          <w:szCs w:val="16"/>
        </w:rPr>
      </w:pPr>
    </w:p>
    <w:p w:rsidR="00DF5C9C" w:rsidRPr="009A1F92" w:rsidRDefault="00DF5C9C" w:rsidP="00DF5C9C">
      <w:pPr>
        <w:rPr>
          <w:i/>
          <w:sz w:val="16"/>
          <w:szCs w:val="16"/>
        </w:rPr>
      </w:pPr>
    </w:p>
    <w:p w:rsidR="00DF5C9C" w:rsidRDefault="00DF5C9C" w:rsidP="00DF5C9C">
      <w:pPr>
        <w:rPr>
          <w:i/>
          <w:sz w:val="16"/>
          <w:szCs w:val="16"/>
        </w:rPr>
      </w:pPr>
    </w:p>
    <w:p w:rsidR="00DF5C9C" w:rsidRDefault="00DF5C9C" w:rsidP="00DF5C9C">
      <w:pPr>
        <w:rPr>
          <w:i/>
          <w:sz w:val="16"/>
          <w:szCs w:val="16"/>
        </w:rPr>
      </w:pPr>
    </w:p>
    <w:p w:rsidR="00DF5C9C" w:rsidRDefault="00DF5C9C" w:rsidP="00DF5C9C">
      <w:pPr>
        <w:rPr>
          <w:i/>
          <w:sz w:val="16"/>
          <w:szCs w:val="16"/>
        </w:rPr>
      </w:pPr>
    </w:p>
    <w:p w:rsidR="00DF5C9C" w:rsidRDefault="00DF5C9C" w:rsidP="00DF5C9C">
      <w:pPr>
        <w:rPr>
          <w:i/>
          <w:sz w:val="16"/>
          <w:szCs w:val="16"/>
        </w:rPr>
      </w:pPr>
    </w:p>
    <w:p w:rsidR="00DF5C9C" w:rsidRPr="009A1F92" w:rsidRDefault="00DF5C9C" w:rsidP="00DF5C9C">
      <w:pPr>
        <w:rPr>
          <w:i/>
          <w:sz w:val="16"/>
          <w:szCs w:val="16"/>
        </w:rPr>
      </w:pPr>
    </w:p>
    <w:p w:rsidR="00DF5C9C" w:rsidRPr="009A1F92" w:rsidRDefault="00DF5C9C" w:rsidP="00DF5C9C">
      <w:pPr>
        <w:rPr>
          <w:i/>
          <w:sz w:val="16"/>
          <w:szCs w:val="16"/>
        </w:rPr>
      </w:pPr>
    </w:p>
    <w:p w:rsidR="00DF5C9C" w:rsidRPr="009A1F92" w:rsidRDefault="00DF5C9C" w:rsidP="00DF5C9C">
      <w:pPr>
        <w:rPr>
          <w:i/>
        </w:rPr>
      </w:pPr>
      <w:r w:rsidRPr="009A1F92">
        <w:rPr>
          <w:i/>
        </w:rPr>
        <w:t xml:space="preserve">Šī būvprojekta risinājumi atbilst </w:t>
      </w:r>
    </w:p>
    <w:p w:rsidR="00DF5C9C" w:rsidRPr="009A1F92" w:rsidRDefault="00DF5C9C" w:rsidP="00DF5C9C">
      <w:pPr>
        <w:rPr>
          <w:i/>
        </w:rPr>
      </w:pPr>
      <w:r w:rsidRPr="009A1F92">
        <w:rPr>
          <w:i/>
        </w:rPr>
        <w:t>Latvijas būvnormatīviem, kā arī</w:t>
      </w:r>
    </w:p>
    <w:p w:rsidR="00DF5C9C" w:rsidRPr="009A1F92" w:rsidRDefault="00DF5C9C" w:rsidP="00DF5C9C">
      <w:pPr>
        <w:rPr>
          <w:i/>
        </w:rPr>
      </w:pPr>
      <w:r w:rsidRPr="009A1F92">
        <w:rPr>
          <w:i/>
        </w:rPr>
        <w:t>citu normatīvo aktu prasībām.</w:t>
      </w:r>
    </w:p>
    <w:p w:rsidR="00DF5C9C" w:rsidRPr="009A1F92" w:rsidRDefault="00DF5C9C" w:rsidP="00DF5C9C">
      <w:pPr>
        <w:rPr>
          <w:i/>
          <w:sz w:val="12"/>
          <w:szCs w:val="12"/>
        </w:rPr>
      </w:pPr>
    </w:p>
    <w:p w:rsidR="00DF5C9C" w:rsidRPr="009A1F92" w:rsidRDefault="00DF5C9C" w:rsidP="00DF5C9C">
      <w:pPr>
        <w:rPr>
          <w:sz w:val="28"/>
        </w:rPr>
      </w:pPr>
      <w:r w:rsidRPr="009A1F92">
        <w:rPr>
          <w:i/>
        </w:rPr>
        <w:tab/>
        <w:t xml:space="preserve">       Būvprojekta vadītājs:</w:t>
      </w:r>
      <w:r w:rsidRPr="009A1F92">
        <w:rPr>
          <w:sz w:val="28"/>
        </w:rPr>
        <w:t xml:space="preserve"> </w:t>
      </w:r>
      <w:r w:rsidRPr="009A1F92">
        <w:rPr>
          <w:sz w:val="28"/>
        </w:rPr>
        <w:tab/>
      </w:r>
      <w:r w:rsidRPr="009A1F92">
        <w:rPr>
          <w:sz w:val="28"/>
        </w:rPr>
        <w:tab/>
      </w:r>
      <w:r w:rsidRPr="009A1F92">
        <w:rPr>
          <w:sz w:val="28"/>
        </w:rPr>
        <w:tab/>
      </w:r>
      <w:r>
        <w:rPr>
          <w:sz w:val="28"/>
        </w:rPr>
        <w:tab/>
      </w:r>
      <w:r w:rsidRPr="009A1F92">
        <w:rPr>
          <w:sz w:val="28"/>
        </w:rPr>
        <w:tab/>
      </w:r>
      <w:r w:rsidRPr="009A1F92">
        <w:rPr>
          <w:sz w:val="28"/>
        </w:rPr>
        <w:tab/>
      </w:r>
      <w:r w:rsidRPr="009A1F92">
        <w:rPr>
          <w:i/>
        </w:rPr>
        <w:t>A.Teivens</w:t>
      </w:r>
      <w:r w:rsidRPr="009A1F92">
        <w:rPr>
          <w:sz w:val="28"/>
        </w:rPr>
        <w:t xml:space="preserve">  </w:t>
      </w:r>
    </w:p>
    <w:p w:rsidR="00DF5C9C" w:rsidRPr="009A1F92" w:rsidRDefault="00DF5C9C" w:rsidP="00DF5C9C">
      <w:pPr>
        <w:rPr>
          <w:i/>
        </w:rPr>
      </w:pPr>
      <w:r w:rsidRPr="009A1F92">
        <w:rPr>
          <w:i/>
        </w:rPr>
        <w:t xml:space="preserve">     (Būvprojekta sert. Nr. 45-105)</w:t>
      </w:r>
    </w:p>
    <w:p w:rsidR="00DF5C9C" w:rsidRPr="009A1F92" w:rsidRDefault="00DF5C9C" w:rsidP="00DF5C9C">
      <w:pPr>
        <w:rPr>
          <w:i/>
        </w:rPr>
      </w:pPr>
      <w:r w:rsidRPr="009A1F92">
        <w:rPr>
          <w:i/>
        </w:rPr>
        <w:t xml:space="preserve"> </w:t>
      </w:r>
    </w:p>
    <w:p w:rsidR="00DF5C9C" w:rsidRDefault="00DF5C9C" w:rsidP="00DF5C9C">
      <w:pPr>
        <w:jc w:val="center"/>
        <w:rPr>
          <w:i/>
          <w:sz w:val="28"/>
          <w:szCs w:val="28"/>
        </w:rPr>
      </w:pPr>
    </w:p>
    <w:p w:rsidR="00DF5C9C" w:rsidRPr="009A1F92" w:rsidRDefault="00DF5C9C" w:rsidP="00DF5C9C">
      <w:pPr>
        <w:jc w:val="center"/>
        <w:rPr>
          <w:i/>
          <w:sz w:val="28"/>
          <w:szCs w:val="28"/>
        </w:rPr>
      </w:pPr>
    </w:p>
    <w:p w:rsidR="00DF5C9C" w:rsidRPr="009A1F92" w:rsidRDefault="00DF5C9C" w:rsidP="00DF5C9C">
      <w:pPr>
        <w:jc w:val="center"/>
        <w:rPr>
          <w:sz w:val="26"/>
          <w:szCs w:val="26"/>
        </w:rPr>
      </w:pPr>
      <w:r w:rsidRPr="009A1F92">
        <w:rPr>
          <w:sz w:val="26"/>
          <w:szCs w:val="26"/>
        </w:rPr>
        <w:t>Rīga</w:t>
      </w:r>
    </w:p>
    <w:p w:rsidR="00DF5C9C" w:rsidRPr="009A1F92" w:rsidRDefault="00DF5C9C" w:rsidP="00DF5C9C">
      <w:pPr>
        <w:jc w:val="center"/>
        <w:rPr>
          <w:sz w:val="26"/>
        </w:rPr>
      </w:pPr>
      <w:r w:rsidRPr="009A1F92">
        <w:rPr>
          <w:sz w:val="26"/>
        </w:rPr>
        <w:t>2013. gads</w:t>
      </w:r>
    </w:p>
    <w:p w:rsidR="00DF5C9C" w:rsidRPr="009A1F92" w:rsidRDefault="00DF5C9C" w:rsidP="00DF5C9C">
      <w:pPr>
        <w:rPr>
          <w:sz w:val="26"/>
        </w:rPr>
      </w:pPr>
      <w:r w:rsidRPr="009A1F92">
        <w:rPr>
          <w:sz w:val="26"/>
        </w:rPr>
        <w:t>____________________________________________</w:t>
      </w:r>
      <w:r>
        <w:rPr>
          <w:sz w:val="26"/>
        </w:rPr>
        <w:t>_______________________________</w:t>
      </w:r>
    </w:p>
    <w:p w:rsidR="00DF5C9C" w:rsidRPr="009A1F92" w:rsidRDefault="00DF5C9C" w:rsidP="00DF5C9C">
      <w:pPr>
        <w:rPr>
          <w:sz w:val="8"/>
        </w:rPr>
      </w:pPr>
    </w:p>
    <w:p w:rsidR="00DF5C9C" w:rsidRPr="009A1F92" w:rsidRDefault="00DF5C9C" w:rsidP="00DF5C9C">
      <w:pPr>
        <w:rPr>
          <w:sz w:val="26"/>
        </w:rPr>
      </w:pPr>
      <w:r w:rsidRPr="009A1F92">
        <w:rPr>
          <w:sz w:val="26"/>
        </w:rPr>
        <w:t>STRUKTORU IELA 14</w:t>
      </w:r>
    </w:p>
    <w:p w:rsidR="00DF5C9C" w:rsidRPr="009A1F92" w:rsidRDefault="00DF5C9C" w:rsidP="00DF5C9C">
      <w:pPr>
        <w:rPr>
          <w:b/>
          <w:sz w:val="32"/>
          <w:szCs w:val="32"/>
        </w:rPr>
      </w:pPr>
      <w:r w:rsidRPr="009A1F92">
        <w:rPr>
          <w:sz w:val="26"/>
        </w:rPr>
        <w:t>RĪGA,  LV-1039</w:t>
      </w:r>
    </w:p>
    <w:p w:rsidR="00A26CA1" w:rsidRDefault="00A26CA1" w:rsidP="00206352">
      <w:pPr>
        <w:jc w:val="center"/>
      </w:pPr>
    </w:p>
    <w:p w:rsidR="00A26CA1" w:rsidRDefault="00A26CA1" w:rsidP="00206352">
      <w:pPr>
        <w:jc w:val="center"/>
      </w:pPr>
    </w:p>
    <w:p w:rsidR="00A26CA1" w:rsidRDefault="00A26CA1" w:rsidP="00206352">
      <w:pPr>
        <w:jc w:val="center"/>
      </w:pPr>
    </w:p>
    <w:p w:rsidR="00A26CA1" w:rsidRDefault="00A26CA1" w:rsidP="00206352">
      <w:pPr>
        <w:jc w:val="center"/>
      </w:pPr>
    </w:p>
    <w:p w:rsidR="00A26CA1" w:rsidRDefault="00A26CA1" w:rsidP="00206352">
      <w:pPr>
        <w:jc w:val="center"/>
      </w:pPr>
    </w:p>
    <w:p w:rsidR="00A26CA1" w:rsidRDefault="00A26CA1" w:rsidP="00206352">
      <w:pPr>
        <w:jc w:val="center"/>
      </w:pPr>
    </w:p>
    <w:p w:rsidR="00A26CA1" w:rsidRDefault="00A26CA1" w:rsidP="00206352">
      <w:pPr>
        <w:jc w:val="center"/>
      </w:pPr>
    </w:p>
    <w:p w:rsidR="00A26CA1" w:rsidRDefault="00A26CA1" w:rsidP="00206352">
      <w:pPr>
        <w:jc w:val="center"/>
      </w:pPr>
    </w:p>
    <w:p w:rsidR="00A26CA1" w:rsidRDefault="00A26CA1" w:rsidP="00206352">
      <w:pPr>
        <w:jc w:val="center"/>
      </w:pPr>
    </w:p>
    <w:p w:rsidR="00DF5C9C" w:rsidRDefault="00DF5C9C" w:rsidP="00206352">
      <w:pPr>
        <w:jc w:val="center"/>
        <w:rPr>
          <w:sz w:val="28"/>
          <w:szCs w:val="28"/>
        </w:rPr>
      </w:pPr>
      <w:r w:rsidRPr="009A1F92">
        <w:rPr>
          <w:sz w:val="28"/>
          <w:szCs w:val="28"/>
        </w:rPr>
        <w:t>Satura rādītājs</w:t>
      </w:r>
    </w:p>
    <w:p w:rsidR="00206352" w:rsidRDefault="00206352" w:rsidP="00206352">
      <w:pPr>
        <w:jc w:val="center"/>
        <w:rPr>
          <w:sz w:val="28"/>
          <w:szCs w:val="28"/>
        </w:rPr>
      </w:pPr>
    </w:p>
    <w:p w:rsidR="00DF5C9C" w:rsidRPr="00206352" w:rsidRDefault="00206352" w:rsidP="00206352">
      <w:pPr>
        <w:rPr>
          <w:i/>
        </w:rPr>
      </w:pPr>
      <w:r>
        <w:rPr>
          <w:i/>
        </w:rPr>
        <w:t xml:space="preserve">      </w:t>
      </w:r>
      <w:r>
        <w:rPr>
          <w:i/>
        </w:rPr>
        <w:tab/>
      </w:r>
      <w:r>
        <w:rPr>
          <w:i/>
        </w:rPr>
        <w:tab/>
      </w:r>
      <w:r>
        <w:rPr>
          <w:i/>
        </w:rPr>
        <w:tab/>
      </w:r>
      <w:r>
        <w:rPr>
          <w:i/>
        </w:rPr>
        <w:tab/>
      </w:r>
      <w:r>
        <w:rPr>
          <w:i/>
        </w:rPr>
        <w:tab/>
      </w:r>
      <w:r>
        <w:rPr>
          <w:i/>
        </w:rPr>
        <w:tab/>
      </w:r>
      <w:r>
        <w:rPr>
          <w:i/>
        </w:rPr>
        <w:tab/>
      </w:r>
      <w:r>
        <w:rPr>
          <w:i/>
        </w:rPr>
        <w:tab/>
      </w:r>
      <w:r>
        <w:rPr>
          <w:i/>
        </w:rPr>
        <w:tab/>
      </w:r>
      <w:r>
        <w:rPr>
          <w:i/>
        </w:rPr>
        <w:tab/>
      </w:r>
      <w:r>
        <w:rPr>
          <w:i/>
        </w:rPr>
        <w:tab/>
      </w:r>
      <w:r w:rsidR="00DF5C9C" w:rsidRPr="00206352">
        <w:rPr>
          <w:i/>
        </w:rPr>
        <w:t xml:space="preserve"> lpp.</w:t>
      </w:r>
    </w:p>
    <w:p w:rsidR="00DF5C9C" w:rsidRPr="00206352" w:rsidRDefault="00DF5C9C" w:rsidP="00206352">
      <w:pPr>
        <w:numPr>
          <w:ilvl w:val="0"/>
          <w:numId w:val="4"/>
        </w:numPr>
        <w:rPr>
          <w:color w:val="000000" w:themeColor="text1"/>
        </w:rPr>
      </w:pPr>
      <w:r w:rsidRPr="00206352">
        <w:rPr>
          <w:color w:val="000000" w:themeColor="text1"/>
        </w:rPr>
        <w:t>Titullapa............................................................................................................1</w:t>
      </w:r>
    </w:p>
    <w:p w:rsidR="00DF5C9C" w:rsidRPr="00206352" w:rsidRDefault="00DF5C9C" w:rsidP="00206352">
      <w:pPr>
        <w:numPr>
          <w:ilvl w:val="0"/>
          <w:numId w:val="4"/>
        </w:numPr>
        <w:rPr>
          <w:color w:val="000000" w:themeColor="text1"/>
        </w:rPr>
      </w:pPr>
      <w:r w:rsidRPr="00206352">
        <w:rPr>
          <w:color w:val="000000" w:themeColor="text1"/>
        </w:rPr>
        <w:t>Satura rādītājs...................................................................................................2</w:t>
      </w:r>
    </w:p>
    <w:p w:rsidR="00DF5C9C" w:rsidRPr="00206352" w:rsidRDefault="00DF5C9C" w:rsidP="00206352">
      <w:pPr>
        <w:numPr>
          <w:ilvl w:val="0"/>
          <w:numId w:val="4"/>
        </w:numPr>
        <w:rPr>
          <w:color w:val="000000" w:themeColor="text1"/>
        </w:rPr>
      </w:pPr>
      <w:r w:rsidRPr="00206352">
        <w:rPr>
          <w:color w:val="000000" w:themeColor="text1"/>
        </w:rPr>
        <w:t>Būvkomersanta apliecība..................................................................................</w:t>
      </w:r>
      <w:r w:rsidR="00206352" w:rsidRPr="00206352">
        <w:rPr>
          <w:color w:val="000000" w:themeColor="text1"/>
        </w:rPr>
        <w:t>3</w:t>
      </w:r>
    </w:p>
    <w:p w:rsidR="00DF5C9C" w:rsidRPr="00206352" w:rsidRDefault="00DF5C9C" w:rsidP="00DF5C9C">
      <w:pPr>
        <w:numPr>
          <w:ilvl w:val="0"/>
          <w:numId w:val="4"/>
        </w:numPr>
        <w:rPr>
          <w:color w:val="000000" w:themeColor="text1"/>
        </w:rPr>
      </w:pPr>
      <w:r w:rsidRPr="00206352">
        <w:rPr>
          <w:color w:val="000000" w:themeColor="text1"/>
        </w:rPr>
        <w:t>Būvprakses sertifikāts.......................................................................................</w:t>
      </w:r>
      <w:r w:rsidR="00206352" w:rsidRPr="00206352">
        <w:rPr>
          <w:color w:val="000000" w:themeColor="text1"/>
        </w:rPr>
        <w:t>4</w:t>
      </w:r>
    </w:p>
    <w:p w:rsidR="00DF5C9C" w:rsidRPr="00D47EDB" w:rsidRDefault="00DF5C9C" w:rsidP="00DF5C9C">
      <w:pPr>
        <w:numPr>
          <w:ilvl w:val="0"/>
          <w:numId w:val="4"/>
        </w:numPr>
        <w:rPr>
          <w:b/>
          <w:u w:val="single"/>
        </w:rPr>
      </w:pPr>
      <w:r w:rsidRPr="00D47EDB">
        <w:t>Projekta pamatrādītāji.......................................................................................</w:t>
      </w:r>
      <w:r w:rsidR="00206352" w:rsidRPr="00D47EDB">
        <w:t>5</w:t>
      </w:r>
    </w:p>
    <w:p w:rsidR="00DF5C9C" w:rsidRPr="00D47EDB" w:rsidRDefault="00DF5C9C" w:rsidP="00DF5C9C">
      <w:pPr>
        <w:numPr>
          <w:ilvl w:val="0"/>
          <w:numId w:val="4"/>
        </w:numPr>
        <w:rPr>
          <w:b/>
          <w:u w:val="single"/>
        </w:rPr>
      </w:pPr>
      <w:r w:rsidRPr="00D47EDB">
        <w:t>Darba uzdevums...............................................................................................</w:t>
      </w:r>
      <w:r w:rsidR="00206352" w:rsidRPr="00D47EDB">
        <w:t>6</w:t>
      </w:r>
    </w:p>
    <w:p w:rsidR="00DF5C9C" w:rsidRPr="00D47EDB" w:rsidRDefault="00DF5C9C" w:rsidP="00DF5C9C">
      <w:pPr>
        <w:numPr>
          <w:ilvl w:val="0"/>
          <w:numId w:val="4"/>
        </w:numPr>
        <w:rPr>
          <w:b/>
          <w:u w:val="single"/>
        </w:rPr>
      </w:pPr>
      <w:r w:rsidRPr="00D47EDB">
        <w:t>Galveno būvmateriālu saraksts.........................................................................</w:t>
      </w:r>
      <w:r w:rsidR="00206352" w:rsidRPr="00D47EDB">
        <w:t>7</w:t>
      </w:r>
    </w:p>
    <w:p w:rsidR="00DF5C9C" w:rsidRPr="00D47EDB" w:rsidRDefault="00DF5C9C" w:rsidP="00DF5C9C">
      <w:pPr>
        <w:numPr>
          <w:ilvl w:val="0"/>
          <w:numId w:val="4"/>
        </w:numPr>
        <w:rPr>
          <w:b/>
          <w:u w:val="single"/>
        </w:rPr>
      </w:pPr>
      <w:r w:rsidRPr="00D47EDB">
        <w:t>I</w:t>
      </w:r>
      <w:r w:rsidR="00206352" w:rsidRPr="00D47EDB">
        <w:t xml:space="preserve">zmantoto </w:t>
      </w:r>
      <w:r w:rsidRPr="00D47EDB">
        <w:t xml:space="preserve"> pagaidu reperu saraksts.......................................</w:t>
      </w:r>
      <w:r w:rsidR="00206352" w:rsidRPr="00D47EDB">
        <w:t>............................8</w:t>
      </w:r>
    </w:p>
    <w:p w:rsidR="00DF5C9C" w:rsidRPr="00D47EDB" w:rsidRDefault="00DF5C9C" w:rsidP="00DF5C9C">
      <w:pPr>
        <w:numPr>
          <w:ilvl w:val="0"/>
          <w:numId w:val="4"/>
        </w:numPr>
        <w:rPr>
          <w:b/>
          <w:u w:val="single"/>
        </w:rPr>
      </w:pPr>
      <w:r w:rsidRPr="00D47EDB">
        <w:t>Paskaidrojuma raksts........................................................................................</w:t>
      </w:r>
      <w:r w:rsidR="00206352" w:rsidRPr="00D47EDB">
        <w:t>9</w:t>
      </w:r>
      <w:r w:rsidRPr="00D47EDB">
        <w:t>-1</w:t>
      </w:r>
      <w:r w:rsidR="00206352" w:rsidRPr="00D47EDB">
        <w:t>1</w:t>
      </w:r>
    </w:p>
    <w:p w:rsidR="00DF5C9C" w:rsidRPr="00D47EDB" w:rsidRDefault="00DF5C9C" w:rsidP="00DF5C9C">
      <w:pPr>
        <w:numPr>
          <w:ilvl w:val="0"/>
          <w:numId w:val="4"/>
        </w:numPr>
        <w:rPr>
          <w:b/>
          <w:u w:val="single"/>
        </w:rPr>
      </w:pPr>
      <w:r w:rsidRPr="00D47EDB">
        <w:t>Darbu apjomu aprēķins.................................................................................</w:t>
      </w:r>
      <w:r w:rsidR="00D47EDB" w:rsidRPr="00D47EDB">
        <w:t>..</w:t>
      </w:r>
      <w:r w:rsidRPr="00D47EDB">
        <w:t>1</w:t>
      </w:r>
      <w:r w:rsidR="00206352" w:rsidRPr="00D47EDB">
        <w:t>2</w:t>
      </w:r>
      <w:r w:rsidRPr="00D47EDB">
        <w:t>-1</w:t>
      </w:r>
      <w:r w:rsidR="00D47EDB" w:rsidRPr="00D47EDB">
        <w:t>5</w:t>
      </w:r>
    </w:p>
    <w:p w:rsidR="00DF5C9C" w:rsidRPr="00D47EDB" w:rsidRDefault="00DF5C9C" w:rsidP="00DF5C9C">
      <w:pPr>
        <w:numPr>
          <w:ilvl w:val="0"/>
          <w:numId w:val="4"/>
        </w:numPr>
        <w:rPr>
          <w:b/>
          <w:u w:val="single"/>
        </w:rPr>
      </w:pPr>
      <w:r w:rsidRPr="00D47EDB">
        <w:t>Plānošanas un arhitektūras uzdevums</w:t>
      </w:r>
      <w:r w:rsidR="008C0908">
        <w:t xml:space="preserve"> Nr.127/13........</w:t>
      </w:r>
      <w:r w:rsidRPr="00D47EDB">
        <w:t>.................................</w:t>
      </w:r>
      <w:r w:rsidR="00D47EDB" w:rsidRPr="00D47EDB">
        <w:t>..</w:t>
      </w:r>
      <w:r w:rsidRPr="00D47EDB">
        <w:t>1</w:t>
      </w:r>
      <w:r w:rsidR="00D47EDB" w:rsidRPr="00D47EDB">
        <w:t>6</w:t>
      </w:r>
      <w:r w:rsidRPr="00D47EDB">
        <w:t>-</w:t>
      </w:r>
      <w:r w:rsidR="00D47EDB" w:rsidRPr="00D47EDB">
        <w:t>18</w:t>
      </w:r>
    </w:p>
    <w:p w:rsidR="00DF5C9C" w:rsidRPr="00D47EDB" w:rsidRDefault="00DF5C9C" w:rsidP="00DF5C9C">
      <w:pPr>
        <w:numPr>
          <w:ilvl w:val="0"/>
          <w:numId w:val="4"/>
        </w:numPr>
        <w:rPr>
          <w:b/>
          <w:u w:val="single"/>
        </w:rPr>
      </w:pPr>
      <w:r w:rsidRPr="00D47EDB">
        <w:t>Lielrīgas „RVP” tehniskie noteikumi</w:t>
      </w:r>
      <w:r w:rsidR="008C0908" w:rsidRPr="008C0908">
        <w:t xml:space="preserve"> </w:t>
      </w:r>
      <w:r w:rsidR="008C0908" w:rsidRPr="00EE4FB2">
        <w:t>Nr. RI 1</w:t>
      </w:r>
      <w:r w:rsidR="008C0908">
        <w:t>3</w:t>
      </w:r>
      <w:r w:rsidR="008C0908" w:rsidRPr="00EE4FB2">
        <w:t xml:space="preserve"> TN 03</w:t>
      </w:r>
      <w:r w:rsidR="008C0908">
        <w:t>32</w:t>
      </w:r>
      <w:r w:rsidRPr="00D47EDB">
        <w:t>.......................</w:t>
      </w:r>
      <w:r w:rsidR="00D47EDB" w:rsidRPr="00D47EDB">
        <w:t>...</w:t>
      </w:r>
      <w:r w:rsidR="008C0908">
        <w:t>....</w:t>
      </w:r>
      <w:r w:rsidR="00D47EDB" w:rsidRPr="00D47EDB">
        <w:t>19-22</w:t>
      </w:r>
    </w:p>
    <w:p w:rsidR="00DF5C9C" w:rsidRPr="00D47EDB" w:rsidRDefault="00D47EDB" w:rsidP="00DF5C9C">
      <w:pPr>
        <w:numPr>
          <w:ilvl w:val="0"/>
          <w:numId w:val="4"/>
        </w:numPr>
        <w:rPr>
          <w:b/>
          <w:u w:val="single"/>
        </w:rPr>
      </w:pPr>
      <w:r w:rsidRPr="00D47EDB">
        <w:t>VSIA „ZMNĪ” tehniskie noteikumi nr. Z-2013-341.......................................23-24</w:t>
      </w:r>
    </w:p>
    <w:p w:rsidR="00DF5C9C" w:rsidRPr="002938A1" w:rsidRDefault="00355DE3" w:rsidP="00DF5C9C">
      <w:pPr>
        <w:numPr>
          <w:ilvl w:val="0"/>
          <w:numId w:val="4"/>
        </w:numPr>
        <w:rPr>
          <w:b/>
          <w:u w:val="single"/>
        </w:rPr>
      </w:pPr>
      <w:r>
        <w:t>Īpašuma tiesības pierādošie dokumenti.</w:t>
      </w:r>
      <w:r w:rsidR="00D47EDB" w:rsidRPr="00D47EDB">
        <w:t>..........................................................25-</w:t>
      </w:r>
      <w:r>
        <w:t>30</w:t>
      </w:r>
    </w:p>
    <w:p w:rsidR="002938A1" w:rsidRPr="00D47EDB" w:rsidRDefault="00355DE3" w:rsidP="00DF5C9C">
      <w:pPr>
        <w:numPr>
          <w:ilvl w:val="0"/>
          <w:numId w:val="4"/>
        </w:numPr>
        <w:rPr>
          <w:b/>
          <w:u w:val="single"/>
        </w:rPr>
      </w:pPr>
      <w:r w:rsidRPr="00D47EDB">
        <w:t>Sarakste</w:t>
      </w:r>
      <w:r w:rsidR="002938A1">
        <w:t>...........................................................</w:t>
      </w:r>
      <w:r>
        <w:t>.................................................31</w:t>
      </w:r>
      <w:r w:rsidR="002938A1">
        <w:t>-33</w:t>
      </w:r>
    </w:p>
    <w:p w:rsidR="00DF5C9C" w:rsidRPr="00A26CA1" w:rsidRDefault="00DF5C9C" w:rsidP="00DF5C9C">
      <w:pPr>
        <w:numPr>
          <w:ilvl w:val="0"/>
          <w:numId w:val="4"/>
        </w:numPr>
      </w:pPr>
      <w:r w:rsidRPr="00A26CA1">
        <w:t>Zīmējumi:</w:t>
      </w:r>
    </w:p>
    <w:p w:rsidR="00DF5C9C" w:rsidRPr="00A26CA1" w:rsidRDefault="00DF5C9C" w:rsidP="00DF5C9C">
      <w:pPr>
        <w:numPr>
          <w:ilvl w:val="1"/>
          <w:numId w:val="4"/>
        </w:numPr>
      </w:pPr>
      <w:r w:rsidRPr="00A26CA1">
        <w:t xml:space="preserve">Pārskata plāns </w:t>
      </w:r>
      <w:r w:rsidR="008C0908">
        <w:t>...................</w:t>
      </w:r>
      <w:r w:rsidRPr="00A26CA1">
        <w:t>....................................................1. zīm. 1 lapa.</w:t>
      </w:r>
    </w:p>
    <w:p w:rsidR="00DF5C9C" w:rsidRPr="00A26CA1" w:rsidRDefault="00DF5C9C" w:rsidP="00DF5C9C">
      <w:pPr>
        <w:numPr>
          <w:ilvl w:val="1"/>
          <w:numId w:val="4"/>
        </w:numPr>
      </w:pPr>
      <w:r w:rsidRPr="00A26CA1">
        <w:t>Plāns M 1:250........................................</w:t>
      </w:r>
      <w:r w:rsidR="008C0908">
        <w:t>................................</w:t>
      </w:r>
      <w:r w:rsidRPr="00A26CA1">
        <w:t>2. zīm. 1 lapa.</w:t>
      </w:r>
    </w:p>
    <w:p w:rsidR="00DF5C9C" w:rsidRPr="00A26CA1" w:rsidRDefault="00D47EDB" w:rsidP="00DF5C9C">
      <w:pPr>
        <w:ind w:left="720"/>
      </w:pPr>
      <w:r w:rsidRPr="00A26CA1">
        <w:t>1</w:t>
      </w:r>
      <w:r w:rsidR="00355DE3">
        <w:t>6</w:t>
      </w:r>
      <w:r w:rsidRPr="00A26CA1">
        <w:t xml:space="preserve">.3.   Šķērsprofili </w:t>
      </w:r>
      <w:r w:rsidR="00DF5C9C" w:rsidRPr="00A26CA1">
        <w:t xml:space="preserve"> M 1:100......................................</w:t>
      </w:r>
      <w:r w:rsidRPr="00A26CA1">
        <w:t>.......................</w:t>
      </w:r>
      <w:r w:rsidR="00CB5278">
        <w:t>.</w:t>
      </w:r>
      <w:r w:rsidR="00DF5C9C" w:rsidRPr="00A26CA1">
        <w:t>3. zīm. 1 lapa</w:t>
      </w:r>
    </w:p>
    <w:p w:rsidR="00D47EDB" w:rsidRPr="00A26CA1" w:rsidRDefault="00D47EDB" w:rsidP="00DF5C9C">
      <w:pPr>
        <w:ind w:left="720"/>
      </w:pPr>
      <w:r w:rsidRPr="00A26CA1">
        <w:t>1</w:t>
      </w:r>
      <w:r w:rsidR="00355DE3">
        <w:t>6</w:t>
      </w:r>
      <w:r w:rsidRPr="00A26CA1">
        <w:t xml:space="preserve">.4.   Normālšķērsprofils ar betona atbalstsienu un gabionu </w:t>
      </w:r>
    </w:p>
    <w:p w:rsidR="00DF5C9C" w:rsidRPr="00A26CA1" w:rsidRDefault="00A26CA1" w:rsidP="00D47EDB">
      <w:pPr>
        <w:ind w:left="720" w:firstLine="720"/>
      </w:pPr>
      <w:r w:rsidRPr="00A26CA1">
        <w:t>a</w:t>
      </w:r>
      <w:r w:rsidR="00D47EDB" w:rsidRPr="00A26CA1">
        <w:t>izsargsienu..........................................................................</w:t>
      </w:r>
      <w:r w:rsidRPr="00A26CA1">
        <w:t>.</w:t>
      </w:r>
      <w:r w:rsidR="00DF5C9C" w:rsidRPr="00A26CA1">
        <w:t>4. zīm. 1 lapa</w:t>
      </w:r>
    </w:p>
    <w:p w:rsidR="00D47EDB" w:rsidRPr="00A26CA1" w:rsidRDefault="00D47EDB" w:rsidP="00DF5C9C">
      <w:pPr>
        <w:ind w:left="720"/>
      </w:pPr>
      <w:r w:rsidRPr="00A26CA1">
        <w:t>1</w:t>
      </w:r>
      <w:r w:rsidR="00355DE3">
        <w:t>6</w:t>
      </w:r>
      <w:r w:rsidRPr="00A26CA1">
        <w:t>.5.   Drenu garenprofili M 1:100...................................................5. zīm. 1 lapa</w:t>
      </w:r>
    </w:p>
    <w:p w:rsidR="00DF5C9C" w:rsidRPr="00A26CA1" w:rsidRDefault="00D47EDB" w:rsidP="00DF5C9C">
      <w:pPr>
        <w:ind w:left="720"/>
      </w:pPr>
      <w:r w:rsidRPr="00A26CA1">
        <w:t>1</w:t>
      </w:r>
      <w:r w:rsidR="00355DE3">
        <w:t>6</w:t>
      </w:r>
      <w:r w:rsidRPr="00A26CA1">
        <w:t>.6.</w:t>
      </w:r>
      <w:r w:rsidR="00DF5C9C" w:rsidRPr="00A26CA1">
        <w:t xml:space="preserve"> </w:t>
      </w:r>
      <w:r w:rsidR="00A26CA1" w:rsidRPr="00A26CA1">
        <w:t xml:space="preserve">  Uztvērējaka </w:t>
      </w:r>
      <w:r w:rsidR="00DF5C9C" w:rsidRPr="00A26CA1">
        <w:t>UA-1</w:t>
      </w:r>
      <w:r w:rsidR="00A26CA1" w:rsidRPr="00A26CA1">
        <w:t xml:space="preserve"> PE d=600mm</w:t>
      </w:r>
      <w:r w:rsidR="00DF5C9C" w:rsidRPr="00A26CA1">
        <w:t>...........................................</w:t>
      </w:r>
      <w:r w:rsidR="00A26CA1" w:rsidRPr="00A26CA1">
        <w:t>6</w:t>
      </w:r>
      <w:r w:rsidR="00DF5C9C" w:rsidRPr="00A26CA1">
        <w:t>.zīm. 1 lapa</w:t>
      </w:r>
    </w:p>
    <w:p w:rsidR="00DF5C9C" w:rsidRDefault="00A26CA1" w:rsidP="00DF5C9C">
      <w:pPr>
        <w:ind w:left="720"/>
      </w:pPr>
      <w:r w:rsidRPr="00A26CA1">
        <w:t>1</w:t>
      </w:r>
      <w:r w:rsidR="00355DE3">
        <w:t>6</w:t>
      </w:r>
      <w:r w:rsidRPr="00A26CA1">
        <w:t xml:space="preserve">.6.  </w:t>
      </w:r>
      <w:r w:rsidR="00CB5278">
        <w:t xml:space="preserve"> </w:t>
      </w:r>
      <w:r w:rsidRPr="00A26CA1">
        <w:t>Betona atbalstsienas garenprofils M 1:100</w:t>
      </w:r>
      <w:r w:rsidR="00DF5C9C" w:rsidRPr="00A26CA1">
        <w:t>..........................</w:t>
      </w:r>
      <w:r w:rsidR="00CB5278">
        <w:t>..</w:t>
      </w:r>
      <w:r w:rsidRPr="00A26CA1">
        <w:t>7</w:t>
      </w:r>
      <w:r w:rsidR="00DF5C9C" w:rsidRPr="00A26CA1">
        <w:t>. zīm. 1 lapa</w:t>
      </w:r>
    </w:p>
    <w:p w:rsidR="00A3611F" w:rsidRDefault="00A3611F" w:rsidP="00DF5C9C">
      <w:pPr>
        <w:ind w:left="720"/>
      </w:pPr>
      <w:r>
        <w:t>1</w:t>
      </w:r>
      <w:r w:rsidR="00355DE3">
        <w:t>6</w:t>
      </w:r>
      <w:r>
        <w:t xml:space="preserve">.7.  </w:t>
      </w:r>
      <w:r w:rsidR="00CB5278">
        <w:t xml:space="preserve"> </w:t>
      </w:r>
      <w:r>
        <w:t>Marga M 1:25..........................................</w:t>
      </w:r>
      <w:r w:rsidR="00CB5278">
        <w:t>...............................</w:t>
      </w:r>
      <w:r>
        <w:t>8 zīm. 1 lapa</w:t>
      </w:r>
    </w:p>
    <w:p w:rsidR="00355DE3" w:rsidRPr="00A26CA1" w:rsidRDefault="00355DE3" w:rsidP="00DF5C9C">
      <w:pPr>
        <w:ind w:left="720"/>
      </w:pPr>
      <w:r>
        <w:t>16.8.   Darbu organizācijas plāns.......................................................9 zīm. 1 lapa</w:t>
      </w:r>
    </w:p>
    <w:p w:rsidR="00DF5C9C" w:rsidRPr="00A26CA1" w:rsidRDefault="00DF5C9C" w:rsidP="00DF5C9C">
      <w:r w:rsidRPr="00A26CA1">
        <w:t xml:space="preserve">     1</w:t>
      </w:r>
      <w:r w:rsidR="00355DE3">
        <w:t>7</w:t>
      </w:r>
      <w:r w:rsidRPr="00A26CA1">
        <w:t>.Topogrāfija M1:500............................................................................1 lapa</w:t>
      </w:r>
    </w:p>
    <w:p w:rsidR="00DF5C9C" w:rsidRPr="00A26CA1" w:rsidRDefault="00DF5C9C" w:rsidP="00DF5C9C">
      <w:pPr>
        <w:jc w:val="center"/>
        <w:rPr>
          <w:sz w:val="28"/>
          <w:szCs w:val="28"/>
        </w:rPr>
      </w:pPr>
      <w:r w:rsidRPr="00A26CA1">
        <w:br w:type="page"/>
      </w:r>
    </w:p>
    <w:p w:rsidR="00DF5C9C" w:rsidRPr="009A1F92" w:rsidRDefault="00DF5C9C" w:rsidP="00DF5C9C">
      <w:pPr>
        <w:jc w:val="center"/>
        <w:rPr>
          <w:sz w:val="28"/>
          <w:szCs w:val="28"/>
        </w:rPr>
      </w:pPr>
    </w:p>
    <w:p w:rsidR="00DF5C9C" w:rsidRPr="009A1F92" w:rsidRDefault="00DF5C9C" w:rsidP="00DF5C9C">
      <w:pPr>
        <w:jc w:val="center"/>
        <w:rPr>
          <w:sz w:val="28"/>
          <w:szCs w:val="28"/>
        </w:rPr>
      </w:pPr>
    </w:p>
    <w:p w:rsidR="00DF5C9C" w:rsidRPr="009A1F92" w:rsidRDefault="00DF5C9C" w:rsidP="00DF5C9C">
      <w:pPr>
        <w:jc w:val="center"/>
        <w:rPr>
          <w:sz w:val="28"/>
          <w:szCs w:val="28"/>
        </w:rPr>
      </w:pPr>
    </w:p>
    <w:p w:rsidR="00DF5C9C" w:rsidRPr="00DF5C9C" w:rsidRDefault="00DF5C9C" w:rsidP="00DF5C9C">
      <w:pPr>
        <w:rPr>
          <w:color w:val="FF0000"/>
          <w:sz w:val="28"/>
          <w:szCs w:val="28"/>
        </w:rPr>
      </w:pPr>
    </w:p>
    <w:p w:rsidR="00DF5C9C" w:rsidRPr="001F1AF3" w:rsidRDefault="00DF5C9C" w:rsidP="00DF5C9C">
      <w:pPr>
        <w:jc w:val="center"/>
        <w:rPr>
          <w:sz w:val="28"/>
          <w:szCs w:val="28"/>
        </w:rPr>
      </w:pPr>
      <w:r w:rsidRPr="001F1AF3">
        <w:rPr>
          <w:sz w:val="28"/>
          <w:szCs w:val="28"/>
        </w:rPr>
        <w:t>Projekta pamatrādītāji</w:t>
      </w:r>
    </w:p>
    <w:p w:rsidR="00DF5C9C" w:rsidRPr="001F1AF3" w:rsidRDefault="00DF5C9C" w:rsidP="00DF5C9C">
      <w:pPr>
        <w:jc w:val="center"/>
        <w:rPr>
          <w:sz w:val="28"/>
          <w:szCs w:val="28"/>
        </w:rPr>
      </w:pPr>
    </w:p>
    <w:tbl>
      <w:tblPr>
        <w:tblpPr w:leftFromText="180" w:rightFromText="180" w:vertAnchor="text" w:tblpY="1"/>
        <w:tblOverlap w:val="neve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
        <w:gridCol w:w="4676"/>
        <w:gridCol w:w="894"/>
        <w:gridCol w:w="928"/>
        <w:gridCol w:w="1229"/>
      </w:tblGrid>
      <w:tr w:rsidR="001F1AF3" w:rsidRPr="001F1AF3" w:rsidTr="00C27686">
        <w:tc>
          <w:tcPr>
            <w:tcW w:w="778" w:type="dxa"/>
            <w:shd w:val="clear" w:color="auto" w:fill="auto"/>
            <w:vAlign w:val="center"/>
          </w:tcPr>
          <w:p w:rsidR="00DF5C9C" w:rsidRPr="001F1AF3" w:rsidRDefault="00DF5C9C" w:rsidP="00C27686">
            <w:pPr>
              <w:jc w:val="center"/>
              <w:rPr>
                <w:sz w:val="20"/>
                <w:szCs w:val="20"/>
              </w:rPr>
            </w:pPr>
            <w:r w:rsidRPr="001F1AF3">
              <w:rPr>
                <w:sz w:val="20"/>
                <w:szCs w:val="20"/>
              </w:rPr>
              <w:t>Nr.p.k.</w:t>
            </w:r>
          </w:p>
        </w:tc>
        <w:tc>
          <w:tcPr>
            <w:tcW w:w="4676" w:type="dxa"/>
            <w:shd w:val="clear" w:color="auto" w:fill="auto"/>
            <w:vAlign w:val="center"/>
          </w:tcPr>
          <w:p w:rsidR="00DF5C9C" w:rsidRPr="001F1AF3" w:rsidRDefault="00DF5C9C" w:rsidP="00C27686">
            <w:pPr>
              <w:jc w:val="center"/>
              <w:rPr>
                <w:sz w:val="20"/>
                <w:szCs w:val="20"/>
              </w:rPr>
            </w:pPr>
            <w:r w:rsidRPr="001F1AF3">
              <w:rPr>
                <w:sz w:val="20"/>
                <w:szCs w:val="20"/>
              </w:rPr>
              <w:t>Darba veids</w:t>
            </w:r>
          </w:p>
        </w:tc>
        <w:tc>
          <w:tcPr>
            <w:tcW w:w="894" w:type="dxa"/>
            <w:shd w:val="clear" w:color="auto" w:fill="auto"/>
            <w:vAlign w:val="center"/>
          </w:tcPr>
          <w:p w:rsidR="00DF5C9C" w:rsidRPr="001F1AF3" w:rsidRDefault="00DF5C9C" w:rsidP="00C27686">
            <w:pPr>
              <w:jc w:val="center"/>
              <w:rPr>
                <w:sz w:val="20"/>
                <w:szCs w:val="20"/>
              </w:rPr>
            </w:pPr>
            <w:r w:rsidRPr="001F1AF3">
              <w:rPr>
                <w:sz w:val="20"/>
                <w:szCs w:val="20"/>
              </w:rPr>
              <w:t>Mērv.</w:t>
            </w:r>
          </w:p>
        </w:tc>
        <w:tc>
          <w:tcPr>
            <w:tcW w:w="928" w:type="dxa"/>
            <w:shd w:val="clear" w:color="auto" w:fill="auto"/>
            <w:vAlign w:val="center"/>
          </w:tcPr>
          <w:p w:rsidR="00DF5C9C" w:rsidRPr="001F1AF3" w:rsidRDefault="00DF5C9C" w:rsidP="00C27686">
            <w:pPr>
              <w:jc w:val="center"/>
              <w:rPr>
                <w:sz w:val="20"/>
                <w:szCs w:val="20"/>
              </w:rPr>
            </w:pPr>
            <w:r w:rsidRPr="001F1AF3">
              <w:rPr>
                <w:sz w:val="20"/>
                <w:szCs w:val="20"/>
              </w:rPr>
              <w:t>Apjoms</w:t>
            </w:r>
          </w:p>
        </w:tc>
        <w:tc>
          <w:tcPr>
            <w:tcW w:w="1229" w:type="dxa"/>
            <w:shd w:val="clear" w:color="auto" w:fill="auto"/>
            <w:vAlign w:val="center"/>
          </w:tcPr>
          <w:p w:rsidR="00DF5C9C" w:rsidRPr="001F1AF3" w:rsidRDefault="00DF5C9C" w:rsidP="00C27686">
            <w:pPr>
              <w:jc w:val="center"/>
              <w:rPr>
                <w:sz w:val="20"/>
                <w:szCs w:val="20"/>
              </w:rPr>
            </w:pPr>
            <w:r w:rsidRPr="001F1AF3">
              <w:rPr>
                <w:sz w:val="20"/>
                <w:szCs w:val="20"/>
              </w:rPr>
              <w:t>Piezīmes</w:t>
            </w:r>
          </w:p>
        </w:tc>
      </w:tr>
      <w:tr w:rsidR="001F1AF3" w:rsidRPr="001F1AF3" w:rsidTr="00C27686">
        <w:tc>
          <w:tcPr>
            <w:tcW w:w="778" w:type="dxa"/>
            <w:shd w:val="clear" w:color="auto" w:fill="auto"/>
            <w:vAlign w:val="center"/>
          </w:tcPr>
          <w:p w:rsidR="00DF5C9C" w:rsidRPr="00723AD0" w:rsidRDefault="00DF5C9C" w:rsidP="00C27686">
            <w:pPr>
              <w:jc w:val="center"/>
              <w:rPr>
                <w:sz w:val="20"/>
                <w:szCs w:val="20"/>
              </w:rPr>
            </w:pPr>
            <w:r w:rsidRPr="00723AD0">
              <w:rPr>
                <w:sz w:val="20"/>
                <w:szCs w:val="20"/>
              </w:rPr>
              <w:t>1.</w:t>
            </w:r>
          </w:p>
        </w:tc>
        <w:tc>
          <w:tcPr>
            <w:tcW w:w="4676" w:type="dxa"/>
            <w:shd w:val="clear" w:color="auto" w:fill="auto"/>
            <w:vAlign w:val="center"/>
          </w:tcPr>
          <w:p w:rsidR="00DF5C9C" w:rsidRPr="00723AD0" w:rsidRDefault="00DF5C9C" w:rsidP="00C27686">
            <w:pPr>
              <w:rPr>
                <w:sz w:val="20"/>
                <w:szCs w:val="20"/>
              </w:rPr>
            </w:pPr>
            <w:r w:rsidRPr="00723AD0">
              <w:rPr>
                <w:sz w:val="20"/>
                <w:szCs w:val="20"/>
              </w:rPr>
              <w:t>Ass izlikšana dabā</w:t>
            </w:r>
          </w:p>
        </w:tc>
        <w:tc>
          <w:tcPr>
            <w:tcW w:w="894" w:type="dxa"/>
            <w:shd w:val="clear" w:color="auto" w:fill="auto"/>
            <w:vAlign w:val="center"/>
          </w:tcPr>
          <w:p w:rsidR="00DF5C9C" w:rsidRPr="00723AD0" w:rsidRDefault="00DF5C9C" w:rsidP="00C27686">
            <w:pPr>
              <w:jc w:val="center"/>
              <w:rPr>
                <w:sz w:val="20"/>
                <w:szCs w:val="20"/>
              </w:rPr>
            </w:pPr>
            <w:r w:rsidRPr="00723AD0">
              <w:rPr>
                <w:sz w:val="20"/>
                <w:szCs w:val="20"/>
              </w:rPr>
              <w:t>km</w:t>
            </w:r>
          </w:p>
        </w:tc>
        <w:tc>
          <w:tcPr>
            <w:tcW w:w="928" w:type="dxa"/>
            <w:shd w:val="clear" w:color="auto" w:fill="auto"/>
            <w:vAlign w:val="center"/>
          </w:tcPr>
          <w:p w:rsidR="00DF5C9C" w:rsidRPr="00723AD0" w:rsidRDefault="001F1AF3" w:rsidP="00C27686">
            <w:pPr>
              <w:jc w:val="center"/>
              <w:rPr>
                <w:sz w:val="20"/>
                <w:szCs w:val="20"/>
              </w:rPr>
            </w:pPr>
            <w:r w:rsidRPr="00723AD0">
              <w:rPr>
                <w:sz w:val="20"/>
                <w:szCs w:val="20"/>
              </w:rPr>
              <w:t>0,25</w:t>
            </w:r>
          </w:p>
        </w:tc>
        <w:tc>
          <w:tcPr>
            <w:tcW w:w="1229" w:type="dxa"/>
            <w:shd w:val="clear" w:color="auto" w:fill="auto"/>
          </w:tcPr>
          <w:p w:rsidR="00DF5C9C" w:rsidRPr="00723AD0" w:rsidRDefault="00DF5C9C" w:rsidP="00C27686">
            <w:pPr>
              <w:rPr>
                <w:sz w:val="20"/>
                <w:szCs w:val="20"/>
              </w:rPr>
            </w:pPr>
          </w:p>
        </w:tc>
      </w:tr>
      <w:tr w:rsidR="001F1AF3" w:rsidRPr="001F1AF3" w:rsidTr="00C27686">
        <w:tc>
          <w:tcPr>
            <w:tcW w:w="778" w:type="dxa"/>
            <w:shd w:val="clear" w:color="auto" w:fill="auto"/>
            <w:vAlign w:val="center"/>
          </w:tcPr>
          <w:p w:rsidR="00DF5C9C" w:rsidRPr="00723AD0" w:rsidRDefault="00DF5C9C" w:rsidP="00C27686">
            <w:pPr>
              <w:jc w:val="center"/>
              <w:rPr>
                <w:sz w:val="20"/>
                <w:szCs w:val="20"/>
              </w:rPr>
            </w:pPr>
            <w:r w:rsidRPr="00723AD0">
              <w:rPr>
                <w:sz w:val="20"/>
                <w:szCs w:val="20"/>
              </w:rPr>
              <w:t>2.</w:t>
            </w:r>
          </w:p>
        </w:tc>
        <w:tc>
          <w:tcPr>
            <w:tcW w:w="4676" w:type="dxa"/>
            <w:shd w:val="clear" w:color="auto" w:fill="auto"/>
            <w:vAlign w:val="center"/>
          </w:tcPr>
          <w:p w:rsidR="00DF5C9C" w:rsidRPr="00723AD0" w:rsidRDefault="00DF5C9C" w:rsidP="00C27686">
            <w:pPr>
              <w:rPr>
                <w:sz w:val="20"/>
                <w:szCs w:val="20"/>
              </w:rPr>
            </w:pPr>
            <w:r w:rsidRPr="00723AD0">
              <w:rPr>
                <w:sz w:val="20"/>
                <w:szCs w:val="20"/>
              </w:rPr>
              <w:t>Apauguma novākšana no nogāzēm un</w:t>
            </w:r>
            <w:r w:rsidR="001F1AF3" w:rsidRPr="00723AD0">
              <w:rPr>
                <w:sz w:val="20"/>
                <w:szCs w:val="20"/>
              </w:rPr>
              <w:t xml:space="preserve"> būvtrasēm</w:t>
            </w:r>
            <w:r w:rsidRPr="00723AD0">
              <w:rPr>
                <w:sz w:val="20"/>
                <w:szCs w:val="20"/>
              </w:rPr>
              <w:t xml:space="preserve"> </w:t>
            </w:r>
          </w:p>
        </w:tc>
        <w:tc>
          <w:tcPr>
            <w:tcW w:w="894" w:type="dxa"/>
            <w:shd w:val="clear" w:color="auto" w:fill="auto"/>
            <w:vAlign w:val="center"/>
          </w:tcPr>
          <w:p w:rsidR="00DF5C9C" w:rsidRPr="00723AD0" w:rsidRDefault="00DF5C9C" w:rsidP="00C27686">
            <w:pPr>
              <w:jc w:val="center"/>
              <w:rPr>
                <w:sz w:val="20"/>
                <w:szCs w:val="20"/>
              </w:rPr>
            </w:pPr>
            <w:r w:rsidRPr="00723AD0">
              <w:rPr>
                <w:sz w:val="20"/>
                <w:szCs w:val="20"/>
              </w:rPr>
              <w:t>m</w:t>
            </w:r>
            <w:r w:rsidRPr="00723AD0">
              <w:rPr>
                <w:sz w:val="20"/>
                <w:szCs w:val="20"/>
                <w:vertAlign w:val="superscript"/>
              </w:rPr>
              <w:t>2</w:t>
            </w:r>
          </w:p>
        </w:tc>
        <w:tc>
          <w:tcPr>
            <w:tcW w:w="928" w:type="dxa"/>
            <w:shd w:val="clear" w:color="auto" w:fill="auto"/>
            <w:vAlign w:val="center"/>
          </w:tcPr>
          <w:p w:rsidR="00DF5C9C" w:rsidRPr="00723AD0" w:rsidRDefault="001F1AF3" w:rsidP="00C27686">
            <w:pPr>
              <w:jc w:val="center"/>
              <w:rPr>
                <w:sz w:val="20"/>
                <w:szCs w:val="20"/>
              </w:rPr>
            </w:pPr>
            <w:r w:rsidRPr="00723AD0">
              <w:rPr>
                <w:sz w:val="20"/>
                <w:szCs w:val="20"/>
              </w:rPr>
              <w:t>435</w:t>
            </w:r>
          </w:p>
        </w:tc>
        <w:tc>
          <w:tcPr>
            <w:tcW w:w="1229" w:type="dxa"/>
            <w:shd w:val="clear" w:color="auto" w:fill="auto"/>
          </w:tcPr>
          <w:p w:rsidR="00DF5C9C" w:rsidRPr="00723AD0" w:rsidRDefault="00DF5C9C" w:rsidP="00C27686">
            <w:pPr>
              <w:rPr>
                <w:sz w:val="20"/>
                <w:szCs w:val="20"/>
              </w:rPr>
            </w:pPr>
          </w:p>
        </w:tc>
      </w:tr>
      <w:tr w:rsidR="001F1AF3" w:rsidRPr="001F1AF3" w:rsidTr="00C27686">
        <w:tc>
          <w:tcPr>
            <w:tcW w:w="778" w:type="dxa"/>
            <w:shd w:val="clear" w:color="auto" w:fill="auto"/>
            <w:vAlign w:val="center"/>
          </w:tcPr>
          <w:p w:rsidR="001F1AF3" w:rsidRPr="00723AD0" w:rsidRDefault="001F1AF3" w:rsidP="00C27686">
            <w:pPr>
              <w:jc w:val="center"/>
              <w:rPr>
                <w:sz w:val="20"/>
                <w:szCs w:val="20"/>
              </w:rPr>
            </w:pPr>
            <w:r w:rsidRPr="00723AD0">
              <w:rPr>
                <w:sz w:val="20"/>
                <w:szCs w:val="20"/>
              </w:rPr>
              <w:t>3.</w:t>
            </w:r>
          </w:p>
        </w:tc>
        <w:tc>
          <w:tcPr>
            <w:tcW w:w="4676" w:type="dxa"/>
            <w:shd w:val="clear" w:color="auto" w:fill="auto"/>
            <w:vAlign w:val="center"/>
          </w:tcPr>
          <w:p w:rsidR="001F1AF3" w:rsidRPr="00723AD0" w:rsidRDefault="007E3CAF" w:rsidP="00C27686">
            <w:pPr>
              <w:rPr>
                <w:sz w:val="20"/>
                <w:szCs w:val="20"/>
              </w:rPr>
            </w:pPr>
            <w:r w:rsidRPr="00723AD0">
              <w:rPr>
                <w:sz w:val="20"/>
                <w:szCs w:val="20"/>
              </w:rPr>
              <w:t>Atsevišķi augošu koku novākšana</w:t>
            </w:r>
          </w:p>
        </w:tc>
        <w:tc>
          <w:tcPr>
            <w:tcW w:w="894" w:type="dxa"/>
            <w:shd w:val="clear" w:color="auto" w:fill="auto"/>
            <w:vAlign w:val="center"/>
          </w:tcPr>
          <w:p w:rsidR="001F1AF3" w:rsidRPr="00723AD0" w:rsidRDefault="007E3CAF" w:rsidP="00C27686">
            <w:pPr>
              <w:jc w:val="center"/>
              <w:rPr>
                <w:sz w:val="20"/>
                <w:szCs w:val="20"/>
              </w:rPr>
            </w:pPr>
            <w:r w:rsidRPr="00723AD0">
              <w:rPr>
                <w:sz w:val="20"/>
                <w:szCs w:val="20"/>
              </w:rPr>
              <w:t>gab</w:t>
            </w:r>
          </w:p>
        </w:tc>
        <w:tc>
          <w:tcPr>
            <w:tcW w:w="928" w:type="dxa"/>
            <w:shd w:val="clear" w:color="auto" w:fill="auto"/>
            <w:vAlign w:val="center"/>
          </w:tcPr>
          <w:p w:rsidR="001F1AF3" w:rsidRPr="00723AD0" w:rsidRDefault="007E3CAF" w:rsidP="00C27686">
            <w:pPr>
              <w:jc w:val="center"/>
              <w:rPr>
                <w:sz w:val="20"/>
                <w:szCs w:val="20"/>
              </w:rPr>
            </w:pPr>
            <w:r w:rsidRPr="00723AD0">
              <w:rPr>
                <w:sz w:val="20"/>
                <w:szCs w:val="20"/>
              </w:rPr>
              <w:t>16</w:t>
            </w:r>
          </w:p>
        </w:tc>
        <w:tc>
          <w:tcPr>
            <w:tcW w:w="1229" w:type="dxa"/>
            <w:shd w:val="clear" w:color="auto" w:fill="auto"/>
          </w:tcPr>
          <w:p w:rsidR="001F1AF3" w:rsidRPr="00723AD0" w:rsidRDefault="001F1AF3" w:rsidP="00C27686">
            <w:pPr>
              <w:rPr>
                <w:sz w:val="20"/>
                <w:szCs w:val="20"/>
              </w:rPr>
            </w:pPr>
          </w:p>
        </w:tc>
      </w:tr>
      <w:tr w:rsidR="007E3CAF" w:rsidRPr="00DF5C9C" w:rsidTr="00C27686">
        <w:tc>
          <w:tcPr>
            <w:tcW w:w="778" w:type="dxa"/>
            <w:shd w:val="clear" w:color="auto" w:fill="auto"/>
            <w:vAlign w:val="center"/>
          </w:tcPr>
          <w:p w:rsidR="007E3CAF" w:rsidRPr="00723AD0" w:rsidRDefault="007E3CAF" w:rsidP="00C27686">
            <w:pPr>
              <w:jc w:val="center"/>
              <w:rPr>
                <w:sz w:val="20"/>
                <w:szCs w:val="20"/>
              </w:rPr>
            </w:pPr>
            <w:r w:rsidRPr="00723AD0">
              <w:rPr>
                <w:sz w:val="20"/>
                <w:szCs w:val="20"/>
              </w:rPr>
              <w:t>4.</w:t>
            </w:r>
          </w:p>
        </w:tc>
        <w:tc>
          <w:tcPr>
            <w:tcW w:w="4676" w:type="dxa"/>
            <w:shd w:val="clear" w:color="auto" w:fill="auto"/>
            <w:vAlign w:val="center"/>
          </w:tcPr>
          <w:p w:rsidR="007E3CAF" w:rsidRPr="00723AD0" w:rsidRDefault="007E3CAF" w:rsidP="00C27686">
            <w:pPr>
              <w:rPr>
                <w:sz w:val="20"/>
                <w:szCs w:val="20"/>
              </w:rPr>
            </w:pPr>
            <w:r w:rsidRPr="00723AD0">
              <w:rPr>
                <w:sz w:val="20"/>
                <w:szCs w:val="20"/>
              </w:rPr>
              <w:t>Zāles pļaušana nogāzē un no trasēm</w:t>
            </w:r>
          </w:p>
        </w:tc>
        <w:tc>
          <w:tcPr>
            <w:tcW w:w="894" w:type="dxa"/>
            <w:shd w:val="clear" w:color="auto" w:fill="auto"/>
            <w:vAlign w:val="center"/>
          </w:tcPr>
          <w:p w:rsidR="007E3CAF" w:rsidRPr="00723AD0" w:rsidRDefault="007E3CAF" w:rsidP="00C27686">
            <w:pPr>
              <w:jc w:val="center"/>
              <w:rPr>
                <w:sz w:val="20"/>
                <w:szCs w:val="20"/>
              </w:rPr>
            </w:pPr>
            <w:r w:rsidRPr="00723AD0">
              <w:rPr>
                <w:sz w:val="20"/>
                <w:szCs w:val="20"/>
              </w:rPr>
              <w:t>m</w:t>
            </w:r>
            <w:r w:rsidRPr="00723AD0">
              <w:rPr>
                <w:sz w:val="20"/>
                <w:szCs w:val="20"/>
                <w:vertAlign w:val="superscript"/>
              </w:rPr>
              <w:t>2</w:t>
            </w:r>
          </w:p>
        </w:tc>
        <w:tc>
          <w:tcPr>
            <w:tcW w:w="928" w:type="dxa"/>
            <w:shd w:val="clear" w:color="auto" w:fill="auto"/>
            <w:vAlign w:val="center"/>
          </w:tcPr>
          <w:p w:rsidR="007E3CAF" w:rsidRPr="00723AD0" w:rsidRDefault="007E3CAF" w:rsidP="00C27686">
            <w:pPr>
              <w:jc w:val="center"/>
              <w:rPr>
                <w:sz w:val="20"/>
                <w:szCs w:val="20"/>
              </w:rPr>
            </w:pPr>
            <w:r w:rsidRPr="00723AD0">
              <w:rPr>
                <w:sz w:val="20"/>
                <w:szCs w:val="20"/>
              </w:rPr>
              <w:t>350</w:t>
            </w:r>
          </w:p>
        </w:tc>
        <w:tc>
          <w:tcPr>
            <w:tcW w:w="1229" w:type="dxa"/>
            <w:shd w:val="clear" w:color="auto" w:fill="auto"/>
          </w:tcPr>
          <w:p w:rsidR="007E3CAF" w:rsidRPr="00723AD0" w:rsidRDefault="007E3CAF" w:rsidP="00C27686">
            <w:pPr>
              <w:rPr>
                <w:sz w:val="20"/>
                <w:szCs w:val="20"/>
              </w:rPr>
            </w:pPr>
          </w:p>
        </w:tc>
      </w:tr>
      <w:tr w:rsidR="007E3CAF" w:rsidRPr="00DF5C9C" w:rsidTr="00C27686">
        <w:tc>
          <w:tcPr>
            <w:tcW w:w="778" w:type="dxa"/>
            <w:shd w:val="clear" w:color="auto" w:fill="auto"/>
            <w:vAlign w:val="center"/>
          </w:tcPr>
          <w:p w:rsidR="007E3CAF" w:rsidRPr="00723AD0" w:rsidRDefault="007E3CAF" w:rsidP="00C27686">
            <w:pPr>
              <w:jc w:val="center"/>
              <w:rPr>
                <w:sz w:val="20"/>
                <w:szCs w:val="20"/>
              </w:rPr>
            </w:pPr>
            <w:r w:rsidRPr="00723AD0">
              <w:rPr>
                <w:sz w:val="20"/>
                <w:szCs w:val="20"/>
              </w:rPr>
              <w:t>5.</w:t>
            </w:r>
          </w:p>
        </w:tc>
        <w:tc>
          <w:tcPr>
            <w:tcW w:w="4676" w:type="dxa"/>
            <w:shd w:val="clear" w:color="auto" w:fill="auto"/>
          </w:tcPr>
          <w:p w:rsidR="007E3CAF" w:rsidRPr="00723AD0" w:rsidRDefault="007E3CAF" w:rsidP="00C27686">
            <w:pPr>
              <w:rPr>
                <w:sz w:val="20"/>
                <w:szCs w:val="20"/>
              </w:rPr>
            </w:pPr>
            <w:r w:rsidRPr="00723AD0">
              <w:rPr>
                <w:sz w:val="20"/>
                <w:szCs w:val="20"/>
              </w:rPr>
              <w:t>Žoga demontāža</w:t>
            </w:r>
          </w:p>
        </w:tc>
        <w:tc>
          <w:tcPr>
            <w:tcW w:w="894" w:type="dxa"/>
            <w:shd w:val="clear" w:color="auto" w:fill="auto"/>
          </w:tcPr>
          <w:p w:rsidR="007E3CAF" w:rsidRPr="00723AD0" w:rsidRDefault="007E3CAF" w:rsidP="00C27686">
            <w:pPr>
              <w:jc w:val="center"/>
              <w:rPr>
                <w:sz w:val="20"/>
                <w:szCs w:val="20"/>
              </w:rPr>
            </w:pPr>
            <w:r w:rsidRPr="00723AD0">
              <w:rPr>
                <w:sz w:val="20"/>
                <w:szCs w:val="20"/>
              </w:rPr>
              <w:t>m</w:t>
            </w:r>
          </w:p>
        </w:tc>
        <w:tc>
          <w:tcPr>
            <w:tcW w:w="928" w:type="dxa"/>
            <w:shd w:val="clear" w:color="auto" w:fill="auto"/>
          </w:tcPr>
          <w:p w:rsidR="007E3CAF" w:rsidRPr="00723AD0" w:rsidRDefault="007E3CAF" w:rsidP="00C27686">
            <w:pPr>
              <w:jc w:val="center"/>
              <w:rPr>
                <w:sz w:val="20"/>
                <w:szCs w:val="20"/>
              </w:rPr>
            </w:pPr>
            <w:r w:rsidRPr="00723AD0">
              <w:rPr>
                <w:sz w:val="20"/>
                <w:szCs w:val="20"/>
              </w:rPr>
              <w:t>120</w:t>
            </w:r>
          </w:p>
        </w:tc>
        <w:tc>
          <w:tcPr>
            <w:tcW w:w="1229" w:type="dxa"/>
            <w:shd w:val="clear" w:color="auto" w:fill="auto"/>
          </w:tcPr>
          <w:p w:rsidR="007E3CAF" w:rsidRPr="00723AD0" w:rsidRDefault="007E3CAF" w:rsidP="00C27686">
            <w:pPr>
              <w:rPr>
                <w:sz w:val="20"/>
                <w:szCs w:val="20"/>
              </w:rPr>
            </w:pPr>
          </w:p>
        </w:tc>
      </w:tr>
      <w:tr w:rsidR="007E3CAF" w:rsidRPr="00DF5C9C" w:rsidTr="00C27686">
        <w:tc>
          <w:tcPr>
            <w:tcW w:w="778" w:type="dxa"/>
            <w:shd w:val="clear" w:color="auto" w:fill="auto"/>
            <w:vAlign w:val="center"/>
          </w:tcPr>
          <w:p w:rsidR="007E3CAF" w:rsidRPr="00723AD0" w:rsidRDefault="007E3CAF" w:rsidP="00C27686">
            <w:pPr>
              <w:jc w:val="center"/>
              <w:rPr>
                <w:sz w:val="20"/>
                <w:szCs w:val="20"/>
              </w:rPr>
            </w:pPr>
            <w:r w:rsidRPr="00723AD0">
              <w:rPr>
                <w:sz w:val="20"/>
                <w:szCs w:val="20"/>
              </w:rPr>
              <w:t>6.</w:t>
            </w:r>
          </w:p>
        </w:tc>
        <w:tc>
          <w:tcPr>
            <w:tcW w:w="4676" w:type="dxa"/>
            <w:shd w:val="clear" w:color="auto" w:fill="auto"/>
            <w:vAlign w:val="center"/>
          </w:tcPr>
          <w:p w:rsidR="007E3CAF" w:rsidRPr="00723AD0" w:rsidRDefault="007E3CAF" w:rsidP="00C27686">
            <w:pPr>
              <w:rPr>
                <w:sz w:val="20"/>
                <w:szCs w:val="20"/>
              </w:rPr>
            </w:pPr>
            <w:r w:rsidRPr="00723AD0">
              <w:rPr>
                <w:sz w:val="20"/>
                <w:szCs w:val="20"/>
              </w:rPr>
              <w:t>Betona pamatu , tekņu, aku demontāža</w:t>
            </w:r>
          </w:p>
        </w:tc>
        <w:tc>
          <w:tcPr>
            <w:tcW w:w="894" w:type="dxa"/>
            <w:shd w:val="clear" w:color="auto" w:fill="auto"/>
            <w:vAlign w:val="center"/>
          </w:tcPr>
          <w:p w:rsidR="007E3CAF" w:rsidRPr="00723AD0" w:rsidRDefault="007E3CAF" w:rsidP="00C27686">
            <w:pPr>
              <w:jc w:val="center"/>
              <w:rPr>
                <w:sz w:val="20"/>
                <w:szCs w:val="20"/>
              </w:rPr>
            </w:pPr>
            <w:r w:rsidRPr="00723AD0">
              <w:rPr>
                <w:sz w:val="20"/>
                <w:szCs w:val="20"/>
              </w:rPr>
              <w:t>m</w:t>
            </w:r>
            <w:r w:rsidRPr="00723AD0">
              <w:rPr>
                <w:sz w:val="20"/>
                <w:szCs w:val="20"/>
                <w:vertAlign w:val="superscript"/>
              </w:rPr>
              <w:t>3</w:t>
            </w:r>
          </w:p>
        </w:tc>
        <w:tc>
          <w:tcPr>
            <w:tcW w:w="928" w:type="dxa"/>
            <w:shd w:val="clear" w:color="auto" w:fill="auto"/>
            <w:vAlign w:val="center"/>
          </w:tcPr>
          <w:p w:rsidR="007E3CAF" w:rsidRPr="00723AD0" w:rsidRDefault="007E3CAF" w:rsidP="00C27686">
            <w:pPr>
              <w:jc w:val="center"/>
              <w:rPr>
                <w:sz w:val="20"/>
                <w:szCs w:val="20"/>
              </w:rPr>
            </w:pPr>
            <w:r w:rsidRPr="00723AD0">
              <w:rPr>
                <w:sz w:val="20"/>
                <w:szCs w:val="20"/>
              </w:rPr>
              <w:t>6,5</w:t>
            </w:r>
          </w:p>
        </w:tc>
        <w:tc>
          <w:tcPr>
            <w:tcW w:w="1229" w:type="dxa"/>
            <w:shd w:val="clear" w:color="auto" w:fill="auto"/>
          </w:tcPr>
          <w:p w:rsidR="007E3CAF" w:rsidRPr="00723AD0" w:rsidRDefault="007E3CAF" w:rsidP="00C27686">
            <w:pPr>
              <w:rPr>
                <w:sz w:val="20"/>
                <w:szCs w:val="20"/>
              </w:rPr>
            </w:pPr>
          </w:p>
        </w:tc>
      </w:tr>
      <w:tr w:rsidR="00907E86" w:rsidRPr="00DF5C9C" w:rsidTr="00C27686">
        <w:tc>
          <w:tcPr>
            <w:tcW w:w="778" w:type="dxa"/>
            <w:shd w:val="clear" w:color="auto" w:fill="auto"/>
            <w:vAlign w:val="center"/>
          </w:tcPr>
          <w:p w:rsidR="00907E86" w:rsidRPr="00BB7926" w:rsidRDefault="00907E86" w:rsidP="00C27686">
            <w:pPr>
              <w:jc w:val="center"/>
              <w:rPr>
                <w:sz w:val="20"/>
                <w:szCs w:val="20"/>
              </w:rPr>
            </w:pPr>
            <w:r w:rsidRPr="00BB7926">
              <w:rPr>
                <w:sz w:val="20"/>
                <w:szCs w:val="20"/>
              </w:rPr>
              <w:t>7.</w:t>
            </w:r>
          </w:p>
        </w:tc>
        <w:tc>
          <w:tcPr>
            <w:tcW w:w="4676" w:type="dxa"/>
            <w:shd w:val="clear" w:color="auto" w:fill="auto"/>
            <w:vAlign w:val="center"/>
          </w:tcPr>
          <w:p w:rsidR="00907E86" w:rsidRPr="00BB7926" w:rsidRDefault="00907E86" w:rsidP="00C27686">
            <w:pPr>
              <w:rPr>
                <w:sz w:val="20"/>
                <w:szCs w:val="20"/>
              </w:rPr>
            </w:pPr>
            <w:r w:rsidRPr="00BB7926">
              <w:rPr>
                <w:sz w:val="20"/>
                <w:szCs w:val="20"/>
              </w:rPr>
              <w:t>Grunts rakšana ar mehānismu</w:t>
            </w:r>
          </w:p>
        </w:tc>
        <w:tc>
          <w:tcPr>
            <w:tcW w:w="894" w:type="dxa"/>
            <w:shd w:val="clear" w:color="auto" w:fill="auto"/>
            <w:vAlign w:val="center"/>
          </w:tcPr>
          <w:p w:rsidR="00907E86" w:rsidRPr="00BB7926" w:rsidRDefault="00907E86" w:rsidP="00C27686">
            <w:pPr>
              <w:jc w:val="center"/>
              <w:rPr>
                <w:sz w:val="20"/>
                <w:szCs w:val="20"/>
              </w:rPr>
            </w:pPr>
            <w:r w:rsidRPr="00BB7926">
              <w:rPr>
                <w:sz w:val="20"/>
                <w:szCs w:val="20"/>
              </w:rPr>
              <w:t>m</w:t>
            </w:r>
            <w:r w:rsidRPr="00BB7926">
              <w:rPr>
                <w:sz w:val="20"/>
                <w:szCs w:val="20"/>
                <w:vertAlign w:val="superscript"/>
              </w:rPr>
              <w:t>3</w:t>
            </w:r>
          </w:p>
        </w:tc>
        <w:tc>
          <w:tcPr>
            <w:tcW w:w="928" w:type="dxa"/>
            <w:shd w:val="clear" w:color="auto" w:fill="auto"/>
            <w:vAlign w:val="center"/>
          </w:tcPr>
          <w:p w:rsidR="00907E86" w:rsidRPr="00BB7926" w:rsidRDefault="00BB7926" w:rsidP="00C27686">
            <w:pPr>
              <w:jc w:val="center"/>
              <w:rPr>
                <w:sz w:val="20"/>
                <w:szCs w:val="20"/>
              </w:rPr>
            </w:pPr>
            <w:r w:rsidRPr="00BB7926">
              <w:rPr>
                <w:sz w:val="20"/>
                <w:szCs w:val="20"/>
              </w:rPr>
              <w:t>118</w:t>
            </w:r>
          </w:p>
        </w:tc>
        <w:tc>
          <w:tcPr>
            <w:tcW w:w="1229" w:type="dxa"/>
            <w:shd w:val="clear" w:color="auto" w:fill="auto"/>
          </w:tcPr>
          <w:p w:rsidR="00907E86" w:rsidRPr="00BB7926" w:rsidRDefault="00907E86" w:rsidP="00C27686">
            <w:pPr>
              <w:rPr>
                <w:sz w:val="20"/>
                <w:szCs w:val="20"/>
              </w:rPr>
            </w:pPr>
          </w:p>
        </w:tc>
      </w:tr>
      <w:tr w:rsidR="00907E86" w:rsidRPr="00DF5C9C" w:rsidTr="00C27686">
        <w:tc>
          <w:tcPr>
            <w:tcW w:w="778" w:type="dxa"/>
            <w:shd w:val="clear" w:color="auto" w:fill="auto"/>
            <w:vAlign w:val="center"/>
          </w:tcPr>
          <w:p w:rsidR="00907E86" w:rsidRPr="00BB7926" w:rsidRDefault="00907E86" w:rsidP="00C27686">
            <w:pPr>
              <w:jc w:val="center"/>
              <w:rPr>
                <w:sz w:val="20"/>
                <w:szCs w:val="20"/>
              </w:rPr>
            </w:pPr>
            <w:r w:rsidRPr="00BB7926">
              <w:rPr>
                <w:sz w:val="20"/>
                <w:szCs w:val="20"/>
              </w:rPr>
              <w:t>8.</w:t>
            </w:r>
          </w:p>
        </w:tc>
        <w:tc>
          <w:tcPr>
            <w:tcW w:w="4676" w:type="dxa"/>
            <w:shd w:val="clear" w:color="auto" w:fill="auto"/>
            <w:vAlign w:val="center"/>
          </w:tcPr>
          <w:p w:rsidR="00907E86" w:rsidRPr="00BB7926" w:rsidRDefault="00907E86" w:rsidP="00C27686">
            <w:pPr>
              <w:rPr>
                <w:sz w:val="20"/>
                <w:szCs w:val="20"/>
              </w:rPr>
            </w:pPr>
            <w:r w:rsidRPr="00BB7926">
              <w:rPr>
                <w:sz w:val="20"/>
                <w:szCs w:val="20"/>
              </w:rPr>
              <w:t>Grunts rakšana ar roku darbu</w:t>
            </w:r>
          </w:p>
        </w:tc>
        <w:tc>
          <w:tcPr>
            <w:tcW w:w="894" w:type="dxa"/>
            <w:shd w:val="clear" w:color="auto" w:fill="auto"/>
            <w:vAlign w:val="center"/>
          </w:tcPr>
          <w:p w:rsidR="00907E86" w:rsidRPr="00BB7926" w:rsidRDefault="00907E86" w:rsidP="00C27686">
            <w:pPr>
              <w:jc w:val="center"/>
              <w:rPr>
                <w:sz w:val="20"/>
                <w:szCs w:val="20"/>
              </w:rPr>
            </w:pPr>
            <w:r w:rsidRPr="00BB7926">
              <w:rPr>
                <w:sz w:val="20"/>
                <w:szCs w:val="20"/>
              </w:rPr>
              <w:t>m</w:t>
            </w:r>
            <w:r w:rsidRPr="00BB7926">
              <w:rPr>
                <w:sz w:val="20"/>
                <w:szCs w:val="20"/>
                <w:vertAlign w:val="superscript"/>
              </w:rPr>
              <w:t>3</w:t>
            </w:r>
          </w:p>
        </w:tc>
        <w:tc>
          <w:tcPr>
            <w:tcW w:w="928" w:type="dxa"/>
            <w:shd w:val="clear" w:color="auto" w:fill="auto"/>
            <w:vAlign w:val="center"/>
          </w:tcPr>
          <w:p w:rsidR="00907E86" w:rsidRPr="00BB7926" w:rsidRDefault="00BB7926" w:rsidP="00C27686">
            <w:pPr>
              <w:jc w:val="center"/>
              <w:rPr>
                <w:sz w:val="20"/>
                <w:szCs w:val="20"/>
              </w:rPr>
            </w:pPr>
            <w:r w:rsidRPr="00BB7926">
              <w:rPr>
                <w:sz w:val="20"/>
                <w:szCs w:val="20"/>
              </w:rPr>
              <w:t>170</w:t>
            </w:r>
          </w:p>
        </w:tc>
        <w:tc>
          <w:tcPr>
            <w:tcW w:w="1229" w:type="dxa"/>
            <w:shd w:val="clear" w:color="auto" w:fill="auto"/>
          </w:tcPr>
          <w:p w:rsidR="00907E86" w:rsidRPr="00BB7926" w:rsidRDefault="00907E86" w:rsidP="00C27686">
            <w:pPr>
              <w:rPr>
                <w:sz w:val="20"/>
                <w:szCs w:val="20"/>
              </w:rPr>
            </w:pPr>
          </w:p>
        </w:tc>
      </w:tr>
      <w:tr w:rsidR="00907E86" w:rsidRPr="00DF5C9C" w:rsidTr="00C27686">
        <w:tc>
          <w:tcPr>
            <w:tcW w:w="778" w:type="dxa"/>
            <w:shd w:val="clear" w:color="auto" w:fill="auto"/>
            <w:vAlign w:val="center"/>
          </w:tcPr>
          <w:p w:rsidR="00907E86" w:rsidRPr="00BB7926" w:rsidRDefault="00907E86" w:rsidP="00C27686">
            <w:pPr>
              <w:jc w:val="center"/>
              <w:rPr>
                <w:sz w:val="20"/>
                <w:szCs w:val="20"/>
              </w:rPr>
            </w:pPr>
            <w:r w:rsidRPr="00BB7926">
              <w:rPr>
                <w:sz w:val="20"/>
                <w:szCs w:val="20"/>
              </w:rPr>
              <w:t>9.</w:t>
            </w:r>
          </w:p>
        </w:tc>
        <w:tc>
          <w:tcPr>
            <w:tcW w:w="4676" w:type="dxa"/>
            <w:shd w:val="clear" w:color="auto" w:fill="auto"/>
            <w:vAlign w:val="center"/>
          </w:tcPr>
          <w:p w:rsidR="00907E86" w:rsidRPr="00BB7926" w:rsidRDefault="00907E86" w:rsidP="00C27686">
            <w:pPr>
              <w:rPr>
                <w:sz w:val="20"/>
                <w:szCs w:val="20"/>
              </w:rPr>
            </w:pPr>
            <w:r w:rsidRPr="00BB7926">
              <w:rPr>
                <w:sz w:val="20"/>
                <w:szCs w:val="20"/>
              </w:rPr>
              <w:t>Būvbedru un tranšeju aizbēršana ar mehānismu</w:t>
            </w:r>
          </w:p>
        </w:tc>
        <w:tc>
          <w:tcPr>
            <w:tcW w:w="894" w:type="dxa"/>
            <w:shd w:val="clear" w:color="auto" w:fill="auto"/>
            <w:vAlign w:val="center"/>
          </w:tcPr>
          <w:p w:rsidR="00907E86" w:rsidRPr="00BB7926" w:rsidRDefault="00907E86" w:rsidP="00C27686">
            <w:pPr>
              <w:jc w:val="center"/>
              <w:rPr>
                <w:sz w:val="20"/>
                <w:szCs w:val="20"/>
              </w:rPr>
            </w:pPr>
            <w:r w:rsidRPr="00BB7926">
              <w:rPr>
                <w:sz w:val="20"/>
                <w:szCs w:val="20"/>
              </w:rPr>
              <w:t>m</w:t>
            </w:r>
            <w:r w:rsidRPr="00BB7926">
              <w:rPr>
                <w:sz w:val="20"/>
                <w:szCs w:val="20"/>
                <w:vertAlign w:val="superscript"/>
              </w:rPr>
              <w:t>3</w:t>
            </w:r>
          </w:p>
        </w:tc>
        <w:tc>
          <w:tcPr>
            <w:tcW w:w="928" w:type="dxa"/>
            <w:shd w:val="clear" w:color="auto" w:fill="auto"/>
            <w:vAlign w:val="center"/>
          </w:tcPr>
          <w:p w:rsidR="00907E86" w:rsidRPr="00BB7926" w:rsidRDefault="00BB7926" w:rsidP="00C27686">
            <w:pPr>
              <w:jc w:val="center"/>
              <w:rPr>
                <w:sz w:val="20"/>
                <w:szCs w:val="20"/>
              </w:rPr>
            </w:pPr>
            <w:r w:rsidRPr="00BB7926">
              <w:rPr>
                <w:sz w:val="20"/>
                <w:szCs w:val="20"/>
              </w:rPr>
              <w:t>100</w:t>
            </w:r>
          </w:p>
        </w:tc>
        <w:tc>
          <w:tcPr>
            <w:tcW w:w="1229" w:type="dxa"/>
            <w:shd w:val="clear" w:color="auto" w:fill="auto"/>
          </w:tcPr>
          <w:p w:rsidR="00907E86" w:rsidRPr="00BB7926" w:rsidRDefault="00907E86" w:rsidP="00C27686">
            <w:pPr>
              <w:rPr>
                <w:sz w:val="20"/>
                <w:szCs w:val="20"/>
              </w:rPr>
            </w:pPr>
          </w:p>
        </w:tc>
      </w:tr>
      <w:tr w:rsidR="00907E86" w:rsidRPr="00DF5C9C" w:rsidTr="00C27686">
        <w:tc>
          <w:tcPr>
            <w:tcW w:w="778" w:type="dxa"/>
            <w:shd w:val="clear" w:color="auto" w:fill="auto"/>
            <w:vAlign w:val="center"/>
          </w:tcPr>
          <w:p w:rsidR="00907E86" w:rsidRPr="00BB7926" w:rsidRDefault="00907E86" w:rsidP="00C27686">
            <w:pPr>
              <w:jc w:val="center"/>
              <w:rPr>
                <w:sz w:val="20"/>
                <w:szCs w:val="20"/>
              </w:rPr>
            </w:pPr>
            <w:r w:rsidRPr="00BB7926">
              <w:rPr>
                <w:sz w:val="20"/>
                <w:szCs w:val="20"/>
              </w:rPr>
              <w:t>10.</w:t>
            </w:r>
          </w:p>
        </w:tc>
        <w:tc>
          <w:tcPr>
            <w:tcW w:w="4676" w:type="dxa"/>
            <w:shd w:val="clear" w:color="auto" w:fill="auto"/>
            <w:vAlign w:val="center"/>
          </w:tcPr>
          <w:p w:rsidR="00907E86" w:rsidRPr="00BB7926" w:rsidRDefault="00907E86" w:rsidP="00C27686">
            <w:pPr>
              <w:rPr>
                <w:sz w:val="20"/>
                <w:szCs w:val="20"/>
              </w:rPr>
            </w:pPr>
            <w:r w:rsidRPr="00BB7926">
              <w:rPr>
                <w:sz w:val="20"/>
                <w:szCs w:val="20"/>
              </w:rPr>
              <w:t>Būvbedru un tranšeju aizbēršana ar roku darbu</w:t>
            </w:r>
          </w:p>
        </w:tc>
        <w:tc>
          <w:tcPr>
            <w:tcW w:w="894" w:type="dxa"/>
            <w:shd w:val="clear" w:color="auto" w:fill="auto"/>
            <w:vAlign w:val="center"/>
          </w:tcPr>
          <w:p w:rsidR="00907E86" w:rsidRPr="00BB7926" w:rsidRDefault="00907E86" w:rsidP="00C27686">
            <w:pPr>
              <w:jc w:val="center"/>
              <w:rPr>
                <w:sz w:val="20"/>
                <w:szCs w:val="20"/>
              </w:rPr>
            </w:pPr>
            <w:r w:rsidRPr="00BB7926">
              <w:rPr>
                <w:sz w:val="20"/>
                <w:szCs w:val="20"/>
              </w:rPr>
              <w:t>m</w:t>
            </w:r>
            <w:r w:rsidRPr="00BB7926">
              <w:rPr>
                <w:sz w:val="20"/>
                <w:szCs w:val="20"/>
                <w:vertAlign w:val="superscript"/>
              </w:rPr>
              <w:t>3</w:t>
            </w:r>
          </w:p>
        </w:tc>
        <w:tc>
          <w:tcPr>
            <w:tcW w:w="928" w:type="dxa"/>
            <w:shd w:val="clear" w:color="auto" w:fill="auto"/>
            <w:vAlign w:val="center"/>
          </w:tcPr>
          <w:p w:rsidR="00907E86" w:rsidRPr="00BB7926" w:rsidRDefault="00BB7926" w:rsidP="00C27686">
            <w:pPr>
              <w:jc w:val="center"/>
              <w:rPr>
                <w:sz w:val="20"/>
                <w:szCs w:val="20"/>
              </w:rPr>
            </w:pPr>
            <w:r w:rsidRPr="00BB7926">
              <w:rPr>
                <w:sz w:val="20"/>
                <w:szCs w:val="20"/>
              </w:rPr>
              <w:t>62</w:t>
            </w:r>
          </w:p>
        </w:tc>
        <w:tc>
          <w:tcPr>
            <w:tcW w:w="1229" w:type="dxa"/>
            <w:shd w:val="clear" w:color="auto" w:fill="auto"/>
          </w:tcPr>
          <w:p w:rsidR="00907E86" w:rsidRPr="00BB7926" w:rsidRDefault="00907E86" w:rsidP="00C27686">
            <w:pPr>
              <w:rPr>
                <w:sz w:val="20"/>
                <w:szCs w:val="20"/>
              </w:rPr>
            </w:pPr>
          </w:p>
        </w:tc>
      </w:tr>
      <w:tr w:rsidR="00907E86" w:rsidRPr="00DF5C9C" w:rsidTr="00C27686">
        <w:tc>
          <w:tcPr>
            <w:tcW w:w="778" w:type="dxa"/>
            <w:shd w:val="clear" w:color="auto" w:fill="auto"/>
            <w:vAlign w:val="center"/>
          </w:tcPr>
          <w:p w:rsidR="00907E86" w:rsidRPr="00BB7926" w:rsidRDefault="00907E86" w:rsidP="00C27686">
            <w:pPr>
              <w:jc w:val="center"/>
              <w:rPr>
                <w:sz w:val="20"/>
                <w:szCs w:val="20"/>
              </w:rPr>
            </w:pPr>
            <w:r w:rsidRPr="00BB7926">
              <w:rPr>
                <w:sz w:val="20"/>
                <w:szCs w:val="20"/>
              </w:rPr>
              <w:t>11.</w:t>
            </w:r>
          </w:p>
        </w:tc>
        <w:tc>
          <w:tcPr>
            <w:tcW w:w="4676" w:type="dxa"/>
            <w:shd w:val="clear" w:color="auto" w:fill="auto"/>
            <w:vAlign w:val="center"/>
          </w:tcPr>
          <w:p w:rsidR="00907E86" w:rsidRPr="00BB7926" w:rsidRDefault="00907E86" w:rsidP="00C27686">
            <w:pPr>
              <w:rPr>
                <w:sz w:val="20"/>
                <w:szCs w:val="20"/>
              </w:rPr>
            </w:pPr>
            <w:r w:rsidRPr="00BB7926">
              <w:rPr>
                <w:sz w:val="20"/>
                <w:szCs w:val="20"/>
              </w:rPr>
              <w:t>Grunts izlīdzināšana ar mehanismu</w:t>
            </w:r>
          </w:p>
        </w:tc>
        <w:tc>
          <w:tcPr>
            <w:tcW w:w="894" w:type="dxa"/>
            <w:shd w:val="clear" w:color="auto" w:fill="auto"/>
            <w:vAlign w:val="center"/>
          </w:tcPr>
          <w:p w:rsidR="00907E86" w:rsidRPr="00BB7926" w:rsidRDefault="00907E86" w:rsidP="00C27686">
            <w:pPr>
              <w:jc w:val="center"/>
              <w:rPr>
                <w:sz w:val="20"/>
                <w:szCs w:val="20"/>
              </w:rPr>
            </w:pPr>
            <w:r w:rsidRPr="00BB7926">
              <w:rPr>
                <w:sz w:val="20"/>
                <w:szCs w:val="20"/>
              </w:rPr>
              <w:t>m</w:t>
            </w:r>
            <w:r w:rsidRPr="00BB7926">
              <w:rPr>
                <w:sz w:val="20"/>
                <w:szCs w:val="20"/>
                <w:vertAlign w:val="superscript"/>
              </w:rPr>
              <w:t>3</w:t>
            </w:r>
          </w:p>
        </w:tc>
        <w:tc>
          <w:tcPr>
            <w:tcW w:w="928" w:type="dxa"/>
            <w:shd w:val="clear" w:color="auto" w:fill="auto"/>
            <w:vAlign w:val="center"/>
          </w:tcPr>
          <w:p w:rsidR="00907E86" w:rsidRPr="00BB7926" w:rsidRDefault="00BB7926" w:rsidP="00C27686">
            <w:pPr>
              <w:jc w:val="center"/>
              <w:rPr>
                <w:sz w:val="20"/>
                <w:szCs w:val="20"/>
              </w:rPr>
            </w:pPr>
            <w:r w:rsidRPr="00BB7926">
              <w:rPr>
                <w:sz w:val="20"/>
                <w:szCs w:val="20"/>
              </w:rPr>
              <w:t>32</w:t>
            </w:r>
          </w:p>
        </w:tc>
        <w:tc>
          <w:tcPr>
            <w:tcW w:w="1229" w:type="dxa"/>
            <w:shd w:val="clear" w:color="auto" w:fill="auto"/>
          </w:tcPr>
          <w:p w:rsidR="00907E86" w:rsidRPr="00BB7926" w:rsidRDefault="00907E86" w:rsidP="00C27686">
            <w:pPr>
              <w:rPr>
                <w:sz w:val="20"/>
                <w:szCs w:val="20"/>
              </w:rPr>
            </w:pPr>
          </w:p>
        </w:tc>
      </w:tr>
      <w:tr w:rsidR="00907E86" w:rsidRPr="00DF5C9C" w:rsidTr="00C27686">
        <w:tc>
          <w:tcPr>
            <w:tcW w:w="778" w:type="dxa"/>
            <w:shd w:val="clear" w:color="auto" w:fill="auto"/>
            <w:vAlign w:val="center"/>
          </w:tcPr>
          <w:p w:rsidR="00907E86" w:rsidRPr="00F8347D" w:rsidRDefault="00907E86" w:rsidP="00C27686">
            <w:pPr>
              <w:jc w:val="center"/>
              <w:rPr>
                <w:sz w:val="20"/>
                <w:szCs w:val="20"/>
              </w:rPr>
            </w:pPr>
            <w:r w:rsidRPr="00F8347D">
              <w:rPr>
                <w:sz w:val="20"/>
                <w:szCs w:val="20"/>
              </w:rPr>
              <w:t>12.</w:t>
            </w:r>
          </w:p>
        </w:tc>
        <w:tc>
          <w:tcPr>
            <w:tcW w:w="4676" w:type="dxa"/>
            <w:shd w:val="clear" w:color="auto" w:fill="auto"/>
            <w:vAlign w:val="center"/>
          </w:tcPr>
          <w:p w:rsidR="00907E86" w:rsidRPr="00BB7926" w:rsidRDefault="00907E86" w:rsidP="00C27686">
            <w:pPr>
              <w:rPr>
                <w:sz w:val="20"/>
                <w:szCs w:val="20"/>
              </w:rPr>
            </w:pPr>
            <w:r w:rsidRPr="00BB7926">
              <w:rPr>
                <w:sz w:val="20"/>
                <w:szCs w:val="20"/>
              </w:rPr>
              <w:t>Grunts izlīdzināšana ar roku darbu</w:t>
            </w:r>
          </w:p>
        </w:tc>
        <w:tc>
          <w:tcPr>
            <w:tcW w:w="894" w:type="dxa"/>
            <w:shd w:val="clear" w:color="auto" w:fill="auto"/>
            <w:vAlign w:val="center"/>
          </w:tcPr>
          <w:p w:rsidR="00907E86" w:rsidRPr="00BB7926" w:rsidRDefault="00907E86" w:rsidP="00C27686">
            <w:pPr>
              <w:jc w:val="center"/>
              <w:rPr>
                <w:sz w:val="20"/>
                <w:szCs w:val="20"/>
              </w:rPr>
            </w:pPr>
            <w:r w:rsidRPr="00BB7926">
              <w:rPr>
                <w:sz w:val="20"/>
                <w:szCs w:val="20"/>
              </w:rPr>
              <w:t>m</w:t>
            </w:r>
            <w:r w:rsidRPr="00BB7926">
              <w:rPr>
                <w:sz w:val="20"/>
                <w:szCs w:val="20"/>
                <w:vertAlign w:val="superscript"/>
              </w:rPr>
              <w:t>3</w:t>
            </w:r>
          </w:p>
        </w:tc>
        <w:tc>
          <w:tcPr>
            <w:tcW w:w="928" w:type="dxa"/>
            <w:shd w:val="clear" w:color="auto" w:fill="auto"/>
            <w:vAlign w:val="center"/>
          </w:tcPr>
          <w:p w:rsidR="00907E86" w:rsidRPr="00BB7926" w:rsidRDefault="00BB7926" w:rsidP="00C27686">
            <w:pPr>
              <w:jc w:val="center"/>
              <w:rPr>
                <w:sz w:val="20"/>
                <w:szCs w:val="20"/>
              </w:rPr>
            </w:pPr>
            <w:r w:rsidRPr="00BB7926">
              <w:rPr>
                <w:sz w:val="20"/>
                <w:szCs w:val="20"/>
              </w:rPr>
              <w:t>100</w:t>
            </w:r>
          </w:p>
        </w:tc>
        <w:tc>
          <w:tcPr>
            <w:tcW w:w="1229" w:type="dxa"/>
            <w:shd w:val="clear" w:color="auto" w:fill="auto"/>
          </w:tcPr>
          <w:p w:rsidR="00907E86" w:rsidRPr="00A055A4" w:rsidRDefault="00907E86" w:rsidP="00C27686">
            <w:pPr>
              <w:rPr>
                <w:color w:val="FF0000"/>
                <w:sz w:val="20"/>
                <w:szCs w:val="20"/>
              </w:rPr>
            </w:pPr>
          </w:p>
        </w:tc>
      </w:tr>
      <w:tr w:rsidR="00C27686" w:rsidRPr="00DF5C9C" w:rsidTr="00C27686">
        <w:tc>
          <w:tcPr>
            <w:tcW w:w="778" w:type="dxa"/>
            <w:shd w:val="clear" w:color="auto" w:fill="auto"/>
            <w:vAlign w:val="center"/>
          </w:tcPr>
          <w:p w:rsidR="00C27686" w:rsidRPr="00F8347D" w:rsidRDefault="00C27686" w:rsidP="00C27686">
            <w:pPr>
              <w:jc w:val="center"/>
              <w:rPr>
                <w:sz w:val="20"/>
                <w:szCs w:val="20"/>
              </w:rPr>
            </w:pPr>
            <w:r w:rsidRPr="00F8347D">
              <w:rPr>
                <w:sz w:val="20"/>
                <w:szCs w:val="20"/>
              </w:rPr>
              <w:t>13.</w:t>
            </w:r>
          </w:p>
        </w:tc>
        <w:tc>
          <w:tcPr>
            <w:tcW w:w="4676" w:type="dxa"/>
            <w:shd w:val="clear" w:color="auto" w:fill="auto"/>
            <w:vAlign w:val="center"/>
          </w:tcPr>
          <w:p w:rsidR="00C27686" w:rsidRPr="00BB7926" w:rsidRDefault="00C27686" w:rsidP="00C27686">
            <w:pPr>
              <w:rPr>
                <w:sz w:val="20"/>
                <w:szCs w:val="20"/>
              </w:rPr>
            </w:pPr>
            <w:r w:rsidRPr="00BB7926">
              <w:rPr>
                <w:sz w:val="20"/>
                <w:szCs w:val="20"/>
              </w:rPr>
              <w:t>Planēšanas darbi ar roku darbu</w:t>
            </w:r>
          </w:p>
        </w:tc>
        <w:tc>
          <w:tcPr>
            <w:tcW w:w="894" w:type="dxa"/>
            <w:shd w:val="clear" w:color="auto" w:fill="auto"/>
            <w:vAlign w:val="center"/>
          </w:tcPr>
          <w:p w:rsidR="00C27686" w:rsidRPr="00BB7926" w:rsidRDefault="00C27686" w:rsidP="00C27686">
            <w:pPr>
              <w:jc w:val="center"/>
              <w:rPr>
                <w:sz w:val="20"/>
                <w:szCs w:val="20"/>
              </w:rPr>
            </w:pPr>
            <w:r w:rsidRPr="00BB7926">
              <w:rPr>
                <w:sz w:val="20"/>
                <w:szCs w:val="20"/>
              </w:rPr>
              <w:t>m</w:t>
            </w:r>
            <w:r w:rsidRPr="00BB7926">
              <w:rPr>
                <w:sz w:val="20"/>
                <w:szCs w:val="20"/>
                <w:vertAlign w:val="superscript"/>
              </w:rPr>
              <w:t>2</w:t>
            </w:r>
          </w:p>
        </w:tc>
        <w:tc>
          <w:tcPr>
            <w:tcW w:w="928" w:type="dxa"/>
            <w:shd w:val="clear" w:color="auto" w:fill="auto"/>
            <w:vAlign w:val="center"/>
          </w:tcPr>
          <w:p w:rsidR="00C27686" w:rsidRPr="00BB7926" w:rsidRDefault="002938A1" w:rsidP="00C27686">
            <w:pPr>
              <w:jc w:val="center"/>
              <w:rPr>
                <w:sz w:val="20"/>
                <w:szCs w:val="20"/>
              </w:rPr>
            </w:pPr>
            <w:r>
              <w:rPr>
                <w:sz w:val="20"/>
                <w:szCs w:val="20"/>
              </w:rPr>
              <w:t>1410</w:t>
            </w:r>
          </w:p>
        </w:tc>
        <w:tc>
          <w:tcPr>
            <w:tcW w:w="1229" w:type="dxa"/>
            <w:shd w:val="clear" w:color="auto" w:fill="auto"/>
          </w:tcPr>
          <w:p w:rsidR="00C27686" w:rsidRPr="00A055A4" w:rsidRDefault="00C27686" w:rsidP="00C27686">
            <w:pPr>
              <w:rPr>
                <w:color w:val="FF0000"/>
                <w:sz w:val="20"/>
                <w:szCs w:val="20"/>
              </w:rPr>
            </w:pPr>
          </w:p>
        </w:tc>
      </w:tr>
      <w:tr w:rsidR="00F8347D" w:rsidRPr="00DF5C9C" w:rsidTr="00C27686">
        <w:tc>
          <w:tcPr>
            <w:tcW w:w="778" w:type="dxa"/>
            <w:shd w:val="clear" w:color="auto" w:fill="auto"/>
            <w:vAlign w:val="center"/>
          </w:tcPr>
          <w:p w:rsidR="00F8347D" w:rsidRPr="00F8347D" w:rsidRDefault="00F8347D" w:rsidP="00F8347D">
            <w:pPr>
              <w:jc w:val="center"/>
              <w:rPr>
                <w:sz w:val="20"/>
                <w:szCs w:val="20"/>
              </w:rPr>
            </w:pPr>
            <w:r w:rsidRPr="00F8347D">
              <w:rPr>
                <w:sz w:val="20"/>
                <w:szCs w:val="20"/>
              </w:rPr>
              <w:t>14.</w:t>
            </w:r>
          </w:p>
        </w:tc>
        <w:tc>
          <w:tcPr>
            <w:tcW w:w="4676" w:type="dxa"/>
            <w:shd w:val="clear" w:color="auto" w:fill="auto"/>
            <w:vAlign w:val="center"/>
          </w:tcPr>
          <w:p w:rsidR="00F8347D" w:rsidRPr="00BB7926" w:rsidRDefault="00F8347D" w:rsidP="00F8347D">
            <w:pPr>
              <w:rPr>
                <w:sz w:val="20"/>
                <w:szCs w:val="20"/>
              </w:rPr>
            </w:pPr>
            <w:r w:rsidRPr="00BB7926">
              <w:rPr>
                <w:sz w:val="20"/>
                <w:szCs w:val="20"/>
              </w:rPr>
              <w:t>Hidrotehniskā ģeotekstila Secutex R404 iebūve</w:t>
            </w:r>
          </w:p>
        </w:tc>
        <w:tc>
          <w:tcPr>
            <w:tcW w:w="894" w:type="dxa"/>
            <w:shd w:val="clear" w:color="auto" w:fill="auto"/>
            <w:vAlign w:val="center"/>
          </w:tcPr>
          <w:p w:rsidR="00F8347D" w:rsidRPr="00BB7926" w:rsidRDefault="00F8347D" w:rsidP="00F8347D">
            <w:pPr>
              <w:jc w:val="center"/>
              <w:rPr>
                <w:sz w:val="20"/>
                <w:szCs w:val="20"/>
              </w:rPr>
            </w:pPr>
            <w:r w:rsidRPr="00BB7926">
              <w:rPr>
                <w:sz w:val="20"/>
                <w:szCs w:val="20"/>
              </w:rPr>
              <w:t>m</w:t>
            </w:r>
            <w:r w:rsidRPr="00BB7926">
              <w:rPr>
                <w:sz w:val="20"/>
                <w:szCs w:val="20"/>
                <w:vertAlign w:val="superscript"/>
              </w:rPr>
              <w:t>2</w:t>
            </w:r>
          </w:p>
        </w:tc>
        <w:tc>
          <w:tcPr>
            <w:tcW w:w="928" w:type="dxa"/>
            <w:shd w:val="clear" w:color="auto" w:fill="auto"/>
            <w:vAlign w:val="center"/>
          </w:tcPr>
          <w:p w:rsidR="00F8347D" w:rsidRPr="00BB7926" w:rsidRDefault="00F8347D" w:rsidP="00F8347D">
            <w:pPr>
              <w:jc w:val="center"/>
              <w:rPr>
                <w:sz w:val="20"/>
                <w:szCs w:val="20"/>
              </w:rPr>
            </w:pPr>
            <w:r w:rsidRPr="00BB7926">
              <w:rPr>
                <w:sz w:val="20"/>
                <w:szCs w:val="20"/>
              </w:rPr>
              <w:t>185</w:t>
            </w:r>
          </w:p>
        </w:tc>
        <w:tc>
          <w:tcPr>
            <w:tcW w:w="1229" w:type="dxa"/>
            <w:shd w:val="clear" w:color="auto" w:fill="auto"/>
          </w:tcPr>
          <w:p w:rsidR="00F8347D" w:rsidRPr="00A055A4" w:rsidRDefault="00F8347D" w:rsidP="00F8347D">
            <w:pPr>
              <w:rPr>
                <w:color w:val="FF0000"/>
                <w:sz w:val="20"/>
                <w:szCs w:val="20"/>
              </w:rPr>
            </w:pPr>
          </w:p>
        </w:tc>
      </w:tr>
      <w:tr w:rsidR="00F8347D" w:rsidRPr="00DF5C9C" w:rsidTr="00C27686">
        <w:tc>
          <w:tcPr>
            <w:tcW w:w="778" w:type="dxa"/>
            <w:shd w:val="clear" w:color="auto" w:fill="auto"/>
            <w:vAlign w:val="center"/>
          </w:tcPr>
          <w:p w:rsidR="00F8347D" w:rsidRPr="00F8347D" w:rsidRDefault="00F8347D" w:rsidP="00F8347D">
            <w:pPr>
              <w:jc w:val="center"/>
              <w:rPr>
                <w:sz w:val="20"/>
                <w:szCs w:val="20"/>
              </w:rPr>
            </w:pPr>
            <w:r w:rsidRPr="00F8347D">
              <w:rPr>
                <w:sz w:val="20"/>
                <w:szCs w:val="20"/>
              </w:rPr>
              <w:t>15.</w:t>
            </w:r>
          </w:p>
        </w:tc>
        <w:tc>
          <w:tcPr>
            <w:tcW w:w="4676" w:type="dxa"/>
            <w:shd w:val="clear" w:color="auto" w:fill="auto"/>
            <w:vAlign w:val="center"/>
          </w:tcPr>
          <w:p w:rsidR="00F8347D" w:rsidRPr="00BB7926" w:rsidRDefault="00F8347D" w:rsidP="00F8347D">
            <w:pPr>
              <w:rPr>
                <w:sz w:val="20"/>
                <w:szCs w:val="20"/>
              </w:rPr>
            </w:pPr>
            <w:r w:rsidRPr="00BB7926">
              <w:rPr>
                <w:sz w:val="20"/>
                <w:szCs w:val="20"/>
              </w:rPr>
              <w:t>Gabionu 2x1x1 iebūve</w:t>
            </w:r>
          </w:p>
        </w:tc>
        <w:tc>
          <w:tcPr>
            <w:tcW w:w="894" w:type="dxa"/>
            <w:shd w:val="clear" w:color="auto" w:fill="auto"/>
            <w:vAlign w:val="center"/>
          </w:tcPr>
          <w:p w:rsidR="00F8347D" w:rsidRPr="00BB7926" w:rsidRDefault="00F8347D" w:rsidP="00F8347D">
            <w:pPr>
              <w:jc w:val="center"/>
              <w:rPr>
                <w:sz w:val="20"/>
                <w:szCs w:val="20"/>
              </w:rPr>
            </w:pPr>
            <w:r w:rsidRPr="00BB7926">
              <w:rPr>
                <w:sz w:val="20"/>
                <w:szCs w:val="20"/>
              </w:rPr>
              <w:t>gab</w:t>
            </w:r>
          </w:p>
        </w:tc>
        <w:tc>
          <w:tcPr>
            <w:tcW w:w="928" w:type="dxa"/>
            <w:shd w:val="clear" w:color="auto" w:fill="auto"/>
            <w:vAlign w:val="center"/>
          </w:tcPr>
          <w:p w:rsidR="00F8347D" w:rsidRPr="00BB7926" w:rsidRDefault="00F8347D" w:rsidP="00F8347D">
            <w:pPr>
              <w:jc w:val="center"/>
              <w:rPr>
                <w:sz w:val="20"/>
                <w:szCs w:val="20"/>
              </w:rPr>
            </w:pPr>
            <w:r w:rsidRPr="00BB7926">
              <w:rPr>
                <w:sz w:val="20"/>
                <w:szCs w:val="20"/>
              </w:rPr>
              <w:t>27</w:t>
            </w:r>
          </w:p>
        </w:tc>
        <w:tc>
          <w:tcPr>
            <w:tcW w:w="1229" w:type="dxa"/>
            <w:shd w:val="clear" w:color="auto" w:fill="auto"/>
          </w:tcPr>
          <w:p w:rsidR="00F8347D" w:rsidRPr="00A055A4" w:rsidRDefault="00F8347D" w:rsidP="00F8347D">
            <w:pPr>
              <w:rPr>
                <w:color w:val="FF0000"/>
                <w:sz w:val="20"/>
                <w:szCs w:val="20"/>
              </w:rPr>
            </w:pPr>
          </w:p>
        </w:tc>
      </w:tr>
      <w:tr w:rsidR="00F8347D" w:rsidRPr="00DF5C9C" w:rsidTr="00C27686">
        <w:tc>
          <w:tcPr>
            <w:tcW w:w="778" w:type="dxa"/>
            <w:shd w:val="clear" w:color="auto" w:fill="auto"/>
            <w:vAlign w:val="center"/>
          </w:tcPr>
          <w:p w:rsidR="00F8347D" w:rsidRPr="00F8347D" w:rsidRDefault="00F8347D" w:rsidP="00F8347D">
            <w:pPr>
              <w:jc w:val="center"/>
              <w:rPr>
                <w:sz w:val="20"/>
                <w:szCs w:val="20"/>
              </w:rPr>
            </w:pPr>
            <w:r w:rsidRPr="00F8347D">
              <w:rPr>
                <w:sz w:val="20"/>
                <w:szCs w:val="20"/>
              </w:rPr>
              <w:t>16.</w:t>
            </w:r>
          </w:p>
        </w:tc>
        <w:tc>
          <w:tcPr>
            <w:tcW w:w="4676" w:type="dxa"/>
            <w:shd w:val="clear" w:color="auto" w:fill="auto"/>
            <w:vAlign w:val="center"/>
          </w:tcPr>
          <w:p w:rsidR="00F8347D" w:rsidRPr="00BB7926" w:rsidRDefault="00F8347D" w:rsidP="00F8347D">
            <w:pPr>
              <w:rPr>
                <w:sz w:val="20"/>
                <w:szCs w:val="20"/>
              </w:rPr>
            </w:pPr>
            <w:r w:rsidRPr="00BB7926">
              <w:rPr>
                <w:sz w:val="20"/>
                <w:szCs w:val="20"/>
              </w:rPr>
              <w:t>Gabionu 1x1x1iebūve</w:t>
            </w:r>
          </w:p>
        </w:tc>
        <w:tc>
          <w:tcPr>
            <w:tcW w:w="894" w:type="dxa"/>
            <w:shd w:val="clear" w:color="auto" w:fill="auto"/>
            <w:vAlign w:val="center"/>
          </w:tcPr>
          <w:p w:rsidR="00F8347D" w:rsidRPr="00BB7926" w:rsidRDefault="00F8347D" w:rsidP="00F8347D">
            <w:pPr>
              <w:jc w:val="center"/>
              <w:rPr>
                <w:sz w:val="20"/>
                <w:szCs w:val="20"/>
              </w:rPr>
            </w:pPr>
            <w:r w:rsidRPr="00BB7926">
              <w:rPr>
                <w:sz w:val="20"/>
                <w:szCs w:val="20"/>
              </w:rPr>
              <w:t>gab</w:t>
            </w:r>
          </w:p>
        </w:tc>
        <w:tc>
          <w:tcPr>
            <w:tcW w:w="928" w:type="dxa"/>
            <w:shd w:val="clear" w:color="auto" w:fill="auto"/>
            <w:vAlign w:val="center"/>
          </w:tcPr>
          <w:p w:rsidR="00F8347D" w:rsidRPr="00BB7926" w:rsidRDefault="00F8347D" w:rsidP="00F8347D">
            <w:pPr>
              <w:jc w:val="center"/>
              <w:rPr>
                <w:sz w:val="20"/>
                <w:szCs w:val="20"/>
              </w:rPr>
            </w:pPr>
            <w:r w:rsidRPr="00BB7926">
              <w:rPr>
                <w:sz w:val="20"/>
                <w:szCs w:val="20"/>
              </w:rPr>
              <w:t>1</w:t>
            </w:r>
          </w:p>
        </w:tc>
        <w:tc>
          <w:tcPr>
            <w:tcW w:w="1229" w:type="dxa"/>
            <w:shd w:val="clear" w:color="auto" w:fill="auto"/>
          </w:tcPr>
          <w:p w:rsidR="00F8347D" w:rsidRPr="00A055A4" w:rsidRDefault="00F8347D" w:rsidP="00F8347D">
            <w:pPr>
              <w:rPr>
                <w:color w:val="FF0000"/>
                <w:sz w:val="20"/>
                <w:szCs w:val="20"/>
              </w:rPr>
            </w:pPr>
          </w:p>
        </w:tc>
      </w:tr>
      <w:tr w:rsidR="00BB7926" w:rsidRPr="00DF5C9C" w:rsidTr="00C27686">
        <w:tc>
          <w:tcPr>
            <w:tcW w:w="778" w:type="dxa"/>
            <w:shd w:val="clear" w:color="auto" w:fill="auto"/>
            <w:vAlign w:val="center"/>
          </w:tcPr>
          <w:p w:rsidR="00BB7926" w:rsidRPr="00F8347D" w:rsidRDefault="00BB7926" w:rsidP="00BB7926">
            <w:pPr>
              <w:jc w:val="center"/>
              <w:rPr>
                <w:sz w:val="20"/>
                <w:szCs w:val="20"/>
              </w:rPr>
            </w:pPr>
            <w:r w:rsidRPr="00F8347D">
              <w:rPr>
                <w:sz w:val="20"/>
                <w:szCs w:val="20"/>
              </w:rPr>
              <w:t>17.</w:t>
            </w:r>
          </w:p>
        </w:tc>
        <w:tc>
          <w:tcPr>
            <w:tcW w:w="4676" w:type="dxa"/>
            <w:shd w:val="clear" w:color="auto" w:fill="auto"/>
            <w:vAlign w:val="center"/>
          </w:tcPr>
          <w:p w:rsidR="00BB7926" w:rsidRPr="00BB7926" w:rsidRDefault="00BB7926" w:rsidP="00BB7926">
            <w:pPr>
              <w:rPr>
                <w:sz w:val="20"/>
                <w:szCs w:val="20"/>
              </w:rPr>
            </w:pPr>
            <w:r w:rsidRPr="00BB7926">
              <w:rPr>
                <w:sz w:val="20"/>
                <w:szCs w:val="20"/>
              </w:rPr>
              <w:t>RENO matraču 2x1x0,3 iebūve</w:t>
            </w:r>
          </w:p>
        </w:tc>
        <w:tc>
          <w:tcPr>
            <w:tcW w:w="894" w:type="dxa"/>
            <w:shd w:val="clear" w:color="auto" w:fill="auto"/>
            <w:vAlign w:val="center"/>
          </w:tcPr>
          <w:p w:rsidR="00BB7926" w:rsidRPr="00BB7926" w:rsidRDefault="00BB7926" w:rsidP="00BB7926">
            <w:pPr>
              <w:jc w:val="center"/>
              <w:rPr>
                <w:sz w:val="20"/>
                <w:szCs w:val="20"/>
              </w:rPr>
            </w:pPr>
            <w:r w:rsidRPr="00BB7926">
              <w:rPr>
                <w:sz w:val="20"/>
                <w:szCs w:val="20"/>
              </w:rPr>
              <w:t>gab</w:t>
            </w:r>
          </w:p>
        </w:tc>
        <w:tc>
          <w:tcPr>
            <w:tcW w:w="928" w:type="dxa"/>
            <w:shd w:val="clear" w:color="auto" w:fill="auto"/>
            <w:vAlign w:val="center"/>
          </w:tcPr>
          <w:p w:rsidR="00BB7926" w:rsidRPr="00BB7926" w:rsidRDefault="00BB7926" w:rsidP="00BB7926">
            <w:pPr>
              <w:jc w:val="center"/>
              <w:rPr>
                <w:sz w:val="20"/>
                <w:szCs w:val="20"/>
              </w:rPr>
            </w:pPr>
            <w:r w:rsidRPr="00BB7926">
              <w:rPr>
                <w:sz w:val="20"/>
                <w:szCs w:val="20"/>
              </w:rPr>
              <w:t>55</w:t>
            </w:r>
          </w:p>
        </w:tc>
        <w:tc>
          <w:tcPr>
            <w:tcW w:w="1229" w:type="dxa"/>
            <w:shd w:val="clear" w:color="auto" w:fill="auto"/>
          </w:tcPr>
          <w:p w:rsidR="00BB7926" w:rsidRPr="00BB7926" w:rsidRDefault="00BB7926" w:rsidP="00BB7926">
            <w:pPr>
              <w:rPr>
                <w:sz w:val="20"/>
                <w:szCs w:val="20"/>
              </w:rPr>
            </w:pPr>
          </w:p>
        </w:tc>
      </w:tr>
      <w:tr w:rsidR="00BB7926" w:rsidRPr="00DF5C9C" w:rsidTr="00C27686">
        <w:tc>
          <w:tcPr>
            <w:tcW w:w="778" w:type="dxa"/>
            <w:shd w:val="clear" w:color="auto" w:fill="auto"/>
            <w:vAlign w:val="center"/>
          </w:tcPr>
          <w:p w:rsidR="00BB7926" w:rsidRPr="00F8347D" w:rsidRDefault="00BB7926" w:rsidP="00BB7926">
            <w:pPr>
              <w:jc w:val="center"/>
              <w:rPr>
                <w:sz w:val="20"/>
                <w:szCs w:val="20"/>
              </w:rPr>
            </w:pPr>
            <w:r w:rsidRPr="00F8347D">
              <w:rPr>
                <w:sz w:val="20"/>
                <w:szCs w:val="20"/>
              </w:rPr>
              <w:t>18.</w:t>
            </w:r>
          </w:p>
        </w:tc>
        <w:tc>
          <w:tcPr>
            <w:tcW w:w="4676" w:type="dxa"/>
            <w:shd w:val="clear" w:color="auto" w:fill="auto"/>
            <w:vAlign w:val="center"/>
          </w:tcPr>
          <w:p w:rsidR="00BB7926" w:rsidRPr="00BB7926" w:rsidRDefault="00BB7926" w:rsidP="00BB7926">
            <w:pPr>
              <w:rPr>
                <w:sz w:val="20"/>
                <w:szCs w:val="20"/>
              </w:rPr>
            </w:pPr>
            <w:r w:rsidRPr="00BB7926">
              <w:rPr>
                <w:sz w:val="20"/>
                <w:szCs w:val="20"/>
              </w:rPr>
              <w:t>Betona bruģa demontāža un atjaunošana</w:t>
            </w:r>
          </w:p>
        </w:tc>
        <w:tc>
          <w:tcPr>
            <w:tcW w:w="894" w:type="dxa"/>
            <w:shd w:val="clear" w:color="auto" w:fill="auto"/>
            <w:vAlign w:val="center"/>
          </w:tcPr>
          <w:p w:rsidR="00BB7926" w:rsidRPr="00BB7926" w:rsidRDefault="00BB7926" w:rsidP="00BB7926">
            <w:pPr>
              <w:jc w:val="center"/>
              <w:rPr>
                <w:sz w:val="20"/>
                <w:szCs w:val="20"/>
              </w:rPr>
            </w:pPr>
            <w:r w:rsidRPr="00BB7926">
              <w:rPr>
                <w:sz w:val="20"/>
                <w:szCs w:val="20"/>
              </w:rPr>
              <w:t>m</w:t>
            </w:r>
            <w:r w:rsidRPr="00BB7926">
              <w:rPr>
                <w:sz w:val="20"/>
                <w:szCs w:val="20"/>
                <w:vertAlign w:val="superscript"/>
              </w:rPr>
              <w:t>2</w:t>
            </w:r>
          </w:p>
        </w:tc>
        <w:tc>
          <w:tcPr>
            <w:tcW w:w="928" w:type="dxa"/>
            <w:shd w:val="clear" w:color="auto" w:fill="auto"/>
            <w:vAlign w:val="center"/>
          </w:tcPr>
          <w:p w:rsidR="00BB7926" w:rsidRPr="00BB7926" w:rsidRDefault="00BB7926" w:rsidP="00BB7926">
            <w:pPr>
              <w:jc w:val="center"/>
              <w:rPr>
                <w:sz w:val="20"/>
                <w:szCs w:val="20"/>
              </w:rPr>
            </w:pPr>
            <w:r w:rsidRPr="00BB7926">
              <w:rPr>
                <w:sz w:val="20"/>
                <w:szCs w:val="20"/>
              </w:rPr>
              <w:t>42</w:t>
            </w:r>
          </w:p>
        </w:tc>
        <w:tc>
          <w:tcPr>
            <w:tcW w:w="1229" w:type="dxa"/>
            <w:shd w:val="clear" w:color="auto" w:fill="auto"/>
          </w:tcPr>
          <w:p w:rsidR="00BB7926" w:rsidRPr="00BB7926" w:rsidRDefault="00BB7926" w:rsidP="00BB7926">
            <w:pPr>
              <w:rPr>
                <w:sz w:val="20"/>
                <w:szCs w:val="20"/>
              </w:rPr>
            </w:pPr>
          </w:p>
        </w:tc>
      </w:tr>
      <w:tr w:rsidR="00BB7926" w:rsidRPr="00DF5C9C" w:rsidTr="00FF38EA">
        <w:tc>
          <w:tcPr>
            <w:tcW w:w="778" w:type="dxa"/>
            <w:shd w:val="clear" w:color="auto" w:fill="auto"/>
            <w:vAlign w:val="center"/>
          </w:tcPr>
          <w:p w:rsidR="00BB7926" w:rsidRPr="002A7410" w:rsidRDefault="00BB7926" w:rsidP="00BB7926">
            <w:pPr>
              <w:jc w:val="center"/>
              <w:rPr>
                <w:sz w:val="20"/>
                <w:szCs w:val="20"/>
              </w:rPr>
            </w:pPr>
            <w:r w:rsidRPr="002A7410">
              <w:rPr>
                <w:sz w:val="20"/>
                <w:szCs w:val="20"/>
              </w:rPr>
              <w:t>19.</w:t>
            </w:r>
          </w:p>
        </w:tc>
        <w:tc>
          <w:tcPr>
            <w:tcW w:w="4676" w:type="dxa"/>
            <w:shd w:val="clear" w:color="auto" w:fill="auto"/>
          </w:tcPr>
          <w:p w:rsidR="00BB7926" w:rsidRPr="00BB7926" w:rsidRDefault="00BB7926" w:rsidP="00BB7926">
            <w:pPr>
              <w:rPr>
                <w:sz w:val="20"/>
                <w:szCs w:val="20"/>
              </w:rPr>
            </w:pPr>
            <w:r w:rsidRPr="00BB7926">
              <w:rPr>
                <w:sz w:val="20"/>
                <w:szCs w:val="20"/>
              </w:rPr>
              <w:t>UA-1 tipa uztvērējaka PE600</w:t>
            </w:r>
          </w:p>
        </w:tc>
        <w:tc>
          <w:tcPr>
            <w:tcW w:w="894" w:type="dxa"/>
            <w:shd w:val="clear" w:color="auto" w:fill="auto"/>
          </w:tcPr>
          <w:p w:rsidR="00BB7926" w:rsidRPr="00BB7926" w:rsidRDefault="00BB7926" w:rsidP="00BB7926">
            <w:pPr>
              <w:jc w:val="center"/>
              <w:rPr>
                <w:sz w:val="20"/>
                <w:szCs w:val="20"/>
              </w:rPr>
            </w:pPr>
            <w:r w:rsidRPr="00BB7926">
              <w:rPr>
                <w:sz w:val="20"/>
                <w:szCs w:val="20"/>
              </w:rPr>
              <w:t>gab/m</w:t>
            </w:r>
          </w:p>
        </w:tc>
        <w:tc>
          <w:tcPr>
            <w:tcW w:w="928" w:type="dxa"/>
            <w:shd w:val="clear" w:color="auto" w:fill="auto"/>
          </w:tcPr>
          <w:p w:rsidR="00BB7926" w:rsidRPr="00BB7926" w:rsidRDefault="00BB7926" w:rsidP="00BB7926">
            <w:pPr>
              <w:jc w:val="center"/>
              <w:rPr>
                <w:sz w:val="20"/>
                <w:szCs w:val="20"/>
              </w:rPr>
            </w:pPr>
            <w:r w:rsidRPr="00BB7926">
              <w:rPr>
                <w:sz w:val="20"/>
                <w:szCs w:val="20"/>
              </w:rPr>
              <w:t>3/6</w:t>
            </w:r>
          </w:p>
        </w:tc>
        <w:tc>
          <w:tcPr>
            <w:tcW w:w="1229" w:type="dxa"/>
            <w:shd w:val="clear" w:color="auto" w:fill="auto"/>
          </w:tcPr>
          <w:p w:rsidR="00BB7926" w:rsidRPr="00BB7926" w:rsidRDefault="00BB7926" w:rsidP="00BB7926">
            <w:pPr>
              <w:rPr>
                <w:sz w:val="20"/>
                <w:szCs w:val="20"/>
              </w:rPr>
            </w:pPr>
          </w:p>
        </w:tc>
      </w:tr>
      <w:tr w:rsidR="00BB7926" w:rsidRPr="00DF5C9C" w:rsidTr="00FF38EA">
        <w:tc>
          <w:tcPr>
            <w:tcW w:w="778" w:type="dxa"/>
            <w:shd w:val="clear" w:color="auto" w:fill="auto"/>
            <w:vAlign w:val="center"/>
          </w:tcPr>
          <w:p w:rsidR="00BB7926" w:rsidRPr="002A7410" w:rsidRDefault="00BB7926" w:rsidP="00BB7926">
            <w:pPr>
              <w:jc w:val="center"/>
              <w:rPr>
                <w:sz w:val="20"/>
                <w:szCs w:val="20"/>
              </w:rPr>
            </w:pPr>
            <w:r w:rsidRPr="002A7410">
              <w:rPr>
                <w:sz w:val="20"/>
                <w:szCs w:val="20"/>
              </w:rPr>
              <w:t>20.</w:t>
            </w:r>
          </w:p>
        </w:tc>
        <w:tc>
          <w:tcPr>
            <w:tcW w:w="4676" w:type="dxa"/>
            <w:shd w:val="clear" w:color="auto" w:fill="auto"/>
            <w:vAlign w:val="center"/>
          </w:tcPr>
          <w:p w:rsidR="00BB7926" w:rsidRPr="00BB7926" w:rsidRDefault="00BB7926" w:rsidP="00BB7926">
            <w:pPr>
              <w:rPr>
                <w:sz w:val="20"/>
                <w:szCs w:val="20"/>
              </w:rPr>
            </w:pPr>
            <w:r w:rsidRPr="00BB7926">
              <w:rPr>
                <w:sz w:val="20"/>
                <w:szCs w:val="20"/>
              </w:rPr>
              <w:t>Susinātājdrenu PE d=160mm iebūve</w:t>
            </w:r>
          </w:p>
        </w:tc>
        <w:tc>
          <w:tcPr>
            <w:tcW w:w="894" w:type="dxa"/>
            <w:shd w:val="clear" w:color="auto" w:fill="auto"/>
            <w:vAlign w:val="center"/>
          </w:tcPr>
          <w:p w:rsidR="00BB7926" w:rsidRPr="00BB7926" w:rsidRDefault="00BB7926" w:rsidP="00BB7926">
            <w:pPr>
              <w:jc w:val="center"/>
              <w:rPr>
                <w:sz w:val="20"/>
                <w:szCs w:val="20"/>
              </w:rPr>
            </w:pPr>
            <w:r w:rsidRPr="00BB7926">
              <w:rPr>
                <w:sz w:val="20"/>
                <w:szCs w:val="20"/>
              </w:rPr>
              <w:t>m</w:t>
            </w:r>
          </w:p>
        </w:tc>
        <w:tc>
          <w:tcPr>
            <w:tcW w:w="928" w:type="dxa"/>
            <w:shd w:val="clear" w:color="auto" w:fill="auto"/>
            <w:vAlign w:val="center"/>
          </w:tcPr>
          <w:p w:rsidR="00BB7926" w:rsidRPr="00BB7926" w:rsidRDefault="00BB7926" w:rsidP="00BB7926">
            <w:pPr>
              <w:jc w:val="center"/>
              <w:rPr>
                <w:sz w:val="20"/>
                <w:szCs w:val="20"/>
              </w:rPr>
            </w:pPr>
            <w:r w:rsidRPr="00BB7926">
              <w:rPr>
                <w:sz w:val="20"/>
                <w:szCs w:val="20"/>
              </w:rPr>
              <w:t>46</w:t>
            </w:r>
          </w:p>
        </w:tc>
        <w:tc>
          <w:tcPr>
            <w:tcW w:w="1229" w:type="dxa"/>
            <w:shd w:val="clear" w:color="auto" w:fill="auto"/>
          </w:tcPr>
          <w:p w:rsidR="00BB7926" w:rsidRPr="00BB7926" w:rsidRDefault="00BB7926" w:rsidP="00BB7926">
            <w:pPr>
              <w:rPr>
                <w:sz w:val="20"/>
                <w:szCs w:val="20"/>
              </w:rPr>
            </w:pPr>
          </w:p>
        </w:tc>
      </w:tr>
      <w:tr w:rsidR="00BB7926" w:rsidRPr="00DF5C9C" w:rsidTr="00C27686">
        <w:tc>
          <w:tcPr>
            <w:tcW w:w="778" w:type="dxa"/>
            <w:shd w:val="clear" w:color="auto" w:fill="auto"/>
            <w:vAlign w:val="center"/>
          </w:tcPr>
          <w:p w:rsidR="00BB7926" w:rsidRPr="002A7410" w:rsidRDefault="00BB7926" w:rsidP="00BB7926">
            <w:pPr>
              <w:jc w:val="center"/>
              <w:rPr>
                <w:sz w:val="20"/>
                <w:szCs w:val="20"/>
              </w:rPr>
            </w:pPr>
            <w:r w:rsidRPr="002A7410">
              <w:rPr>
                <w:sz w:val="20"/>
                <w:szCs w:val="20"/>
              </w:rPr>
              <w:t>21.</w:t>
            </w:r>
          </w:p>
        </w:tc>
        <w:tc>
          <w:tcPr>
            <w:tcW w:w="4676" w:type="dxa"/>
            <w:shd w:val="clear" w:color="auto" w:fill="auto"/>
            <w:vAlign w:val="center"/>
          </w:tcPr>
          <w:p w:rsidR="00BB7926" w:rsidRPr="00BB7926" w:rsidRDefault="00BB7926" w:rsidP="00BB7926">
            <w:pPr>
              <w:rPr>
                <w:sz w:val="20"/>
                <w:szCs w:val="20"/>
              </w:rPr>
            </w:pPr>
            <w:r w:rsidRPr="00BB7926">
              <w:rPr>
                <w:sz w:val="20"/>
                <w:szCs w:val="20"/>
              </w:rPr>
              <w:t>Drenu PE d=300mm iebūve</w:t>
            </w:r>
          </w:p>
        </w:tc>
        <w:tc>
          <w:tcPr>
            <w:tcW w:w="894" w:type="dxa"/>
            <w:shd w:val="clear" w:color="auto" w:fill="auto"/>
            <w:vAlign w:val="center"/>
          </w:tcPr>
          <w:p w:rsidR="00BB7926" w:rsidRPr="00BB7926" w:rsidRDefault="00BB7926" w:rsidP="00BB7926">
            <w:pPr>
              <w:jc w:val="center"/>
              <w:rPr>
                <w:sz w:val="20"/>
                <w:szCs w:val="20"/>
              </w:rPr>
            </w:pPr>
            <w:r w:rsidRPr="00BB7926">
              <w:rPr>
                <w:sz w:val="20"/>
                <w:szCs w:val="20"/>
              </w:rPr>
              <w:t>m</w:t>
            </w:r>
          </w:p>
        </w:tc>
        <w:tc>
          <w:tcPr>
            <w:tcW w:w="928" w:type="dxa"/>
            <w:shd w:val="clear" w:color="auto" w:fill="auto"/>
            <w:vAlign w:val="center"/>
          </w:tcPr>
          <w:p w:rsidR="00BB7926" w:rsidRPr="00BB7926" w:rsidRDefault="00BB7926" w:rsidP="00BB7926">
            <w:pPr>
              <w:jc w:val="center"/>
              <w:rPr>
                <w:sz w:val="20"/>
                <w:szCs w:val="20"/>
              </w:rPr>
            </w:pPr>
            <w:r w:rsidRPr="00BB7926">
              <w:rPr>
                <w:sz w:val="20"/>
                <w:szCs w:val="20"/>
              </w:rPr>
              <w:t>11</w:t>
            </w:r>
          </w:p>
        </w:tc>
        <w:tc>
          <w:tcPr>
            <w:tcW w:w="1229" w:type="dxa"/>
            <w:shd w:val="clear" w:color="auto" w:fill="auto"/>
          </w:tcPr>
          <w:p w:rsidR="00BB7926" w:rsidRPr="00BB7926" w:rsidRDefault="00BB7926" w:rsidP="00BB7926">
            <w:pPr>
              <w:rPr>
                <w:sz w:val="20"/>
                <w:szCs w:val="20"/>
              </w:rPr>
            </w:pPr>
          </w:p>
        </w:tc>
      </w:tr>
      <w:tr w:rsidR="00BB7926" w:rsidRPr="00DF5C9C" w:rsidTr="00C27686">
        <w:tc>
          <w:tcPr>
            <w:tcW w:w="778" w:type="dxa"/>
            <w:shd w:val="clear" w:color="auto" w:fill="auto"/>
            <w:vAlign w:val="center"/>
          </w:tcPr>
          <w:p w:rsidR="00BB7926" w:rsidRPr="002A7410" w:rsidRDefault="00BB7926" w:rsidP="00BB7926">
            <w:pPr>
              <w:jc w:val="center"/>
              <w:rPr>
                <w:sz w:val="20"/>
                <w:szCs w:val="20"/>
              </w:rPr>
            </w:pPr>
            <w:r w:rsidRPr="002A7410">
              <w:rPr>
                <w:sz w:val="20"/>
                <w:szCs w:val="20"/>
              </w:rPr>
              <w:t>22.</w:t>
            </w:r>
          </w:p>
        </w:tc>
        <w:tc>
          <w:tcPr>
            <w:tcW w:w="4676" w:type="dxa"/>
            <w:shd w:val="clear" w:color="auto" w:fill="auto"/>
            <w:vAlign w:val="center"/>
          </w:tcPr>
          <w:p w:rsidR="00BB7926" w:rsidRPr="00BB7926" w:rsidRDefault="00BB7926" w:rsidP="00BB7926">
            <w:pPr>
              <w:rPr>
                <w:sz w:val="20"/>
                <w:szCs w:val="20"/>
              </w:rPr>
            </w:pPr>
            <w:r w:rsidRPr="00BB7926">
              <w:rPr>
                <w:sz w:val="20"/>
                <w:szCs w:val="20"/>
              </w:rPr>
              <w:t>Drenu PE d=200mm iebūve</w:t>
            </w:r>
          </w:p>
        </w:tc>
        <w:tc>
          <w:tcPr>
            <w:tcW w:w="894" w:type="dxa"/>
            <w:shd w:val="clear" w:color="auto" w:fill="auto"/>
            <w:vAlign w:val="center"/>
          </w:tcPr>
          <w:p w:rsidR="00BB7926" w:rsidRPr="00BB7926" w:rsidRDefault="00BB7926" w:rsidP="00BB7926">
            <w:pPr>
              <w:jc w:val="center"/>
              <w:rPr>
                <w:sz w:val="20"/>
                <w:szCs w:val="20"/>
              </w:rPr>
            </w:pPr>
            <w:r w:rsidRPr="00BB7926">
              <w:rPr>
                <w:sz w:val="20"/>
                <w:szCs w:val="20"/>
              </w:rPr>
              <w:t>m</w:t>
            </w:r>
          </w:p>
        </w:tc>
        <w:tc>
          <w:tcPr>
            <w:tcW w:w="928" w:type="dxa"/>
            <w:shd w:val="clear" w:color="auto" w:fill="auto"/>
            <w:vAlign w:val="center"/>
          </w:tcPr>
          <w:p w:rsidR="00BB7926" w:rsidRPr="00BB7926" w:rsidRDefault="00BB7926" w:rsidP="00BB7926">
            <w:pPr>
              <w:jc w:val="center"/>
              <w:rPr>
                <w:sz w:val="20"/>
                <w:szCs w:val="20"/>
              </w:rPr>
            </w:pPr>
            <w:r w:rsidRPr="00BB7926">
              <w:rPr>
                <w:sz w:val="20"/>
                <w:szCs w:val="20"/>
              </w:rPr>
              <w:t>11</w:t>
            </w:r>
          </w:p>
        </w:tc>
        <w:tc>
          <w:tcPr>
            <w:tcW w:w="1229" w:type="dxa"/>
            <w:shd w:val="clear" w:color="auto" w:fill="auto"/>
          </w:tcPr>
          <w:p w:rsidR="00BB7926" w:rsidRPr="00BB7926" w:rsidRDefault="00BB7926" w:rsidP="00BB7926">
            <w:pPr>
              <w:rPr>
                <w:sz w:val="20"/>
                <w:szCs w:val="20"/>
              </w:rPr>
            </w:pPr>
          </w:p>
        </w:tc>
      </w:tr>
      <w:tr w:rsidR="00BB7926" w:rsidRPr="00DF5C9C" w:rsidTr="00C27686">
        <w:tc>
          <w:tcPr>
            <w:tcW w:w="778" w:type="dxa"/>
            <w:shd w:val="clear" w:color="auto" w:fill="auto"/>
            <w:vAlign w:val="center"/>
          </w:tcPr>
          <w:p w:rsidR="00BB7926" w:rsidRPr="002A7410" w:rsidRDefault="00BB7926" w:rsidP="00BB7926">
            <w:pPr>
              <w:jc w:val="center"/>
              <w:rPr>
                <w:sz w:val="20"/>
                <w:szCs w:val="20"/>
              </w:rPr>
            </w:pPr>
            <w:r w:rsidRPr="002A7410">
              <w:rPr>
                <w:sz w:val="20"/>
                <w:szCs w:val="20"/>
              </w:rPr>
              <w:t>23.</w:t>
            </w:r>
          </w:p>
        </w:tc>
        <w:tc>
          <w:tcPr>
            <w:tcW w:w="4676" w:type="dxa"/>
            <w:shd w:val="clear" w:color="auto" w:fill="auto"/>
            <w:vAlign w:val="center"/>
          </w:tcPr>
          <w:p w:rsidR="00BB7926" w:rsidRPr="00BB7926" w:rsidRDefault="00BB7926" w:rsidP="00BB7926">
            <w:pPr>
              <w:rPr>
                <w:sz w:val="20"/>
                <w:szCs w:val="20"/>
              </w:rPr>
            </w:pPr>
            <w:r w:rsidRPr="00BB7926">
              <w:rPr>
                <w:sz w:val="20"/>
                <w:szCs w:val="20"/>
              </w:rPr>
              <w:t>Pastāvošo cauruļvadu pievienošana, noslēgšana</w:t>
            </w:r>
          </w:p>
        </w:tc>
        <w:tc>
          <w:tcPr>
            <w:tcW w:w="894" w:type="dxa"/>
            <w:shd w:val="clear" w:color="auto" w:fill="auto"/>
            <w:vAlign w:val="center"/>
          </w:tcPr>
          <w:p w:rsidR="00BB7926" w:rsidRPr="00BB7926" w:rsidRDefault="00BB7926" w:rsidP="00BB7926">
            <w:pPr>
              <w:jc w:val="center"/>
              <w:rPr>
                <w:sz w:val="20"/>
                <w:szCs w:val="20"/>
              </w:rPr>
            </w:pPr>
            <w:r w:rsidRPr="00BB7926">
              <w:rPr>
                <w:sz w:val="20"/>
                <w:szCs w:val="20"/>
              </w:rPr>
              <w:t>gab</w:t>
            </w:r>
          </w:p>
        </w:tc>
        <w:tc>
          <w:tcPr>
            <w:tcW w:w="928" w:type="dxa"/>
            <w:shd w:val="clear" w:color="auto" w:fill="auto"/>
            <w:vAlign w:val="center"/>
          </w:tcPr>
          <w:p w:rsidR="00BB7926" w:rsidRPr="00BB7926" w:rsidRDefault="00BB7926" w:rsidP="00BB7926">
            <w:pPr>
              <w:jc w:val="center"/>
              <w:rPr>
                <w:sz w:val="20"/>
                <w:szCs w:val="20"/>
              </w:rPr>
            </w:pPr>
            <w:r w:rsidRPr="00BB7926">
              <w:rPr>
                <w:sz w:val="20"/>
                <w:szCs w:val="20"/>
              </w:rPr>
              <w:t>4</w:t>
            </w:r>
          </w:p>
        </w:tc>
        <w:tc>
          <w:tcPr>
            <w:tcW w:w="1229" w:type="dxa"/>
            <w:shd w:val="clear" w:color="auto" w:fill="auto"/>
          </w:tcPr>
          <w:p w:rsidR="00BB7926" w:rsidRPr="00BB7926" w:rsidRDefault="00BB7926" w:rsidP="00BB7926">
            <w:pPr>
              <w:rPr>
                <w:sz w:val="16"/>
                <w:szCs w:val="16"/>
              </w:rPr>
            </w:pPr>
          </w:p>
        </w:tc>
      </w:tr>
      <w:tr w:rsidR="00BB7926" w:rsidRPr="00DF5C9C" w:rsidTr="00C27686">
        <w:tc>
          <w:tcPr>
            <w:tcW w:w="778" w:type="dxa"/>
            <w:shd w:val="clear" w:color="auto" w:fill="auto"/>
            <w:vAlign w:val="center"/>
          </w:tcPr>
          <w:p w:rsidR="00BB7926" w:rsidRPr="002A7410" w:rsidRDefault="00BB7926" w:rsidP="00BB7926">
            <w:pPr>
              <w:jc w:val="center"/>
              <w:rPr>
                <w:sz w:val="20"/>
                <w:szCs w:val="20"/>
              </w:rPr>
            </w:pPr>
            <w:r w:rsidRPr="002A7410">
              <w:rPr>
                <w:sz w:val="20"/>
                <w:szCs w:val="20"/>
              </w:rPr>
              <w:t>24.</w:t>
            </w:r>
          </w:p>
        </w:tc>
        <w:tc>
          <w:tcPr>
            <w:tcW w:w="4676" w:type="dxa"/>
            <w:shd w:val="clear" w:color="auto" w:fill="auto"/>
            <w:vAlign w:val="center"/>
          </w:tcPr>
          <w:p w:rsidR="00BB7926" w:rsidRPr="00BB7926" w:rsidRDefault="00BB7926" w:rsidP="00BB7926">
            <w:pPr>
              <w:rPr>
                <w:sz w:val="20"/>
                <w:szCs w:val="20"/>
              </w:rPr>
            </w:pPr>
            <w:r w:rsidRPr="00BB7926">
              <w:rPr>
                <w:sz w:val="20"/>
                <w:szCs w:val="20"/>
              </w:rPr>
              <w:t>Drenu izteku izbūve</w:t>
            </w:r>
          </w:p>
        </w:tc>
        <w:tc>
          <w:tcPr>
            <w:tcW w:w="894" w:type="dxa"/>
            <w:shd w:val="clear" w:color="auto" w:fill="auto"/>
            <w:vAlign w:val="center"/>
          </w:tcPr>
          <w:p w:rsidR="00BB7926" w:rsidRPr="00BB7926" w:rsidRDefault="00BB7926" w:rsidP="00BB7926">
            <w:pPr>
              <w:jc w:val="center"/>
              <w:rPr>
                <w:sz w:val="20"/>
                <w:szCs w:val="20"/>
              </w:rPr>
            </w:pPr>
            <w:r w:rsidRPr="00BB7926">
              <w:rPr>
                <w:sz w:val="20"/>
                <w:szCs w:val="20"/>
              </w:rPr>
              <w:t>gab</w:t>
            </w:r>
          </w:p>
        </w:tc>
        <w:tc>
          <w:tcPr>
            <w:tcW w:w="928" w:type="dxa"/>
            <w:shd w:val="clear" w:color="auto" w:fill="auto"/>
            <w:vAlign w:val="center"/>
          </w:tcPr>
          <w:p w:rsidR="00BB7926" w:rsidRPr="00BB7926" w:rsidRDefault="00BB7926" w:rsidP="00BB7926">
            <w:pPr>
              <w:jc w:val="center"/>
              <w:rPr>
                <w:sz w:val="20"/>
                <w:szCs w:val="20"/>
              </w:rPr>
            </w:pPr>
            <w:r w:rsidRPr="00BB7926">
              <w:rPr>
                <w:sz w:val="20"/>
                <w:szCs w:val="20"/>
              </w:rPr>
              <w:t>3</w:t>
            </w:r>
          </w:p>
        </w:tc>
        <w:tc>
          <w:tcPr>
            <w:tcW w:w="1229" w:type="dxa"/>
            <w:shd w:val="clear" w:color="auto" w:fill="auto"/>
          </w:tcPr>
          <w:p w:rsidR="00BB7926" w:rsidRPr="00BB7926" w:rsidRDefault="00BB7926" w:rsidP="00BB7926">
            <w:pPr>
              <w:rPr>
                <w:sz w:val="20"/>
                <w:szCs w:val="20"/>
              </w:rPr>
            </w:pPr>
          </w:p>
        </w:tc>
      </w:tr>
      <w:tr w:rsidR="00BB7926" w:rsidRPr="00DF5C9C" w:rsidTr="00C27686">
        <w:tc>
          <w:tcPr>
            <w:tcW w:w="778" w:type="dxa"/>
            <w:shd w:val="clear" w:color="auto" w:fill="auto"/>
            <w:vAlign w:val="center"/>
          </w:tcPr>
          <w:p w:rsidR="00BB7926" w:rsidRPr="002A7410" w:rsidRDefault="00BB7926" w:rsidP="00BB7926">
            <w:pPr>
              <w:jc w:val="center"/>
              <w:rPr>
                <w:sz w:val="20"/>
                <w:szCs w:val="20"/>
              </w:rPr>
            </w:pPr>
            <w:r w:rsidRPr="002A7410">
              <w:rPr>
                <w:sz w:val="20"/>
                <w:szCs w:val="20"/>
              </w:rPr>
              <w:t>25.</w:t>
            </w:r>
          </w:p>
        </w:tc>
        <w:tc>
          <w:tcPr>
            <w:tcW w:w="4676" w:type="dxa"/>
            <w:shd w:val="clear" w:color="auto" w:fill="auto"/>
            <w:vAlign w:val="center"/>
          </w:tcPr>
          <w:p w:rsidR="00BB7926" w:rsidRPr="00BB7926" w:rsidRDefault="00BB7926" w:rsidP="00BB7926">
            <w:pPr>
              <w:rPr>
                <w:sz w:val="20"/>
                <w:szCs w:val="20"/>
              </w:rPr>
            </w:pPr>
            <w:r w:rsidRPr="00BB7926">
              <w:rPr>
                <w:sz w:val="20"/>
                <w:szCs w:val="20"/>
              </w:rPr>
              <w:t>Biodegradablā materiāla Bon Terra iebūve nogāzē</w:t>
            </w:r>
          </w:p>
        </w:tc>
        <w:tc>
          <w:tcPr>
            <w:tcW w:w="894" w:type="dxa"/>
            <w:shd w:val="clear" w:color="auto" w:fill="auto"/>
            <w:vAlign w:val="center"/>
          </w:tcPr>
          <w:p w:rsidR="00BB7926" w:rsidRPr="00BB7926" w:rsidRDefault="00BB7926" w:rsidP="00BB7926">
            <w:pPr>
              <w:jc w:val="center"/>
              <w:rPr>
                <w:sz w:val="20"/>
                <w:szCs w:val="20"/>
              </w:rPr>
            </w:pPr>
            <w:r w:rsidRPr="00BB7926">
              <w:rPr>
                <w:sz w:val="20"/>
                <w:szCs w:val="20"/>
              </w:rPr>
              <w:t>m</w:t>
            </w:r>
            <w:r w:rsidRPr="00BB7926">
              <w:rPr>
                <w:sz w:val="20"/>
                <w:szCs w:val="20"/>
                <w:vertAlign w:val="superscript"/>
              </w:rPr>
              <w:t>2</w:t>
            </w:r>
          </w:p>
        </w:tc>
        <w:tc>
          <w:tcPr>
            <w:tcW w:w="928" w:type="dxa"/>
            <w:shd w:val="clear" w:color="auto" w:fill="auto"/>
            <w:vAlign w:val="center"/>
          </w:tcPr>
          <w:p w:rsidR="00BB7926" w:rsidRPr="00BB7926" w:rsidRDefault="00BB7926" w:rsidP="00BB7926">
            <w:pPr>
              <w:jc w:val="center"/>
              <w:rPr>
                <w:sz w:val="20"/>
                <w:szCs w:val="20"/>
              </w:rPr>
            </w:pPr>
            <w:r w:rsidRPr="00BB7926">
              <w:rPr>
                <w:sz w:val="20"/>
                <w:szCs w:val="20"/>
              </w:rPr>
              <w:t>484</w:t>
            </w:r>
          </w:p>
        </w:tc>
        <w:tc>
          <w:tcPr>
            <w:tcW w:w="1229" w:type="dxa"/>
            <w:shd w:val="clear" w:color="auto" w:fill="auto"/>
          </w:tcPr>
          <w:p w:rsidR="00BB7926" w:rsidRPr="00BB7926" w:rsidRDefault="00BB7926" w:rsidP="00BB7926">
            <w:pPr>
              <w:rPr>
                <w:sz w:val="20"/>
                <w:szCs w:val="20"/>
              </w:rPr>
            </w:pPr>
          </w:p>
        </w:tc>
      </w:tr>
      <w:tr w:rsidR="00BB7926" w:rsidRPr="00DF5C9C" w:rsidTr="00C27686">
        <w:tc>
          <w:tcPr>
            <w:tcW w:w="778" w:type="dxa"/>
            <w:shd w:val="clear" w:color="auto" w:fill="auto"/>
            <w:vAlign w:val="center"/>
          </w:tcPr>
          <w:p w:rsidR="00BB7926" w:rsidRPr="002A7410" w:rsidRDefault="00BB7926" w:rsidP="00BB7926">
            <w:pPr>
              <w:jc w:val="center"/>
              <w:rPr>
                <w:sz w:val="20"/>
                <w:szCs w:val="20"/>
              </w:rPr>
            </w:pPr>
            <w:r w:rsidRPr="002A7410">
              <w:rPr>
                <w:sz w:val="20"/>
                <w:szCs w:val="20"/>
              </w:rPr>
              <w:t>26.</w:t>
            </w:r>
          </w:p>
        </w:tc>
        <w:tc>
          <w:tcPr>
            <w:tcW w:w="4676" w:type="dxa"/>
            <w:shd w:val="clear" w:color="auto" w:fill="auto"/>
            <w:vAlign w:val="center"/>
          </w:tcPr>
          <w:p w:rsidR="00BB7926" w:rsidRPr="00BB7926" w:rsidRDefault="00BB7926" w:rsidP="00BB7926">
            <w:pPr>
              <w:rPr>
                <w:sz w:val="20"/>
                <w:szCs w:val="20"/>
              </w:rPr>
            </w:pPr>
            <w:r w:rsidRPr="00BB7926">
              <w:rPr>
                <w:sz w:val="20"/>
                <w:szCs w:val="20"/>
              </w:rPr>
              <w:t>Betona apmaļu iebūve</w:t>
            </w:r>
          </w:p>
        </w:tc>
        <w:tc>
          <w:tcPr>
            <w:tcW w:w="894" w:type="dxa"/>
            <w:shd w:val="clear" w:color="auto" w:fill="auto"/>
            <w:vAlign w:val="center"/>
          </w:tcPr>
          <w:p w:rsidR="00BB7926" w:rsidRPr="00BB7926" w:rsidRDefault="00BB7926" w:rsidP="00BB7926">
            <w:pPr>
              <w:jc w:val="center"/>
              <w:rPr>
                <w:sz w:val="20"/>
                <w:szCs w:val="20"/>
              </w:rPr>
            </w:pPr>
            <w:r w:rsidRPr="00BB7926">
              <w:rPr>
                <w:sz w:val="20"/>
                <w:szCs w:val="20"/>
              </w:rPr>
              <w:t>m</w:t>
            </w:r>
          </w:p>
        </w:tc>
        <w:tc>
          <w:tcPr>
            <w:tcW w:w="928" w:type="dxa"/>
            <w:shd w:val="clear" w:color="auto" w:fill="auto"/>
            <w:vAlign w:val="center"/>
          </w:tcPr>
          <w:p w:rsidR="00BB7926" w:rsidRPr="00BB7926" w:rsidRDefault="00BB7926" w:rsidP="00BB7926">
            <w:pPr>
              <w:jc w:val="center"/>
              <w:rPr>
                <w:sz w:val="20"/>
                <w:szCs w:val="20"/>
              </w:rPr>
            </w:pPr>
            <w:r w:rsidRPr="00BB7926">
              <w:rPr>
                <w:sz w:val="20"/>
                <w:szCs w:val="20"/>
              </w:rPr>
              <w:t>65</w:t>
            </w:r>
          </w:p>
        </w:tc>
        <w:tc>
          <w:tcPr>
            <w:tcW w:w="1229" w:type="dxa"/>
            <w:shd w:val="clear" w:color="auto" w:fill="auto"/>
          </w:tcPr>
          <w:p w:rsidR="00BB7926" w:rsidRPr="00BB7926" w:rsidRDefault="00BB7926" w:rsidP="00BB7926">
            <w:pPr>
              <w:rPr>
                <w:sz w:val="20"/>
                <w:szCs w:val="20"/>
              </w:rPr>
            </w:pPr>
          </w:p>
        </w:tc>
      </w:tr>
      <w:tr w:rsidR="00BB7926" w:rsidRPr="00DF5C9C" w:rsidTr="00C27686">
        <w:tc>
          <w:tcPr>
            <w:tcW w:w="778" w:type="dxa"/>
            <w:shd w:val="clear" w:color="auto" w:fill="auto"/>
            <w:vAlign w:val="center"/>
          </w:tcPr>
          <w:p w:rsidR="00BB7926" w:rsidRPr="002A7410" w:rsidRDefault="00BB7926" w:rsidP="00BB7926">
            <w:pPr>
              <w:jc w:val="center"/>
              <w:rPr>
                <w:sz w:val="20"/>
                <w:szCs w:val="20"/>
              </w:rPr>
            </w:pPr>
            <w:r w:rsidRPr="002A7410">
              <w:rPr>
                <w:sz w:val="20"/>
                <w:szCs w:val="20"/>
              </w:rPr>
              <w:t>27.</w:t>
            </w:r>
          </w:p>
        </w:tc>
        <w:tc>
          <w:tcPr>
            <w:tcW w:w="4676" w:type="dxa"/>
            <w:shd w:val="clear" w:color="auto" w:fill="auto"/>
            <w:vAlign w:val="center"/>
          </w:tcPr>
          <w:p w:rsidR="00BB7926" w:rsidRPr="00BB7926" w:rsidRDefault="00BB7926" w:rsidP="00BB7926">
            <w:pPr>
              <w:rPr>
                <w:sz w:val="20"/>
                <w:szCs w:val="20"/>
              </w:rPr>
            </w:pPr>
            <w:r w:rsidRPr="00BB7926">
              <w:rPr>
                <w:sz w:val="20"/>
                <w:szCs w:val="20"/>
              </w:rPr>
              <w:t>Betona atbalstsienas betonēšana</w:t>
            </w:r>
          </w:p>
        </w:tc>
        <w:tc>
          <w:tcPr>
            <w:tcW w:w="894" w:type="dxa"/>
            <w:shd w:val="clear" w:color="auto" w:fill="auto"/>
            <w:vAlign w:val="center"/>
          </w:tcPr>
          <w:p w:rsidR="00BB7926" w:rsidRPr="00BB7926" w:rsidRDefault="00BB7926" w:rsidP="00BB7926">
            <w:pPr>
              <w:jc w:val="center"/>
              <w:rPr>
                <w:sz w:val="20"/>
                <w:szCs w:val="20"/>
              </w:rPr>
            </w:pPr>
            <w:r w:rsidRPr="00BB7926">
              <w:rPr>
                <w:sz w:val="20"/>
                <w:szCs w:val="20"/>
              </w:rPr>
              <w:t>m</w:t>
            </w:r>
            <w:r w:rsidRPr="00BB7926">
              <w:rPr>
                <w:sz w:val="20"/>
                <w:szCs w:val="20"/>
                <w:vertAlign w:val="superscript"/>
              </w:rPr>
              <w:t>3</w:t>
            </w:r>
          </w:p>
        </w:tc>
        <w:tc>
          <w:tcPr>
            <w:tcW w:w="928" w:type="dxa"/>
            <w:shd w:val="clear" w:color="auto" w:fill="auto"/>
            <w:vAlign w:val="center"/>
          </w:tcPr>
          <w:p w:rsidR="00BB7926" w:rsidRPr="00BB7926" w:rsidRDefault="00BB7926" w:rsidP="00BB7926">
            <w:pPr>
              <w:jc w:val="center"/>
              <w:rPr>
                <w:sz w:val="20"/>
                <w:szCs w:val="20"/>
              </w:rPr>
            </w:pPr>
            <w:r w:rsidRPr="00BB7926">
              <w:rPr>
                <w:sz w:val="20"/>
                <w:szCs w:val="20"/>
              </w:rPr>
              <w:t>26</w:t>
            </w:r>
          </w:p>
        </w:tc>
        <w:tc>
          <w:tcPr>
            <w:tcW w:w="1229" w:type="dxa"/>
            <w:shd w:val="clear" w:color="auto" w:fill="auto"/>
          </w:tcPr>
          <w:p w:rsidR="00BB7926" w:rsidRPr="00BB7926" w:rsidRDefault="00BB7926" w:rsidP="00BB7926">
            <w:pPr>
              <w:rPr>
                <w:sz w:val="20"/>
                <w:szCs w:val="20"/>
              </w:rPr>
            </w:pPr>
          </w:p>
        </w:tc>
      </w:tr>
      <w:tr w:rsidR="00BB7926" w:rsidRPr="00DF5C9C" w:rsidTr="00C27686">
        <w:tc>
          <w:tcPr>
            <w:tcW w:w="778" w:type="dxa"/>
            <w:shd w:val="clear" w:color="auto" w:fill="auto"/>
            <w:vAlign w:val="center"/>
          </w:tcPr>
          <w:p w:rsidR="00BB7926" w:rsidRPr="002A7410" w:rsidRDefault="00BB7926" w:rsidP="00BB7926">
            <w:pPr>
              <w:jc w:val="center"/>
              <w:rPr>
                <w:sz w:val="20"/>
                <w:szCs w:val="20"/>
              </w:rPr>
            </w:pPr>
            <w:r w:rsidRPr="002A7410">
              <w:rPr>
                <w:sz w:val="20"/>
                <w:szCs w:val="20"/>
              </w:rPr>
              <w:t>28.</w:t>
            </w:r>
          </w:p>
        </w:tc>
        <w:tc>
          <w:tcPr>
            <w:tcW w:w="4676" w:type="dxa"/>
            <w:shd w:val="clear" w:color="auto" w:fill="auto"/>
            <w:vAlign w:val="center"/>
          </w:tcPr>
          <w:p w:rsidR="00BB7926" w:rsidRPr="00BB7926" w:rsidRDefault="00BB7926" w:rsidP="00BB7926">
            <w:pPr>
              <w:rPr>
                <w:sz w:val="20"/>
                <w:szCs w:val="20"/>
              </w:rPr>
            </w:pPr>
            <w:r w:rsidRPr="00BB7926">
              <w:rPr>
                <w:sz w:val="20"/>
                <w:szCs w:val="20"/>
              </w:rPr>
              <w:t>Paneļu žoga ZN+RAL 6005;5x200x50;2030x2500 nostiprinot pie stabiem iebūve</w:t>
            </w:r>
          </w:p>
        </w:tc>
        <w:tc>
          <w:tcPr>
            <w:tcW w:w="894" w:type="dxa"/>
            <w:shd w:val="clear" w:color="auto" w:fill="auto"/>
            <w:vAlign w:val="center"/>
          </w:tcPr>
          <w:p w:rsidR="00BB7926" w:rsidRPr="00BB7926" w:rsidRDefault="00BB7926" w:rsidP="00BB7926">
            <w:pPr>
              <w:jc w:val="center"/>
              <w:rPr>
                <w:sz w:val="20"/>
                <w:szCs w:val="20"/>
              </w:rPr>
            </w:pPr>
            <w:r w:rsidRPr="00BB7926">
              <w:rPr>
                <w:sz w:val="20"/>
                <w:szCs w:val="20"/>
              </w:rPr>
              <w:t>m</w:t>
            </w:r>
          </w:p>
        </w:tc>
        <w:tc>
          <w:tcPr>
            <w:tcW w:w="928" w:type="dxa"/>
            <w:shd w:val="clear" w:color="auto" w:fill="auto"/>
            <w:vAlign w:val="center"/>
          </w:tcPr>
          <w:p w:rsidR="00BB7926" w:rsidRPr="00BB7926" w:rsidRDefault="00BB7926" w:rsidP="00BB7926">
            <w:pPr>
              <w:jc w:val="center"/>
              <w:rPr>
                <w:sz w:val="20"/>
                <w:szCs w:val="20"/>
              </w:rPr>
            </w:pPr>
            <w:r w:rsidRPr="00BB7926">
              <w:rPr>
                <w:sz w:val="20"/>
                <w:szCs w:val="20"/>
              </w:rPr>
              <w:t>60</w:t>
            </w:r>
          </w:p>
        </w:tc>
        <w:tc>
          <w:tcPr>
            <w:tcW w:w="1229" w:type="dxa"/>
            <w:shd w:val="clear" w:color="auto" w:fill="auto"/>
          </w:tcPr>
          <w:p w:rsidR="00BB7926" w:rsidRPr="00BB7926" w:rsidRDefault="00BB7926" w:rsidP="00BB7926">
            <w:pPr>
              <w:rPr>
                <w:sz w:val="20"/>
                <w:szCs w:val="20"/>
              </w:rPr>
            </w:pPr>
          </w:p>
        </w:tc>
      </w:tr>
      <w:tr w:rsidR="00BB7926" w:rsidRPr="00DF5C9C" w:rsidTr="00D47EDB">
        <w:tc>
          <w:tcPr>
            <w:tcW w:w="778" w:type="dxa"/>
            <w:shd w:val="clear" w:color="auto" w:fill="auto"/>
            <w:vAlign w:val="center"/>
          </w:tcPr>
          <w:p w:rsidR="00BB7926" w:rsidRPr="002A7410" w:rsidRDefault="00BB7926" w:rsidP="00BB7926">
            <w:pPr>
              <w:jc w:val="center"/>
              <w:rPr>
                <w:sz w:val="20"/>
                <w:szCs w:val="20"/>
              </w:rPr>
            </w:pPr>
            <w:r>
              <w:rPr>
                <w:sz w:val="20"/>
                <w:szCs w:val="20"/>
              </w:rPr>
              <w:t>29.</w:t>
            </w:r>
          </w:p>
        </w:tc>
        <w:tc>
          <w:tcPr>
            <w:tcW w:w="4676" w:type="dxa"/>
            <w:shd w:val="clear" w:color="auto" w:fill="auto"/>
            <w:vAlign w:val="center"/>
          </w:tcPr>
          <w:p w:rsidR="00BB7926" w:rsidRPr="00BB7926" w:rsidRDefault="00BB7926" w:rsidP="00BB7926">
            <w:pPr>
              <w:rPr>
                <w:sz w:val="20"/>
                <w:szCs w:val="20"/>
              </w:rPr>
            </w:pPr>
            <w:r w:rsidRPr="00BB7926">
              <w:rPr>
                <w:sz w:val="20"/>
                <w:szCs w:val="20"/>
              </w:rPr>
              <w:t>Metāla margu metināšana un iebūve</w:t>
            </w:r>
          </w:p>
        </w:tc>
        <w:tc>
          <w:tcPr>
            <w:tcW w:w="894" w:type="dxa"/>
            <w:shd w:val="clear" w:color="auto" w:fill="auto"/>
            <w:vAlign w:val="center"/>
          </w:tcPr>
          <w:p w:rsidR="00BB7926" w:rsidRPr="00BB7926" w:rsidRDefault="00BB7926" w:rsidP="00BB7926">
            <w:pPr>
              <w:jc w:val="center"/>
              <w:rPr>
                <w:sz w:val="20"/>
                <w:szCs w:val="20"/>
              </w:rPr>
            </w:pPr>
            <w:r w:rsidRPr="00BB7926">
              <w:rPr>
                <w:sz w:val="20"/>
                <w:szCs w:val="20"/>
              </w:rPr>
              <w:t>m</w:t>
            </w:r>
          </w:p>
        </w:tc>
        <w:tc>
          <w:tcPr>
            <w:tcW w:w="928" w:type="dxa"/>
            <w:shd w:val="clear" w:color="auto" w:fill="auto"/>
            <w:vAlign w:val="center"/>
          </w:tcPr>
          <w:p w:rsidR="00BB7926" w:rsidRPr="00BB7926" w:rsidRDefault="00BB7926" w:rsidP="00BB7926">
            <w:pPr>
              <w:jc w:val="center"/>
              <w:rPr>
                <w:sz w:val="20"/>
                <w:szCs w:val="20"/>
              </w:rPr>
            </w:pPr>
            <w:r w:rsidRPr="00BB7926">
              <w:rPr>
                <w:sz w:val="20"/>
                <w:szCs w:val="20"/>
              </w:rPr>
              <w:t>65</w:t>
            </w:r>
          </w:p>
        </w:tc>
        <w:tc>
          <w:tcPr>
            <w:tcW w:w="1229" w:type="dxa"/>
            <w:shd w:val="clear" w:color="auto" w:fill="auto"/>
          </w:tcPr>
          <w:p w:rsidR="00BB7926" w:rsidRPr="00BB7926" w:rsidRDefault="00BB7926" w:rsidP="00BB7926">
            <w:pPr>
              <w:rPr>
                <w:sz w:val="20"/>
                <w:szCs w:val="20"/>
              </w:rPr>
            </w:pPr>
          </w:p>
        </w:tc>
      </w:tr>
      <w:tr w:rsidR="00BB7926" w:rsidRPr="00DF5C9C" w:rsidTr="00C27686">
        <w:tc>
          <w:tcPr>
            <w:tcW w:w="778" w:type="dxa"/>
            <w:shd w:val="clear" w:color="auto" w:fill="auto"/>
            <w:vAlign w:val="center"/>
          </w:tcPr>
          <w:p w:rsidR="00BB7926" w:rsidRPr="002A7410" w:rsidRDefault="00BB7926" w:rsidP="00BB7926">
            <w:pPr>
              <w:jc w:val="center"/>
              <w:rPr>
                <w:sz w:val="20"/>
                <w:szCs w:val="20"/>
              </w:rPr>
            </w:pPr>
            <w:r>
              <w:rPr>
                <w:sz w:val="20"/>
                <w:szCs w:val="20"/>
              </w:rPr>
              <w:t>30.</w:t>
            </w:r>
          </w:p>
        </w:tc>
        <w:tc>
          <w:tcPr>
            <w:tcW w:w="4676" w:type="dxa"/>
            <w:shd w:val="clear" w:color="auto" w:fill="auto"/>
            <w:vAlign w:val="center"/>
          </w:tcPr>
          <w:p w:rsidR="00BB7926" w:rsidRPr="00BB7926" w:rsidRDefault="00BB7926" w:rsidP="00BB7926">
            <w:pPr>
              <w:rPr>
                <w:sz w:val="20"/>
                <w:szCs w:val="20"/>
              </w:rPr>
            </w:pPr>
            <w:r w:rsidRPr="00BB7926">
              <w:rPr>
                <w:sz w:val="20"/>
                <w:szCs w:val="20"/>
              </w:rPr>
              <w:t>Marbu balstu betonēšana B-10</w:t>
            </w:r>
          </w:p>
        </w:tc>
        <w:tc>
          <w:tcPr>
            <w:tcW w:w="894" w:type="dxa"/>
            <w:shd w:val="clear" w:color="auto" w:fill="auto"/>
            <w:vAlign w:val="center"/>
          </w:tcPr>
          <w:p w:rsidR="00BB7926" w:rsidRPr="00BB7926" w:rsidRDefault="00BB7926" w:rsidP="00BB7926">
            <w:pPr>
              <w:jc w:val="center"/>
              <w:rPr>
                <w:sz w:val="20"/>
                <w:szCs w:val="20"/>
              </w:rPr>
            </w:pPr>
            <w:r w:rsidRPr="00BB7926">
              <w:rPr>
                <w:sz w:val="20"/>
                <w:szCs w:val="20"/>
              </w:rPr>
              <w:t>m</w:t>
            </w:r>
            <w:r w:rsidRPr="00BB7926">
              <w:rPr>
                <w:sz w:val="20"/>
                <w:szCs w:val="20"/>
                <w:vertAlign w:val="superscript"/>
              </w:rPr>
              <w:t>3</w:t>
            </w:r>
          </w:p>
        </w:tc>
        <w:tc>
          <w:tcPr>
            <w:tcW w:w="928" w:type="dxa"/>
            <w:shd w:val="clear" w:color="auto" w:fill="auto"/>
            <w:vAlign w:val="center"/>
          </w:tcPr>
          <w:p w:rsidR="00BB7926" w:rsidRPr="00BB7926" w:rsidRDefault="00BB7926" w:rsidP="00BB7926">
            <w:pPr>
              <w:jc w:val="center"/>
              <w:rPr>
                <w:sz w:val="20"/>
                <w:szCs w:val="20"/>
              </w:rPr>
            </w:pPr>
            <w:r w:rsidRPr="00BB7926">
              <w:rPr>
                <w:sz w:val="20"/>
                <w:szCs w:val="20"/>
              </w:rPr>
              <w:t>2,7</w:t>
            </w:r>
          </w:p>
        </w:tc>
        <w:tc>
          <w:tcPr>
            <w:tcW w:w="1229" w:type="dxa"/>
            <w:shd w:val="clear" w:color="auto" w:fill="auto"/>
          </w:tcPr>
          <w:p w:rsidR="00BB7926" w:rsidRPr="00BB7926" w:rsidRDefault="00BB7926" w:rsidP="00BB7926">
            <w:pPr>
              <w:rPr>
                <w:sz w:val="20"/>
                <w:szCs w:val="20"/>
              </w:rPr>
            </w:pPr>
          </w:p>
        </w:tc>
      </w:tr>
      <w:tr w:rsidR="00BB7926" w:rsidRPr="00DF5C9C" w:rsidTr="00C27686">
        <w:trPr>
          <w:trHeight w:val="141"/>
        </w:trPr>
        <w:tc>
          <w:tcPr>
            <w:tcW w:w="778" w:type="dxa"/>
            <w:shd w:val="clear" w:color="auto" w:fill="auto"/>
            <w:vAlign w:val="center"/>
          </w:tcPr>
          <w:p w:rsidR="00BB7926" w:rsidRPr="002A7410" w:rsidRDefault="00BB7926" w:rsidP="00BB7926">
            <w:pPr>
              <w:jc w:val="center"/>
              <w:rPr>
                <w:sz w:val="20"/>
                <w:szCs w:val="20"/>
              </w:rPr>
            </w:pPr>
            <w:r>
              <w:rPr>
                <w:sz w:val="20"/>
                <w:szCs w:val="20"/>
              </w:rPr>
              <w:t>31.</w:t>
            </w:r>
          </w:p>
        </w:tc>
        <w:tc>
          <w:tcPr>
            <w:tcW w:w="4676" w:type="dxa"/>
            <w:shd w:val="clear" w:color="auto" w:fill="auto"/>
            <w:vAlign w:val="center"/>
          </w:tcPr>
          <w:p w:rsidR="00BB7926" w:rsidRPr="00BB7926" w:rsidRDefault="00BB7926" w:rsidP="00BB7926">
            <w:pPr>
              <w:rPr>
                <w:sz w:val="20"/>
                <w:szCs w:val="20"/>
              </w:rPr>
            </w:pPr>
            <w:r w:rsidRPr="00BB7926">
              <w:rPr>
                <w:sz w:val="20"/>
                <w:szCs w:val="20"/>
              </w:rPr>
              <w:t>Akmeņu transports un iebūve</w:t>
            </w:r>
          </w:p>
        </w:tc>
        <w:tc>
          <w:tcPr>
            <w:tcW w:w="894" w:type="dxa"/>
            <w:shd w:val="clear" w:color="auto" w:fill="auto"/>
            <w:vAlign w:val="center"/>
          </w:tcPr>
          <w:p w:rsidR="00BB7926" w:rsidRPr="00BB7926" w:rsidRDefault="00BB7926" w:rsidP="00BB7926">
            <w:pPr>
              <w:jc w:val="center"/>
              <w:rPr>
                <w:sz w:val="20"/>
                <w:szCs w:val="20"/>
              </w:rPr>
            </w:pPr>
            <w:r w:rsidRPr="00BB7926">
              <w:rPr>
                <w:sz w:val="20"/>
                <w:szCs w:val="20"/>
              </w:rPr>
              <w:t>m</w:t>
            </w:r>
            <w:r w:rsidRPr="00BB7926">
              <w:rPr>
                <w:sz w:val="20"/>
                <w:szCs w:val="20"/>
                <w:vertAlign w:val="superscript"/>
              </w:rPr>
              <w:t>3</w:t>
            </w:r>
          </w:p>
        </w:tc>
        <w:tc>
          <w:tcPr>
            <w:tcW w:w="928" w:type="dxa"/>
            <w:shd w:val="clear" w:color="auto" w:fill="auto"/>
            <w:vAlign w:val="center"/>
          </w:tcPr>
          <w:p w:rsidR="00BB7926" w:rsidRPr="00BB7926" w:rsidRDefault="00BB7926" w:rsidP="00BB7926">
            <w:pPr>
              <w:jc w:val="center"/>
              <w:rPr>
                <w:sz w:val="20"/>
                <w:szCs w:val="20"/>
              </w:rPr>
            </w:pPr>
            <w:r w:rsidRPr="00BB7926">
              <w:rPr>
                <w:sz w:val="20"/>
                <w:szCs w:val="20"/>
              </w:rPr>
              <w:t>65</w:t>
            </w:r>
          </w:p>
        </w:tc>
        <w:tc>
          <w:tcPr>
            <w:tcW w:w="1229" w:type="dxa"/>
            <w:shd w:val="clear" w:color="auto" w:fill="auto"/>
          </w:tcPr>
          <w:p w:rsidR="00BB7926" w:rsidRPr="00A055A4" w:rsidRDefault="00BB7926" w:rsidP="00BB7926">
            <w:pPr>
              <w:rPr>
                <w:color w:val="FF0000"/>
                <w:sz w:val="20"/>
                <w:szCs w:val="20"/>
              </w:rPr>
            </w:pPr>
          </w:p>
        </w:tc>
      </w:tr>
      <w:tr w:rsidR="00BB7926" w:rsidRPr="00DF5C9C" w:rsidTr="00C27686">
        <w:trPr>
          <w:trHeight w:val="70"/>
        </w:trPr>
        <w:tc>
          <w:tcPr>
            <w:tcW w:w="778" w:type="dxa"/>
            <w:shd w:val="clear" w:color="auto" w:fill="auto"/>
            <w:vAlign w:val="center"/>
          </w:tcPr>
          <w:p w:rsidR="00BB7926" w:rsidRPr="002A7410" w:rsidRDefault="00BB7926" w:rsidP="00BB7926">
            <w:pPr>
              <w:jc w:val="center"/>
              <w:rPr>
                <w:sz w:val="20"/>
                <w:szCs w:val="20"/>
              </w:rPr>
            </w:pPr>
            <w:r>
              <w:rPr>
                <w:sz w:val="20"/>
                <w:szCs w:val="20"/>
              </w:rPr>
              <w:t>32.</w:t>
            </w:r>
          </w:p>
        </w:tc>
        <w:tc>
          <w:tcPr>
            <w:tcW w:w="4676" w:type="dxa"/>
            <w:shd w:val="clear" w:color="auto" w:fill="auto"/>
            <w:vAlign w:val="center"/>
          </w:tcPr>
          <w:p w:rsidR="00BB7926" w:rsidRPr="00BB7926" w:rsidRDefault="00BB7926" w:rsidP="00BB7926">
            <w:pPr>
              <w:rPr>
                <w:sz w:val="20"/>
                <w:szCs w:val="20"/>
              </w:rPr>
            </w:pPr>
            <w:r w:rsidRPr="00BB7926">
              <w:rPr>
                <w:sz w:val="20"/>
                <w:szCs w:val="20"/>
              </w:rPr>
              <w:t>Grants transports un iebūve</w:t>
            </w:r>
          </w:p>
        </w:tc>
        <w:tc>
          <w:tcPr>
            <w:tcW w:w="894" w:type="dxa"/>
            <w:shd w:val="clear" w:color="auto" w:fill="auto"/>
            <w:vAlign w:val="center"/>
          </w:tcPr>
          <w:p w:rsidR="00BB7926" w:rsidRPr="00BB7926" w:rsidRDefault="00BB7926" w:rsidP="00BB7926">
            <w:pPr>
              <w:jc w:val="center"/>
              <w:rPr>
                <w:sz w:val="20"/>
                <w:szCs w:val="20"/>
              </w:rPr>
            </w:pPr>
            <w:r w:rsidRPr="00BB7926">
              <w:rPr>
                <w:sz w:val="20"/>
                <w:szCs w:val="20"/>
              </w:rPr>
              <w:t>m</w:t>
            </w:r>
            <w:r w:rsidRPr="00BB7926">
              <w:rPr>
                <w:sz w:val="20"/>
                <w:szCs w:val="20"/>
                <w:vertAlign w:val="superscript"/>
              </w:rPr>
              <w:t>3</w:t>
            </w:r>
          </w:p>
        </w:tc>
        <w:tc>
          <w:tcPr>
            <w:tcW w:w="928" w:type="dxa"/>
            <w:shd w:val="clear" w:color="auto" w:fill="auto"/>
            <w:vAlign w:val="center"/>
          </w:tcPr>
          <w:p w:rsidR="00BB7926" w:rsidRPr="00BB7926" w:rsidRDefault="00BB7926" w:rsidP="00BB7926">
            <w:pPr>
              <w:jc w:val="center"/>
              <w:rPr>
                <w:sz w:val="20"/>
                <w:szCs w:val="20"/>
              </w:rPr>
            </w:pPr>
            <w:r w:rsidRPr="00BB7926">
              <w:rPr>
                <w:sz w:val="20"/>
                <w:szCs w:val="20"/>
              </w:rPr>
              <w:t>1</w:t>
            </w:r>
          </w:p>
        </w:tc>
        <w:tc>
          <w:tcPr>
            <w:tcW w:w="1229" w:type="dxa"/>
            <w:shd w:val="clear" w:color="auto" w:fill="auto"/>
          </w:tcPr>
          <w:p w:rsidR="00BB7926" w:rsidRPr="00A055A4" w:rsidRDefault="00BB7926" w:rsidP="00BB7926">
            <w:pPr>
              <w:rPr>
                <w:color w:val="FF0000"/>
                <w:sz w:val="16"/>
                <w:szCs w:val="16"/>
              </w:rPr>
            </w:pPr>
          </w:p>
        </w:tc>
      </w:tr>
      <w:tr w:rsidR="00BB7926" w:rsidRPr="00DF5C9C" w:rsidTr="00C27686">
        <w:trPr>
          <w:trHeight w:val="70"/>
        </w:trPr>
        <w:tc>
          <w:tcPr>
            <w:tcW w:w="778" w:type="dxa"/>
            <w:shd w:val="clear" w:color="auto" w:fill="auto"/>
            <w:vAlign w:val="center"/>
          </w:tcPr>
          <w:p w:rsidR="00BB7926" w:rsidRPr="002A7410" w:rsidRDefault="00BB7926" w:rsidP="00BB7926">
            <w:pPr>
              <w:jc w:val="center"/>
              <w:rPr>
                <w:sz w:val="20"/>
                <w:szCs w:val="20"/>
              </w:rPr>
            </w:pPr>
            <w:r>
              <w:rPr>
                <w:sz w:val="20"/>
                <w:szCs w:val="20"/>
              </w:rPr>
              <w:t>33.</w:t>
            </w:r>
          </w:p>
        </w:tc>
        <w:tc>
          <w:tcPr>
            <w:tcW w:w="4676" w:type="dxa"/>
            <w:shd w:val="clear" w:color="auto" w:fill="auto"/>
            <w:vAlign w:val="center"/>
          </w:tcPr>
          <w:p w:rsidR="00BB7926" w:rsidRPr="00BB7926" w:rsidRDefault="00BB7926" w:rsidP="00BB7926">
            <w:pPr>
              <w:rPr>
                <w:sz w:val="20"/>
                <w:szCs w:val="20"/>
              </w:rPr>
            </w:pPr>
            <w:r w:rsidRPr="00BB7926">
              <w:rPr>
                <w:sz w:val="20"/>
                <w:szCs w:val="20"/>
              </w:rPr>
              <w:t>Grunts transports un iebūve</w:t>
            </w:r>
          </w:p>
        </w:tc>
        <w:tc>
          <w:tcPr>
            <w:tcW w:w="894" w:type="dxa"/>
            <w:shd w:val="clear" w:color="auto" w:fill="auto"/>
            <w:vAlign w:val="center"/>
          </w:tcPr>
          <w:p w:rsidR="00BB7926" w:rsidRPr="00BB7926" w:rsidRDefault="00BB7926" w:rsidP="00BB7926">
            <w:pPr>
              <w:jc w:val="center"/>
              <w:rPr>
                <w:sz w:val="20"/>
                <w:szCs w:val="20"/>
              </w:rPr>
            </w:pPr>
            <w:r w:rsidRPr="00BB7926">
              <w:rPr>
                <w:sz w:val="20"/>
                <w:szCs w:val="20"/>
              </w:rPr>
              <w:t>m</w:t>
            </w:r>
            <w:r w:rsidRPr="00BB7926">
              <w:rPr>
                <w:sz w:val="20"/>
                <w:szCs w:val="20"/>
                <w:vertAlign w:val="superscript"/>
              </w:rPr>
              <w:t>3</w:t>
            </w:r>
          </w:p>
        </w:tc>
        <w:tc>
          <w:tcPr>
            <w:tcW w:w="928" w:type="dxa"/>
            <w:shd w:val="clear" w:color="auto" w:fill="auto"/>
            <w:vAlign w:val="center"/>
          </w:tcPr>
          <w:p w:rsidR="00BB7926" w:rsidRPr="00BB7926" w:rsidRDefault="00BB7926" w:rsidP="00BB7926">
            <w:pPr>
              <w:jc w:val="center"/>
              <w:rPr>
                <w:sz w:val="20"/>
                <w:szCs w:val="20"/>
              </w:rPr>
            </w:pPr>
            <w:r w:rsidRPr="00BB7926">
              <w:rPr>
                <w:sz w:val="20"/>
                <w:szCs w:val="20"/>
              </w:rPr>
              <w:t>149</w:t>
            </w:r>
          </w:p>
        </w:tc>
        <w:tc>
          <w:tcPr>
            <w:tcW w:w="1229" w:type="dxa"/>
            <w:shd w:val="clear" w:color="auto" w:fill="auto"/>
          </w:tcPr>
          <w:p w:rsidR="00BB7926" w:rsidRPr="00BB7926" w:rsidRDefault="00BB7926" w:rsidP="00BB7926">
            <w:pPr>
              <w:rPr>
                <w:sz w:val="20"/>
                <w:szCs w:val="20"/>
              </w:rPr>
            </w:pPr>
          </w:p>
        </w:tc>
      </w:tr>
      <w:tr w:rsidR="00BB7926" w:rsidRPr="00DF5C9C" w:rsidTr="00C27686">
        <w:trPr>
          <w:trHeight w:val="150"/>
        </w:trPr>
        <w:tc>
          <w:tcPr>
            <w:tcW w:w="778" w:type="dxa"/>
            <w:shd w:val="clear" w:color="auto" w:fill="auto"/>
            <w:vAlign w:val="center"/>
          </w:tcPr>
          <w:p w:rsidR="00BB7926" w:rsidRPr="002A7410" w:rsidRDefault="00BB7926" w:rsidP="00BB7926">
            <w:pPr>
              <w:jc w:val="center"/>
              <w:rPr>
                <w:sz w:val="20"/>
                <w:szCs w:val="20"/>
              </w:rPr>
            </w:pPr>
            <w:r>
              <w:rPr>
                <w:sz w:val="20"/>
                <w:szCs w:val="20"/>
              </w:rPr>
              <w:t>34.</w:t>
            </w:r>
          </w:p>
        </w:tc>
        <w:tc>
          <w:tcPr>
            <w:tcW w:w="4676" w:type="dxa"/>
            <w:shd w:val="clear" w:color="auto" w:fill="auto"/>
            <w:vAlign w:val="center"/>
          </w:tcPr>
          <w:p w:rsidR="00BB7926" w:rsidRPr="00BB7926" w:rsidRDefault="00BB7926" w:rsidP="00BB7926">
            <w:pPr>
              <w:rPr>
                <w:sz w:val="20"/>
                <w:szCs w:val="20"/>
              </w:rPr>
            </w:pPr>
            <w:r w:rsidRPr="00BB7926">
              <w:rPr>
                <w:sz w:val="20"/>
                <w:szCs w:val="20"/>
              </w:rPr>
              <w:t>Augsnes transports un iebūve</w:t>
            </w:r>
          </w:p>
        </w:tc>
        <w:tc>
          <w:tcPr>
            <w:tcW w:w="894" w:type="dxa"/>
            <w:shd w:val="clear" w:color="auto" w:fill="auto"/>
            <w:vAlign w:val="center"/>
          </w:tcPr>
          <w:p w:rsidR="00BB7926" w:rsidRPr="00BB7926" w:rsidRDefault="00BB7926" w:rsidP="00BB7926">
            <w:pPr>
              <w:jc w:val="center"/>
              <w:rPr>
                <w:sz w:val="20"/>
                <w:szCs w:val="20"/>
              </w:rPr>
            </w:pPr>
            <w:r w:rsidRPr="00BB7926">
              <w:rPr>
                <w:sz w:val="20"/>
                <w:szCs w:val="20"/>
              </w:rPr>
              <w:t>m</w:t>
            </w:r>
            <w:r w:rsidRPr="00BB7926">
              <w:rPr>
                <w:sz w:val="20"/>
                <w:szCs w:val="20"/>
                <w:vertAlign w:val="superscript"/>
              </w:rPr>
              <w:t>3</w:t>
            </w:r>
          </w:p>
        </w:tc>
        <w:tc>
          <w:tcPr>
            <w:tcW w:w="928" w:type="dxa"/>
            <w:shd w:val="clear" w:color="auto" w:fill="auto"/>
            <w:vAlign w:val="center"/>
          </w:tcPr>
          <w:p w:rsidR="00BB7926" w:rsidRPr="00BB7926" w:rsidRDefault="002938A1" w:rsidP="003F61AC">
            <w:pPr>
              <w:jc w:val="center"/>
              <w:rPr>
                <w:sz w:val="20"/>
                <w:szCs w:val="20"/>
              </w:rPr>
            </w:pPr>
            <w:r>
              <w:rPr>
                <w:sz w:val="20"/>
                <w:szCs w:val="20"/>
              </w:rPr>
              <w:t>1</w:t>
            </w:r>
            <w:r w:rsidR="003F61AC">
              <w:rPr>
                <w:sz w:val="20"/>
                <w:szCs w:val="20"/>
              </w:rPr>
              <w:t>73</w:t>
            </w:r>
          </w:p>
        </w:tc>
        <w:tc>
          <w:tcPr>
            <w:tcW w:w="1229" w:type="dxa"/>
            <w:shd w:val="clear" w:color="auto" w:fill="auto"/>
          </w:tcPr>
          <w:p w:rsidR="00BB7926" w:rsidRPr="00BB7926" w:rsidRDefault="00BB7926" w:rsidP="00BB7926">
            <w:pPr>
              <w:rPr>
                <w:sz w:val="20"/>
                <w:szCs w:val="20"/>
              </w:rPr>
            </w:pPr>
          </w:p>
        </w:tc>
      </w:tr>
      <w:tr w:rsidR="00BB7926" w:rsidRPr="00DF5C9C" w:rsidTr="00C27686">
        <w:trPr>
          <w:trHeight w:val="150"/>
        </w:trPr>
        <w:tc>
          <w:tcPr>
            <w:tcW w:w="778" w:type="dxa"/>
            <w:shd w:val="clear" w:color="auto" w:fill="auto"/>
            <w:vAlign w:val="center"/>
          </w:tcPr>
          <w:p w:rsidR="00BB7926" w:rsidRDefault="00BB7926" w:rsidP="00BB7926">
            <w:pPr>
              <w:jc w:val="center"/>
              <w:rPr>
                <w:sz w:val="20"/>
                <w:szCs w:val="20"/>
              </w:rPr>
            </w:pPr>
            <w:r>
              <w:rPr>
                <w:sz w:val="20"/>
                <w:szCs w:val="20"/>
              </w:rPr>
              <w:t>35.</w:t>
            </w:r>
          </w:p>
        </w:tc>
        <w:tc>
          <w:tcPr>
            <w:tcW w:w="4676" w:type="dxa"/>
            <w:shd w:val="clear" w:color="auto" w:fill="auto"/>
            <w:vAlign w:val="center"/>
          </w:tcPr>
          <w:p w:rsidR="00BB7926" w:rsidRPr="00BB7926" w:rsidRDefault="00BB7926" w:rsidP="00BB7926">
            <w:pPr>
              <w:rPr>
                <w:sz w:val="20"/>
                <w:szCs w:val="20"/>
              </w:rPr>
            </w:pPr>
            <w:r w:rsidRPr="00BB7926">
              <w:rPr>
                <w:sz w:val="20"/>
                <w:szCs w:val="20"/>
              </w:rPr>
              <w:t>Šķembu transports un iebūve</w:t>
            </w:r>
          </w:p>
        </w:tc>
        <w:tc>
          <w:tcPr>
            <w:tcW w:w="894" w:type="dxa"/>
            <w:shd w:val="clear" w:color="auto" w:fill="auto"/>
            <w:vAlign w:val="center"/>
          </w:tcPr>
          <w:p w:rsidR="00BB7926" w:rsidRPr="00BB7926" w:rsidRDefault="00BB7926" w:rsidP="00BB7926">
            <w:pPr>
              <w:jc w:val="center"/>
              <w:rPr>
                <w:sz w:val="20"/>
                <w:szCs w:val="20"/>
              </w:rPr>
            </w:pPr>
            <w:r w:rsidRPr="00BB7926">
              <w:rPr>
                <w:sz w:val="20"/>
                <w:szCs w:val="20"/>
              </w:rPr>
              <w:t>m</w:t>
            </w:r>
            <w:r w:rsidRPr="00BB7926">
              <w:rPr>
                <w:sz w:val="20"/>
                <w:szCs w:val="20"/>
                <w:vertAlign w:val="superscript"/>
              </w:rPr>
              <w:t>3</w:t>
            </w:r>
          </w:p>
        </w:tc>
        <w:tc>
          <w:tcPr>
            <w:tcW w:w="928" w:type="dxa"/>
            <w:shd w:val="clear" w:color="auto" w:fill="auto"/>
            <w:vAlign w:val="center"/>
          </w:tcPr>
          <w:p w:rsidR="00BB7926" w:rsidRPr="00BB7926" w:rsidRDefault="00BB7926" w:rsidP="00BB7926">
            <w:pPr>
              <w:jc w:val="center"/>
              <w:rPr>
                <w:sz w:val="20"/>
                <w:szCs w:val="20"/>
              </w:rPr>
            </w:pPr>
            <w:r w:rsidRPr="00BB7926">
              <w:rPr>
                <w:sz w:val="20"/>
                <w:szCs w:val="20"/>
              </w:rPr>
              <w:t>62.1</w:t>
            </w:r>
          </w:p>
        </w:tc>
        <w:tc>
          <w:tcPr>
            <w:tcW w:w="1229" w:type="dxa"/>
            <w:shd w:val="clear" w:color="auto" w:fill="auto"/>
          </w:tcPr>
          <w:p w:rsidR="00BB7926" w:rsidRPr="00BB7926" w:rsidRDefault="00BB7926" w:rsidP="00BB7926">
            <w:pPr>
              <w:rPr>
                <w:sz w:val="20"/>
                <w:szCs w:val="20"/>
              </w:rPr>
            </w:pPr>
          </w:p>
        </w:tc>
      </w:tr>
    </w:tbl>
    <w:p w:rsidR="00C27686" w:rsidRDefault="00C27686" w:rsidP="00DF5C9C">
      <w:pPr>
        <w:rPr>
          <w:color w:val="FF0000"/>
        </w:rPr>
      </w:pPr>
    </w:p>
    <w:p w:rsidR="00C27686" w:rsidRDefault="00C27686" w:rsidP="00DF5C9C">
      <w:pPr>
        <w:rPr>
          <w:color w:val="FF0000"/>
        </w:rPr>
      </w:pPr>
    </w:p>
    <w:p w:rsidR="00C27686" w:rsidRDefault="00C27686" w:rsidP="00DF5C9C">
      <w:pPr>
        <w:rPr>
          <w:color w:val="FF0000"/>
        </w:rPr>
      </w:pPr>
    </w:p>
    <w:p w:rsidR="00C27686" w:rsidRPr="00C27686" w:rsidRDefault="00C27686" w:rsidP="00C27686"/>
    <w:p w:rsidR="00C27686" w:rsidRPr="00C27686" w:rsidRDefault="00C27686" w:rsidP="00C27686"/>
    <w:p w:rsidR="00C27686" w:rsidRPr="00C27686" w:rsidRDefault="00C27686" w:rsidP="00C27686"/>
    <w:p w:rsidR="00C27686" w:rsidRPr="00C27686" w:rsidRDefault="00C27686" w:rsidP="00C27686"/>
    <w:p w:rsidR="00C27686" w:rsidRPr="00C27686" w:rsidRDefault="00C27686" w:rsidP="00C27686"/>
    <w:p w:rsidR="00C27686" w:rsidRPr="00C27686" w:rsidRDefault="00C27686" w:rsidP="00C27686"/>
    <w:p w:rsidR="00C27686" w:rsidRPr="00C27686" w:rsidRDefault="00C27686" w:rsidP="00C27686"/>
    <w:p w:rsidR="00C27686" w:rsidRDefault="00C27686" w:rsidP="00DF5C9C">
      <w:pPr>
        <w:rPr>
          <w:color w:val="FF0000"/>
        </w:rPr>
      </w:pPr>
    </w:p>
    <w:p w:rsidR="00C27686" w:rsidRDefault="00C27686" w:rsidP="00DF5C9C">
      <w:pPr>
        <w:rPr>
          <w:color w:val="FF0000"/>
        </w:rPr>
      </w:pPr>
    </w:p>
    <w:p w:rsidR="00C27686" w:rsidRDefault="00C27686" w:rsidP="00DF5C9C">
      <w:pPr>
        <w:rPr>
          <w:color w:val="FF0000"/>
        </w:rPr>
      </w:pPr>
    </w:p>
    <w:p w:rsidR="00C27686" w:rsidRDefault="00C27686" w:rsidP="00DF5C9C">
      <w:pPr>
        <w:rPr>
          <w:color w:val="FF0000"/>
        </w:rPr>
      </w:pPr>
    </w:p>
    <w:p w:rsidR="00C27686" w:rsidRDefault="00C27686" w:rsidP="00DF5C9C">
      <w:pPr>
        <w:rPr>
          <w:color w:val="FF0000"/>
        </w:rPr>
      </w:pPr>
    </w:p>
    <w:p w:rsidR="00C27686" w:rsidRDefault="00C27686" w:rsidP="00DF5C9C">
      <w:pPr>
        <w:rPr>
          <w:color w:val="FF0000"/>
        </w:rPr>
      </w:pPr>
    </w:p>
    <w:p w:rsidR="00DF5C9C" w:rsidRPr="00DF5C9C" w:rsidRDefault="00C27686" w:rsidP="00DF5C9C">
      <w:pPr>
        <w:rPr>
          <w:color w:val="FF0000"/>
        </w:rPr>
      </w:pPr>
      <w:r>
        <w:rPr>
          <w:color w:val="FF0000"/>
        </w:rPr>
        <w:br w:type="textWrapping" w:clear="all"/>
      </w:r>
    </w:p>
    <w:p w:rsidR="00DF5C9C" w:rsidRPr="00DF5C9C" w:rsidRDefault="00DF5C9C" w:rsidP="00DF5C9C">
      <w:pPr>
        <w:jc w:val="center"/>
        <w:rPr>
          <w:color w:val="FF0000"/>
        </w:rPr>
      </w:pPr>
      <w:r w:rsidRPr="00DF5C9C">
        <w:rPr>
          <w:color w:val="FF0000"/>
        </w:rPr>
        <w:br w:type="page"/>
      </w:r>
    </w:p>
    <w:p w:rsidR="00DF5C9C" w:rsidRPr="009A1F92" w:rsidRDefault="00DF5C9C" w:rsidP="00DF5C9C">
      <w:pPr>
        <w:jc w:val="center"/>
      </w:pPr>
    </w:p>
    <w:p w:rsidR="00DF5C9C" w:rsidRPr="009A1F92" w:rsidRDefault="00DF5C9C" w:rsidP="00DF5C9C">
      <w:pPr>
        <w:jc w:val="center"/>
      </w:pPr>
    </w:p>
    <w:p w:rsidR="00DF5C9C" w:rsidRPr="009A1F92" w:rsidRDefault="00DF5C9C" w:rsidP="00DF5C9C">
      <w:pPr>
        <w:jc w:val="center"/>
      </w:pPr>
    </w:p>
    <w:p w:rsidR="00DF5C9C" w:rsidRPr="009A1F92" w:rsidRDefault="00DF5C9C" w:rsidP="00DF5C9C">
      <w:pPr>
        <w:jc w:val="center"/>
      </w:pPr>
    </w:p>
    <w:p w:rsidR="00DF5C9C" w:rsidRPr="009A1F92" w:rsidRDefault="00DF5C9C" w:rsidP="00DF5C9C">
      <w:pPr>
        <w:jc w:val="center"/>
      </w:pPr>
    </w:p>
    <w:p w:rsidR="00DF5C9C" w:rsidRPr="00DF5C9C" w:rsidRDefault="00DF5C9C" w:rsidP="00DF5C9C">
      <w:pPr>
        <w:jc w:val="center"/>
        <w:rPr>
          <w:color w:val="FF0000"/>
        </w:rPr>
      </w:pPr>
    </w:p>
    <w:p w:rsidR="00DF5C9C" w:rsidRPr="00DF5C9C" w:rsidRDefault="00DF5C9C" w:rsidP="00DF5C9C">
      <w:pPr>
        <w:jc w:val="center"/>
        <w:rPr>
          <w:color w:val="FF0000"/>
        </w:rPr>
      </w:pPr>
    </w:p>
    <w:p w:rsidR="00DF5C9C" w:rsidRPr="002A7410" w:rsidRDefault="00DF5C9C" w:rsidP="00DF5C9C">
      <w:pPr>
        <w:jc w:val="center"/>
      </w:pPr>
      <w:r w:rsidRPr="002A7410">
        <w:t>Galveno būvmateriālu saraksts</w:t>
      </w:r>
    </w:p>
    <w:p w:rsidR="00DF5C9C" w:rsidRPr="002A7410" w:rsidRDefault="00DF5C9C" w:rsidP="00DF5C9C">
      <w:pPr>
        <w:jc w:val="center"/>
      </w:pPr>
    </w:p>
    <w:tbl>
      <w:tblPr>
        <w:tblW w:w="86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4676"/>
        <w:gridCol w:w="894"/>
        <w:gridCol w:w="1243"/>
        <w:gridCol w:w="961"/>
      </w:tblGrid>
      <w:tr w:rsidR="002A7410" w:rsidRPr="002A7410" w:rsidTr="00F75994">
        <w:tc>
          <w:tcPr>
            <w:tcW w:w="900" w:type="dxa"/>
            <w:shd w:val="clear" w:color="auto" w:fill="auto"/>
            <w:vAlign w:val="center"/>
          </w:tcPr>
          <w:p w:rsidR="00DF5C9C" w:rsidRPr="002A7410" w:rsidRDefault="00DF5C9C" w:rsidP="00F75994">
            <w:pPr>
              <w:jc w:val="center"/>
              <w:rPr>
                <w:sz w:val="20"/>
                <w:szCs w:val="20"/>
              </w:rPr>
            </w:pPr>
            <w:r w:rsidRPr="002A7410">
              <w:rPr>
                <w:sz w:val="20"/>
                <w:szCs w:val="20"/>
              </w:rPr>
              <w:t>Nr.p.k.</w:t>
            </w:r>
          </w:p>
        </w:tc>
        <w:tc>
          <w:tcPr>
            <w:tcW w:w="4676" w:type="dxa"/>
            <w:shd w:val="clear" w:color="auto" w:fill="auto"/>
            <w:vAlign w:val="center"/>
          </w:tcPr>
          <w:p w:rsidR="00DF5C9C" w:rsidRPr="002A7410" w:rsidRDefault="00DF5C9C" w:rsidP="00F75994">
            <w:pPr>
              <w:jc w:val="center"/>
              <w:rPr>
                <w:sz w:val="20"/>
                <w:szCs w:val="20"/>
              </w:rPr>
            </w:pPr>
            <w:r w:rsidRPr="002A7410">
              <w:rPr>
                <w:sz w:val="20"/>
                <w:szCs w:val="20"/>
              </w:rPr>
              <w:t>Darba veids</w:t>
            </w:r>
          </w:p>
        </w:tc>
        <w:tc>
          <w:tcPr>
            <w:tcW w:w="894" w:type="dxa"/>
            <w:shd w:val="clear" w:color="auto" w:fill="auto"/>
            <w:vAlign w:val="center"/>
          </w:tcPr>
          <w:p w:rsidR="00DF5C9C" w:rsidRPr="002A7410" w:rsidRDefault="00DF5C9C" w:rsidP="00F75994">
            <w:pPr>
              <w:jc w:val="center"/>
              <w:rPr>
                <w:sz w:val="20"/>
                <w:szCs w:val="20"/>
              </w:rPr>
            </w:pPr>
            <w:r w:rsidRPr="002A7410">
              <w:rPr>
                <w:sz w:val="20"/>
                <w:szCs w:val="20"/>
              </w:rPr>
              <w:t>Mērv.</w:t>
            </w:r>
          </w:p>
        </w:tc>
        <w:tc>
          <w:tcPr>
            <w:tcW w:w="1243" w:type="dxa"/>
            <w:shd w:val="clear" w:color="auto" w:fill="auto"/>
            <w:vAlign w:val="center"/>
          </w:tcPr>
          <w:p w:rsidR="00DF5C9C" w:rsidRPr="002A7410" w:rsidRDefault="00DF5C9C" w:rsidP="00F75994">
            <w:pPr>
              <w:jc w:val="center"/>
              <w:rPr>
                <w:sz w:val="20"/>
                <w:szCs w:val="20"/>
              </w:rPr>
            </w:pPr>
            <w:r w:rsidRPr="002A7410">
              <w:rPr>
                <w:sz w:val="20"/>
                <w:szCs w:val="20"/>
              </w:rPr>
              <w:t>Apjoms</w:t>
            </w:r>
          </w:p>
        </w:tc>
        <w:tc>
          <w:tcPr>
            <w:tcW w:w="961" w:type="dxa"/>
            <w:shd w:val="clear" w:color="auto" w:fill="auto"/>
            <w:vAlign w:val="center"/>
          </w:tcPr>
          <w:p w:rsidR="00DF5C9C" w:rsidRPr="002A7410" w:rsidRDefault="00DF5C9C" w:rsidP="00F75994">
            <w:pPr>
              <w:jc w:val="center"/>
              <w:rPr>
                <w:sz w:val="20"/>
                <w:szCs w:val="20"/>
              </w:rPr>
            </w:pPr>
            <w:r w:rsidRPr="002A7410">
              <w:rPr>
                <w:sz w:val="20"/>
                <w:szCs w:val="20"/>
              </w:rPr>
              <w:t>Piezīmes</w:t>
            </w:r>
          </w:p>
        </w:tc>
      </w:tr>
      <w:tr w:rsidR="002A7410" w:rsidRPr="002A7410" w:rsidTr="00F75994">
        <w:tc>
          <w:tcPr>
            <w:tcW w:w="900" w:type="dxa"/>
            <w:shd w:val="clear" w:color="auto" w:fill="auto"/>
            <w:vAlign w:val="center"/>
          </w:tcPr>
          <w:p w:rsidR="00DF5C9C" w:rsidRPr="002A7410" w:rsidRDefault="00DF5C9C" w:rsidP="00F75994">
            <w:pPr>
              <w:jc w:val="center"/>
              <w:rPr>
                <w:sz w:val="20"/>
                <w:szCs w:val="20"/>
              </w:rPr>
            </w:pPr>
            <w:r w:rsidRPr="002A7410">
              <w:rPr>
                <w:sz w:val="20"/>
                <w:szCs w:val="20"/>
              </w:rPr>
              <w:t>1.</w:t>
            </w:r>
          </w:p>
        </w:tc>
        <w:tc>
          <w:tcPr>
            <w:tcW w:w="4676" w:type="dxa"/>
            <w:shd w:val="clear" w:color="auto" w:fill="auto"/>
            <w:vAlign w:val="center"/>
          </w:tcPr>
          <w:p w:rsidR="00DF5C9C" w:rsidRPr="00B51C39" w:rsidRDefault="003E2239" w:rsidP="00F75994">
            <w:pPr>
              <w:rPr>
                <w:sz w:val="20"/>
                <w:szCs w:val="20"/>
              </w:rPr>
            </w:pPr>
            <w:r w:rsidRPr="00B51C39">
              <w:rPr>
                <w:sz w:val="20"/>
                <w:szCs w:val="20"/>
              </w:rPr>
              <w:t xml:space="preserve">Caurules </w:t>
            </w:r>
            <w:r w:rsidR="002A7410" w:rsidRPr="00B51C39">
              <w:rPr>
                <w:sz w:val="20"/>
                <w:szCs w:val="20"/>
              </w:rPr>
              <w:t>PE 600 aka, h=2m</w:t>
            </w:r>
            <w:r w:rsidR="00AB2193" w:rsidRPr="00B51C39">
              <w:rPr>
                <w:sz w:val="20"/>
                <w:szCs w:val="20"/>
              </w:rPr>
              <w:t>, ar čuguna vāku</w:t>
            </w:r>
          </w:p>
        </w:tc>
        <w:tc>
          <w:tcPr>
            <w:tcW w:w="894" w:type="dxa"/>
            <w:shd w:val="clear" w:color="auto" w:fill="auto"/>
            <w:vAlign w:val="center"/>
          </w:tcPr>
          <w:p w:rsidR="00DF5C9C" w:rsidRPr="00B51C39" w:rsidRDefault="00DF5C9C" w:rsidP="00F75994">
            <w:pPr>
              <w:jc w:val="center"/>
              <w:rPr>
                <w:sz w:val="20"/>
                <w:szCs w:val="20"/>
              </w:rPr>
            </w:pPr>
            <w:r w:rsidRPr="00B51C39">
              <w:rPr>
                <w:sz w:val="20"/>
                <w:szCs w:val="20"/>
              </w:rPr>
              <w:t>gab</w:t>
            </w:r>
          </w:p>
        </w:tc>
        <w:tc>
          <w:tcPr>
            <w:tcW w:w="1243" w:type="dxa"/>
            <w:shd w:val="clear" w:color="auto" w:fill="auto"/>
            <w:vAlign w:val="center"/>
          </w:tcPr>
          <w:p w:rsidR="00DF5C9C" w:rsidRPr="00B51C39" w:rsidRDefault="002A7410" w:rsidP="00F75994">
            <w:pPr>
              <w:jc w:val="center"/>
              <w:rPr>
                <w:sz w:val="20"/>
                <w:szCs w:val="20"/>
              </w:rPr>
            </w:pPr>
            <w:r w:rsidRPr="00B51C39">
              <w:rPr>
                <w:sz w:val="20"/>
                <w:szCs w:val="20"/>
              </w:rPr>
              <w:t>3</w:t>
            </w:r>
          </w:p>
        </w:tc>
        <w:tc>
          <w:tcPr>
            <w:tcW w:w="961" w:type="dxa"/>
            <w:shd w:val="clear" w:color="auto" w:fill="auto"/>
          </w:tcPr>
          <w:p w:rsidR="00DF5C9C" w:rsidRPr="00A055A4" w:rsidRDefault="00DF5C9C" w:rsidP="00F75994">
            <w:pPr>
              <w:rPr>
                <w:color w:val="FF0000"/>
                <w:sz w:val="20"/>
                <w:szCs w:val="20"/>
              </w:rPr>
            </w:pPr>
          </w:p>
        </w:tc>
      </w:tr>
      <w:tr w:rsidR="002A7410" w:rsidRPr="002A7410" w:rsidTr="00F75994">
        <w:tc>
          <w:tcPr>
            <w:tcW w:w="900" w:type="dxa"/>
            <w:shd w:val="clear" w:color="auto" w:fill="auto"/>
            <w:vAlign w:val="center"/>
          </w:tcPr>
          <w:p w:rsidR="002A7410" w:rsidRPr="002A7410" w:rsidRDefault="002A7410" w:rsidP="00F75994">
            <w:pPr>
              <w:jc w:val="center"/>
              <w:rPr>
                <w:sz w:val="20"/>
                <w:szCs w:val="20"/>
              </w:rPr>
            </w:pPr>
            <w:r w:rsidRPr="002A7410">
              <w:rPr>
                <w:sz w:val="20"/>
                <w:szCs w:val="20"/>
              </w:rPr>
              <w:t>2.</w:t>
            </w:r>
          </w:p>
        </w:tc>
        <w:tc>
          <w:tcPr>
            <w:tcW w:w="4676" w:type="dxa"/>
            <w:shd w:val="clear" w:color="auto" w:fill="auto"/>
            <w:vAlign w:val="center"/>
          </w:tcPr>
          <w:p w:rsidR="002A7410" w:rsidRPr="00B51C39" w:rsidRDefault="003E2239" w:rsidP="00D47EDB">
            <w:pPr>
              <w:rPr>
                <w:sz w:val="20"/>
                <w:szCs w:val="20"/>
              </w:rPr>
            </w:pPr>
            <w:r w:rsidRPr="00B51C39">
              <w:rPr>
                <w:sz w:val="20"/>
                <w:szCs w:val="20"/>
              </w:rPr>
              <w:t>Caurules</w:t>
            </w:r>
            <w:r w:rsidR="002A7410" w:rsidRPr="00B51C39">
              <w:rPr>
                <w:sz w:val="20"/>
                <w:szCs w:val="20"/>
              </w:rPr>
              <w:t xml:space="preserve"> PE d=160mm, perforētas, ietītas filtrmateriālā </w:t>
            </w:r>
          </w:p>
        </w:tc>
        <w:tc>
          <w:tcPr>
            <w:tcW w:w="894" w:type="dxa"/>
            <w:shd w:val="clear" w:color="auto" w:fill="auto"/>
            <w:vAlign w:val="center"/>
          </w:tcPr>
          <w:p w:rsidR="002A7410" w:rsidRPr="00B51C39" w:rsidRDefault="002A7410" w:rsidP="00D47EDB">
            <w:pPr>
              <w:jc w:val="center"/>
              <w:rPr>
                <w:sz w:val="20"/>
                <w:szCs w:val="20"/>
              </w:rPr>
            </w:pPr>
            <w:r w:rsidRPr="00B51C39">
              <w:rPr>
                <w:sz w:val="20"/>
                <w:szCs w:val="20"/>
              </w:rPr>
              <w:t>m</w:t>
            </w:r>
          </w:p>
        </w:tc>
        <w:tc>
          <w:tcPr>
            <w:tcW w:w="1243" w:type="dxa"/>
            <w:shd w:val="clear" w:color="auto" w:fill="auto"/>
            <w:vAlign w:val="center"/>
          </w:tcPr>
          <w:p w:rsidR="002A7410" w:rsidRPr="00B51C39" w:rsidRDefault="002A7410" w:rsidP="002A7410">
            <w:pPr>
              <w:jc w:val="center"/>
              <w:rPr>
                <w:sz w:val="20"/>
                <w:szCs w:val="20"/>
              </w:rPr>
            </w:pPr>
            <w:r w:rsidRPr="00B51C39">
              <w:rPr>
                <w:sz w:val="20"/>
                <w:szCs w:val="20"/>
              </w:rPr>
              <w:t>47</w:t>
            </w:r>
          </w:p>
        </w:tc>
        <w:tc>
          <w:tcPr>
            <w:tcW w:w="961" w:type="dxa"/>
            <w:shd w:val="clear" w:color="auto" w:fill="auto"/>
          </w:tcPr>
          <w:p w:rsidR="002A7410" w:rsidRPr="00A055A4" w:rsidRDefault="002A7410" w:rsidP="00F75994">
            <w:pPr>
              <w:rPr>
                <w:color w:val="FF0000"/>
                <w:sz w:val="20"/>
                <w:szCs w:val="20"/>
              </w:rPr>
            </w:pPr>
          </w:p>
        </w:tc>
      </w:tr>
      <w:tr w:rsidR="002A7410" w:rsidRPr="002A7410" w:rsidTr="00F75994">
        <w:tc>
          <w:tcPr>
            <w:tcW w:w="900" w:type="dxa"/>
            <w:shd w:val="clear" w:color="auto" w:fill="auto"/>
            <w:vAlign w:val="center"/>
          </w:tcPr>
          <w:p w:rsidR="002A7410" w:rsidRPr="002A7410" w:rsidRDefault="002A7410" w:rsidP="00D47EDB">
            <w:pPr>
              <w:jc w:val="center"/>
              <w:rPr>
                <w:sz w:val="20"/>
                <w:szCs w:val="20"/>
              </w:rPr>
            </w:pPr>
            <w:r w:rsidRPr="002A7410">
              <w:rPr>
                <w:sz w:val="20"/>
                <w:szCs w:val="20"/>
              </w:rPr>
              <w:t>3.</w:t>
            </w:r>
          </w:p>
        </w:tc>
        <w:tc>
          <w:tcPr>
            <w:tcW w:w="4676" w:type="dxa"/>
            <w:shd w:val="clear" w:color="auto" w:fill="auto"/>
            <w:vAlign w:val="center"/>
          </w:tcPr>
          <w:p w:rsidR="002A7410" w:rsidRPr="00B51C39" w:rsidRDefault="002A7410" w:rsidP="00D47EDB">
            <w:pPr>
              <w:rPr>
                <w:sz w:val="20"/>
                <w:szCs w:val="20"/>
              </w:rPr>
            </w:pPr>
            <w:r w:rsidRPr="00B51C39">
              <w:rPr>
                <w:sz w:val="20"/>
                <w:szCs w:val="20"/>
              </w:rPr>
              <w:t xml:space="preserve">Caurules PE d=200mm </w:t>
            </w:r>
          </w:p>
        </w:tc>
        <w:tc>
          <w:tcPr>
            <w:tcW w:w="894" w:type="dxa"/>
            <w:shd w:val="clear" w:color="auto" w:fill="auto"/>
            <w:vAlign w:val="center"/>
          </w:tcPr>
          <w:p w:rsidR="002A7410" w:rsidRPr="00B51C39" w:rsidRDefault="002A7410" w:rsidP="00D47EDB">
            <w:pPr>
              <w:jc w:val="center"/>
              <w:rPr>
                <w:sz w:val="20"/>
                <w:szCs w:val="20"/>
              </w:rPr>
            </w:pPr>
            <w:r w:rsidRPr="00B51C39">
              <w:rPr>
                <w:sz w:val="20"/>
                <w:szCs w:val="20"/>
              </w:rPr>
              <w:t>m</w:t>
            </w:r>
          </w:p>
        </w:tc>
        <w:tc>
          <w:tcPr>
            <w:tcW w:w="1243" w:type="dxa"/>
            <w:shd w:val="clear" w:color="auto" w:fill="auto"/>
            <w:vAlign w:val="center"/>
          </w:tcPr>
          <w:p w:rsidR="002A7410" w:rsidRPr="00B51C39" w:rsidRDefault="002A7410" w:rsidP="00B51C39">
            <w:pPr>
              <w:jc w:val="center"/>
              <w:rPr>
                <w:sz w:val="20"/>
                <w:szCs w:val="20"/>
              </w:rPr>
            </w:pPr>
            <w:r w:rsidRPr="00B51C39">
              <w:rPr>
                <w:sz w:val="20"/>
                <w:szCs w:val="20"/>
              </w:rPr>
              <w:t>1</w:t>
            </w:r>
            <w:r w:rsidR="00B51C39" w:rsidRPr="00B51C39">
              <w:rPr>
                <w:sz w:val="20"/>
                <w:szCs w:val="20"/>
              </w:rPr>
              <w:t>1</w:t>
            </w:r>
          </w:p>
        </w:tc>
        <w:tc>
          <w:tcPr>
            <w:tcW w:w="961" w:type="dxa"/>
            <w:shd w:val="clear" w:color="auto" w:fill="auto"/>
          </w:tcPr>
          <w:p w:rsidR="002A7410" w:rsidRPr="00A055A4" w:rsidRDefault="002A7410" w:rsidP="00F75994">
            <w:pPr>
              <w:rPr>
                <w:color w:val="FF0000"/>
                <w:sz w:val="20"/>
                <w:szCs w:val="20"/>
              </w:rPr>
            </w:pPr>
          </w:p>
        </w:tc>
      </w:tr>
      <w:tr w:rsidR="002A7410" w:rsidRPr="002A7410" w:rsidTr="00F75994">
        <w:tc>
          <w:tcPr>
            <w:tcW w:w="900" w:type="dxa"/>
            <w:shd w:val="clear" w:color="auto" w:fill="auto"/>
            <w:vAlign w:val="center"/>
          </w:tcPr>
          <w:p w:rsidR="002A7410" w:rsidRPr="002A7410" w:rsidRDefault="002A7410" w:rsidP="00D47EDB">
            <w:pPr>
              <w:jc w:val="center"/>
              <w:rPr>
                <w:sz w:val="20"/>
                <w:szCs w:val="20"/>
              </w:rPr>
            </w:pPr>
            <w:r w:rsidRPr="002A7410">
              <w:rPr>
                <w:sz w:val="20"/>
                <w:szCs w:val="20"/>
              </w:rPr>
              <w:t>4.</w:t>
            </w:r>
          </w:p>
        </w:tc>
        <w:tc>
          <w:tcPr>
            <w:tcW w:w="4676" w:type="dxa"/>
            <w:shd w:val="clear" w:color="auto" w:fill="auto"/>
            <w:vAlign w:val="center"/>
          </w:tcPr>
          <w:p w:rsidR="002A7410" w:rsidRPr="00B51C39" w:rsidRDefault="002A7410" w:rsidP="00D47EDB">
            <w:pPr>
              <w:rPr>
                <w:sz w:val="20"/>
                <w:szCs w:val="20"/>
              </w:rPr>
            </w:pPr>
            <w:r w:rsidRPr="00B51C39">
              <w:rPr>
                <w:sz w:val="20"/>
                <w:szCs w:val="20"/>
              </w:rPr>
              <w:t>Caurules PE d=300mm</w:t>
            </w:r>
          </w:p>
        </w:tc>
        <w:tc>
          <w:tcPr>
            <w:tcW w:w="894" w:type="dxa"/>
            <w:shd w:val="clear" w:color="auto" w:fill="auto"/>
            <w:vAlign w:val="center"/>
          </w:tcPr>
          <w:p w:rsidR="002A7410" w:rsidRPr="00B51C39" w:rsidRDefault="002A7410" w:rsidP="00D47EDB">
            <w:pPr>
              <w:jc w:val="center"/>
              <w:rPr>
                <w:sz w:val="20"/>
                <w:szCs w:val="20"/>
              </w:rPr>
            </w:pPr>
            <w:r w:rsidRPr="00B51C39">
              <w:rPr>
                <w:sz w:val="20"/>
                <w:szCs w:val="20"/>
              </w:rPr>
              <w:t>m</w:t>
            </w:r>
          </w:p>
        </w:tc>
        <w:tc>
          <w:tcPr>
            <w:tcW w:w="1243" w:type="dxa"/>
            <w:shd w:val="clear" w:color="auto" w:fill="auto"/>
            <w:vAlign w:val="center"/>
          </w:tcPr>
          <w:p w:rsidR="002A7410" w:rsidRPr="00B51C39" w:rsidRDefault="002A7410" w:rsidP="00B51C39">
            <w:pPr>
              <w:jc w:val="center"/>
              <w:rPr>
                <w:sz w:val="20"/>
                <w:szCs w:val="20"/>
              </w:rPr>
            </w:pPr>
            <w:r w:rsidRPr="00B51C39">
              <w:rPr>
                <w:sz w:val="20"/>
                <w:szCs w:val="20"/>
              </w:rPr>
              <w:t>1</w:t>
            </w:r>
            <w:r w:rsidR="00B51C39" w:rsidRPr="00B51C39">
              <w:rPr>
                <w:sz w:val="20"/>
                <w:szCs w:val="20"/>
              </w:rPr>
              <w:t>1</w:t>
            </w:r>
          </w:p>
        </w:tc>
        <w:tc>
          <w:tcPr>
            <w:tcW w:w="961" w:type="dxa"/>
            <w:shd w:val="clear" w:color="auto" w:fill="auto"/>
          </w:tcPr>
          <w:p w:rsidR="002A7410" w:rsidRPr="00A055A4" w:rsidRDefault="002A7410" w:rsidP="00F75994">
            <w:pPr>
              <w:rPr>
                <w:color w:val="FF0000"/>
                <w:sz w:val="20"/>
                <w:szCs w:val="20"/>
              </w:rPr>
            </w:pPr>
          </w:p>
        </w:tc>
      </w:tr>
      <w:tr w:rsidR="002A7410" w:rsidRPr="002A7410" w:rsidTr="00F75994">
        <w:tc>
          <w:tcPr>
            <w:tcW w:w="900" w:type="dxa"/>
            <w:shd w:val="clear" w:color="auto" w:fill="auto"/>
            <w:vAlign w:val="center"/>
          </w:tcPr>
          <w:p w:rsidR="002A7410" w:rsidRPr="002A7410" w:rsidRDefault="002A7410" w:rsidP="00D47EDB">
            <w:pPr>
              <w:jc w:val="center"/>
              <w:rPr>
                <w:sz w:val="20"/>
                <w:szCs w:val="20"/>
              </w:rPr>
            </w:pPr>
            <w:r w:rsidRPr="002A7410">
              <w:rPr>
                <w:sz w:val="20"/>
                <w:szCs w:val="20"/>
              </w:rPr>
              <w:t>5.</w:t>
            </w:r>
          </w:p>
        </w:tc>
        <w:tc>
          <w:tcPr>
            <w:tcW w:w="4676" w:type="dxa"/>
            <w:shd w:val="clear" w:color="auto" w:fill="auto"/>
            <w:vAlign w:val="center"/>
          </w:tcPr>
          <w:p w:rsidR="002A7410" w:rsidRPr="00B51C39" w:rsidRDefault="002A7410" w:rsidP="002A7410">
            <w:pPr>
              <w:rPr>
                <w:sz w:val="20"/>
                <w:szCs w:val="20"/>
              </w:rPr>
            </w:pPr>
            <w:r w:rsidRPr="00B51C39">
              <w:rPr>
                <w:sz w:val="20"/>
                <w:szCs w:val="20"/>
              </w:rPr>
              <w:t>Caurules PE d=125</w:t>
            </w:r>
          </w:p>
        </w:tc>
        <w:tc>
          <w:tcPr>
            <w:tcW w:w="894" w:type="dxa"/>
            <w:shd w:val="clear" w:color="auto" w:fill="auto"/>
            <w:vAlign w:val="center"/>
          </w:tcPr>
          <w:p w:rsidR="002A7410" w:rsidRPr="00B51C39" w:rsidRDefault="002A7410" w:rsidP="00D47EDB">
            <w:pPr>
              <w:jc w:val="center"/>
              <w:rPr>
                <w:sz w:val="20"/>
                <w:szCs w:val="20"/>
              </w:rPr>
            </w:pPr>
            <w:r w:rsidRPr="00B51C39">
              <w:rPr>
                <w:sz w:val="20"/>
                <w:szCs w:val="20"/>
              </w:rPr>
              <w:t>m</w:t>
            </w:r>
          </w:p>
        </w:tc>
        <w:tc>
          <w:tcPr>
            <w:tcW w:w="1243" w:type="dxa"/>
            <w:shd w:val="clear" w:color="auto" w:fill="auto"/>
            <w:vAlign w:val="center"/>
          </w:tcPr>
          <w:p w:rsidR="002A7410" w:rsidRPr="00B51C39" w:rsidRDefault="002A7410" w:rsidP="00D47EDB">
            <w:pPr>
              <w:jc w:val="center"/>
              <w:rPr>
                <w:sz w:val="20"/>
                <w:szCs w:val="20"/>
              </w:rPr>
            </w:pPr>
            <w:r w:rsidRPr="00B51C39">
              <w:rPr>
                <w:sz w:val="20"/>
                <w:szCs w:val="20"/>
              </w:rPr>
              <w:t>1</w:t>
            </w:r>
          </w:p>
        </w:tc>
        <w:tc>
          <w:tcPr>
            <w:tcW w:w="961" w:type="dxa"/>
            <w:shd w:val="clear" w:color="auto" w:fill="auto"/>
          </w:tcPr>
          <w:p w:rsidR="002A7410" w:rsidRPr="00A055A4" w:rsidRDefault="002A7410" w:rsidP="00F75994">
            <w:pPr>
              <w:rPr>
                <w:color w:val="FF0000"/>
                <w:sz w:val="20"/>
                <w:szCs w:val="20"/>
              </w:rPr>
            </w:pPr>
          </w:p>
        </w:tc>
      </w:tr>
      <w:tr w:rsidR="002A7410" w:rsidRPr="002A7410" w:rsidTr="00F75994">
        <w:tc>
          <w:tcPr>
            <w:tcW w:w="900" w:type="dxa"/>
            <w:shd w:val="clear" w:color="auto" w:fill="auto"/>
            <w:vAlign w:val="center"/>
          </w:tcPr>
          <w:p w:rsidR="002A7410" w:rsidRPr="002A7410" w:rsidRDefault="002A7410" w:rsidP="00D47EDB">
            <w:pPr>
              <w:jc w:val="center"/>
              <w:rPr>
                <w:sz w:val="20"/>
                <w:szCs w:val="20"/>
              </w:rPr>
            </w:pPr>
            <w:r w:rsidRPr="002A7410">
              <w:rPr>
                <w:sz w:val="20"/>
                <w:szCs w:val="20"/>
              </w:rPr>
              <w:t>6.</w:t>
            </w:r>
          </w:p>
        </w:tc>
        <w:tc>
          <w:tcPr>
            <w:tcW w:w="4676" w:type="dxa"/>
            <w:shd w:val="clear" w:color="auto" w:fill="auto"/>
            <w:vAlign w:val="center"/>
          </w:tcPr>
          <w:p w:rsidR="002A7410" w:rsidRPr="00B51C39" w:rsidRDefault="002A7410" w:rsidP="002A7410">
            <w:pPr>
              <w:rPr>
                <w:sz w:val="20"/>
                <w:szCs w:val="20"/>
              </w:rPr>
            </w:pPr>
            <w:r w:rsidRPr="00B51C39">
              <w:rPr>
                <w:sz w:val="20"/>
                <w:szCs w:val="20"/>
              </w:rPr>
              <w:t>Caurules PE d=250</w:t>
            </w:r>
          </w:p>
        </w:tc>
        <w:tc>
          <w:tcPr>
            <w:tcW w:w="894" w:type="dxa"/>
            <w:shd w:val="clear" w:color="auto" w:fill="auto"/>
            <w:vAlign w:val="center"/>
          </w:tcPr>
          <w:p w:rsidR="002A7410" w:rsidRPr="00B51C39" w:rsidRDefault="002A7410" w:rsidP="00D47EDB">
            <w:pPr>
              <w:jc w:val="center"/>
              <w:rPr>
                <w:sz w:val="20"/>
                <w:szCs w:val="20"/>
              </w:rPr>
            </w:pPr>
            <w:r w:rsidRPr="00B51C39">
              <w:rPr>
                <w:sz w:val="20"/>
                <w:szCs w:val="20"/>
              </w:rPr>
              <w:t>m</w:t>
            </w:r>
          </w:p>
        </w:tc>
        <w:tc>
          <w:tcPr>
            <w:tcW w:w="1243" w:type="dxa"/>
            <w:shd w:val="clear" w:color="auto" w:fill="auto"/>
            <w:vAlign w:val="center"/>
          </w:tcPr>
          <w:p w:rsidR="002A7410" w:rsidRPr="00B51C39" w:rsidRDefault="002A7410" w:rsidP="00D47EDB">
            <w:pPr>
              <w:jc w:val="center"/>
              <w:rPr>
                <w:sz w:val="20"/>
                <w:szCs w:val="20"/>
              </w:rPr>
            </w:pPr>
            <w:r w:rsidRPr="00B51C39">
              <w:rPr>
                <w:sz w:val="20"/>
                <w:szCs w:val="20"/>
              </w:rPr>
              <w:t>1</w:t>
            </w:r>
          </w:p>
        </w:tc>
        <w:tc>
          <w:tcPr>
            <w:tcW w:w="961" w:type="dxa"/>
            <w:shd w:val="clear" w:color="auto" w:fill="auto"/>
          </w:tcPr>
          <w:p w:rsidR="002A7410" w:rsidRPr="00A055A4" w:rsidRDefault="002A7410" w:rsidP="00F75994">
            <w:pPr>
              <w:rPr>
                <w:color w:val="FF0000"/>
                <w:sz w:val="20"/>
                <w:szCs w:val="20"/>
              </w:rPr>
            </w:pPr>
          </w:p>
        </w:tc>
      </w:tr>
      <w:tr w:rsidR="003E2239" w:rsidRPr="00FE7187" w:rsidTr="00F75994">
        <w:tc>
          <w:tcPr>
            <w:tcW w:w="900" w:type="dxa"/>
            <w:shd w:val="clear" w:color="auto" w:fill="auto"/>
            <w:vAlign w:val="center"/>
          </w:tcPr>
          <w:p w:rsidR="003E2239" w:rsidRPr="00FE7187" w:rsidRDefault="003E2239" w:rsidP="00D47EDB">
            <w:pPr>
              <w:jc w:val="center"/>
              <w:rPr>
                <w:sz w:val="20"/>
                <w:szCs w:val="20"/>
              </w:rPr>
            </w:pPr>
            <w:r w:rsidRPr="00FE7187">
              <w:rPr>
                <w:sz w:val="20"/>
                <w:szCs w:val="20"/>
              </w:rPr>
              <w:t>7.</w:t>
            </w:r>
          </w:p>
        </w:tc>
        <w:tc>
          <w:tcPr>
            <w:tcW w:w="4676" w:type="dxa"/>
            <w:shd w:val="clear" w:color="auto" w:fill="auto"/>
            <w:vAlign w:val="center"/>
          </w:tcPr>
          <w:p w:rsidR="003E2239" w:rsidRPr="00B51C39" w:rsidRDefault="003E2239" w:rsidP="002A7410">
            <w:pPr>
              <w:rPr>
                <w:sz w:val="20"/>
                <w:szCs w:val="20"/>
              </w:rPr>
            </w:pPr>
            <w:r w:rsidRPr="00B51C39">
              <w:rPr>
                <w:sz w:val="20"/>
                <w:szCs w:val="20"/>
              </w:rPr>
              <w:t>Caurules PE d=350</w:t>
            </w:r>
          </w:p>
        </w:tc>
        <w:tc>
          <w:tcPr>
            <w:tcW w:w="894" w:type="dxa"/>
            <w:shd w:val="clear" w:color="auto" w:fill="auto"/>
            <w:vAlign w:val="center"/>
          </w:tcPr>
          <w:p w:rsidR="003E2239" w:rsidRPr="00B51C39" w:rsidRDefault="003E2239" w:rsidP="00D47EDB">
            <w:pPr>
              <w:jc w:val="center"/>
              <w:rPr>
                <w:sz w:val="20"/>
                <w:szCs w:val="20"/>
              </w:rPr>
            </w:pPr>
            <w:r w:rsidRPr="00B51C39">
              <w:rPr>
                <w:sz w:val="20"/>
                <w:szCs w:val="20"/>
              </w:rPr>
              <w:t>m</w:t>
            </w:r>
          </w:p>
        </w:tc>
        <w:tc>
          <w:tcPr>
            <w:tcW w:w="1243" w:type="dxa"/>
            <w:shd w:val="clear" w:color="auto" w:fill="auto"/>
            <w:vAlign w:val="center"/>
          </w:tcPr>
          <w:p w:rsidR="003E2239" w:rsidRPr="00B51C39" w:rsidRDefault="003E2239" w:rsidP="00D47EDB">
            <w:pPr>
              <w:jc w:val="center"/>
              <w:rPr>
                <w:sz w:val="20"/>
                <w:szCs w:val="20"/>
              </w:rPr>
            </w:pPr>
            <w:r w:rsidRPr="00B51C39">
              <w:rPr>
                <w:sz w:val="20"/>
                <w:szCs w:val="20"/>
              </w:rPr>
              <w:t>1</w:t>
            </w:r>
          </w:p>
        </w:tc>
        <w:tc>
          <w:tcPr>
            <w:tcW w:w="961" w:type="dxa"/>
            <w:shd w:val="clear" w:color="auto" w:fill="auto"/>
          </w:tcPr>
          <w:p w:rsidR="003E2239" w:rsidRPr="00A055A4" w:rsidRDefault="003E2239" w:rsidP="00F75994">
            <w:pPr>
              <w:rPr>
                <w:color w:val="FF0000"/>
                <w:sz w:val="20"/>
                <w:szCs w:val="20"/>
              </w:rPr>
            </w:pPr>
          </w:p>
        </w:tc>
      </w:tr>
      <w:tr w:rsidR="00FE7187" w:rsidRPr="00FE7187" w:rsidTr="00F75994">
        <w:tc>
          <w:tcPr>
            <w:tcW w:w="900" w:type="dxa"/>
            <w:shd w:val="clear" w:color="auto" w:fill="auto"/>
            <w:vAlign w:val="center"/>
          </w:tcPr>
          <w:p w:rsidR="003E2239" w:rsidRPr="00FE7187" w:rsidRDefault="003E2239" w:rsidP="00D47EDB">
            <w:pPr>
              <w:jc w:val="center"/>
              <w:rPr>
                <w:sz w:val="20"/>
                <w:szCs w:val="20"/>
              </w:rPr>
            </w:pPr>
            <w:r w:rsidRPr="00FE7187">
              <w:rPr>
                <w:sz w:val="20"/>
                <w:szCs w:val="20"/>
              </w:rPr>
              <w:t>8.</w:t>
            </w:r>
          </w:p>
        </w:tc>
        <w:tc>
          <w:tcPr>
            <w:tcW w:w="4676" w:type="dxa"/>
            <w:shd w:val="clear" w:color="auto" w:fill="auto"/>
            <w:vAlign w:val="center"/>
          </w:tcPr>
          <w:p w:rsidR="003E2239" w:rsidRPr="00B51C39" w:rsidRDefault="003E2239" w:rsidP="00D47EDB">
            <w:pPr>
              <w:rPr>
                <w:sz w:val="20"/>
                <w:szCs w:val="20"/>
              </w:rPr>
            </w:pPr>
            <w:r w:rsidRPr="00B51C39">
              <w:rPr>
                <w:sz w:val="20"/>
                <w:szCs w:val="20"/>
              </w:rPr>
              <w:t>Iztekas d160-300</w:t>
            </w:r>
          </w:p>
        </w:tc>
        <w:tc>
          <w:tcPr>
            <w:tcW w:w="894" w:type="dxa"/>
            <w:shd w:val="clear" w:color="auto" w:fill="auto"/>
            <w:vAlign w:val="center"/>
          </w:tcPr>
          <w:p w:rsidR="003E2239" w:rsidRPr="00B51C39" w:rsidRDefault="003E2239" w:rsidP="00D47EDB">
            <w:pPr>
              <w:jc w:val="center"/>
              <w:rPr>
                <w:sz w:val="20"/>
                <w:szCs w:val="20"/>
              </w:rPr>
            </w:pPr>
            <w:r w:rsidRPr="00B51C39">
              <w:rPr>
                <w:sz w:val="20"/>
                <w:szCs w:val="20"/>
              </w:rPr>
              <w:t>gab</w:t>
            </w:r>
          </w:p>
        </w:tc>
        <w:tc>
          <w:tcPr>
            <w:tcW w:w="1243" w:type="dxa"/>
            <w:shd w:val="clear" w:color="auto" w:fill="auto"/>
            <w:vAlign w:val="center"/>
          </w:tcPr>
          <w:p w:rsidR="003E2239" w:rsidRPr="00B51C39" w:rsidRDefault="003E2239" w:rsidP="00D47EDB">
            <w:pPr>
              <w:jc w:val="center"/>
              <w:rPr>
                <w:sz w:val="20"/>
                <w:szCs w:val="20"/>
              </w:rPr>
            </w:pPr>
            <w:r w:rsidRPr="00B51C39">
              <w:rPr>
                <w:sz w:val="20"/>
                <w:szCs w:val="20"/>
              </w:rPr>
              <w:t>3</w:t>
            </w:r>
          </w:p>
        </w:tc>
        <w:tc>
          <w:tcPr>
            <w:tcW w:w="961" w:type="dxa"/>
            <w:shd w:val="clear" w:color="auto" w:fill="auto"/>
          </w:tcPr>
          <w:p w:rsidR="003E2239" w:rsidRPr="00A055A4" w:rsidRDefault="003E2239" w:rsidP="00D47EDB">
            <w:pPr>
              <w:rPr>
                <w:color w:val="FF0000"/>
                <w:sz w:val="16"/>
                <w:szCs w:val="16"/>
              </w:rPr>
            </w:pPr>
          </w:p>
        </w:tc>
      </w:tr>
      <w:tr w:rsidR="00FE7187" w:rsidRPr="00FE7187" w:rsidTr="00F75994">
        <w:tc>
          <w:tcPr>
            <w:tcW w:w="900" w:type="dxa"/>
            <w:shd w:val="clear" w:color="auto" w:fill="auto"/>
            <w:vAlign w:val="center"/>
          </w:tcPr>
          <w:p w:rsidR="003E2239" w:rsidRPr="00FE7187" w:rsidRDefault="003E2239" w:rsidP="00D47EDB">
            <w:pPr>
              <w:jc w:val="center"/>
              <w:rPr>
                <w:sz w:val="20"/>
                <w:szCs w:val="20"/>
              </w:rPr>
            </w:pPr>
            <w:r w:rsidRPr="00FE7187">
              <w:rPr>
                <w:sz w:val="20"/>
                <w:szCs w:val="20"/>
              </w:rPr>
              <w:t>9.</w:t>
            </w:r>
          </w:p>
        </w:tc>
        <w:tc>
          <w:tcPr>
            <w:tcW w:w="4676" w:type="dxa"/>
            <w:shd w:val="clear" w:color="auto" w:fill="auto"/>
            <w:vAlign w:val="center"/>
          </w:tcPr>
          <w:p w:rsidR="003E2239" w:rsidRPr="00B51C39" w:rsidRDefault="003E2239" w:rsidP="00D47EDB">
            <w:pPr>
              <w:rPr>
                <w:sz w:val="20"/>
                <w:szCs w:val="20"/>
              </w:rPr>
            </w:pPr>
            <w:r w:rsidRPr="00B51C39">
              <w:rPr>
                <w:sz w:val="20"/>
                <w:szCs w:val="20"/>
              </w:rPr>
              <w:t>Cauruļu noslēgi d=125-300</w:t>
            </w:r>
          </w:p>
        </w:tc>
        <w:tc>
          <w:tcPr>
            <w:tcW w:w="894" w:type="dxa"/>
            <w:shd w:val="clear" w:color="auto" w:fill="auto"/>
            <w:vAlign w:val="center"/>
          </w:tcPr>
          <w:p w:rsidR="003E2239" w:rsidRPr="00B51C39" w:rsidRDefault="003E2239" w:rsidP="00D47EDB">
            <w:pPr>
              <w:jc w:val="center"/>
              <w:rPr>
                <w:sz w:val="20"/>
                <w:szCs w:val="20"/>
              </w:rPr>
            </w:pPr>
            <w:r w:rsidRPr="00B51C39">
              <w:rPr>
                <w:sz w:val="20"/>
                <w:szCs w:val="20"/>
              </w:rPr>
              <w:t>gab</w:t>
            </w:r>
          </w:p>
        </w:tc>
        <w:tc>
          <w:tcPr>
            <w:tcW w:w="1243" w:type="dxa"/>
            <w:shd w:val="clear" w:color="auto" w:fill="auto"/>
            <w:vAlign w:val="center"/>
          </w:tcPr>
          <w:p w:rsidR="003E2239" w:rsidRPr="00B51C39" w:rsidRDefault="003E2239" w:rsidP="00D47EDB">
            <w:pPr>
              <w:jc w:val="center"/>
              <w:rPr>
                <w:sz w:val="20"/>
                <w:szCs w:val="20"/>
              </w:rPr>
            </w:pPr>
            <w:r w:rsidRPr="00B51C39">
              <w:rPr>
                <w:sz w:val="20"/>
                <w:szCs w:val="20"/>
              </w:rPr>
              <w:t>4</w:t>
            </w:r>
          </w:p>
        </w:tc>
        <w:tc>
          <w:tcPr>
            <w:tcW w:w="961" w:type="dxa"/>
            <w:shd w:val="clear" w:color="auto" w:fill="auto"/>
          </w:tcPr>
          <w:p w:rsidR="003E2239" w:rsidRPr="00A055A4" w:rsidRDefault="003E2239" w:rsidP="002A7410">
            <w:pPr>
              <w:rPr>
                <w:color w:val="FF0000"/>
                <w:sz w:val="20"/>
                <w:szCs w:val="20"/>
              </w:rPr>
            </w:pPr>
          </w:p>
        </w:tc>
      </w:tr>
      <w:tr w:rsidR="00FE7187" w:rsidRPr="00FE7187" w:rsidTr="00F75994">
        <w:trPr>
          <w:trHeight w:val="141"/>
        </w:trPr>
        <w:tc>
          <w:tcPr>
            <w:tcW w:w="900" w:type="dxa"/>
            <w:shd w:val="clear" w:color="auto" w:fill="auto"/>
            <w:vAlign w:val="center"/>
          </w:tcPr>
          <w:p w:rsidR="003E2239" w:rsidRPr="00FE7187" w:rsidRDefault="003E2239" w:rsidP="002A7410">
            <w:pPr>
              <w:jc w:val="center"/>
              <w:rPr>
                <w:sz w:val="20"/>
                <w:szCs w:val="20"/>
              </w:rPr>
            </w:pPr>
            <w:r w:rsidRPr="00FE7187">
              <w:rPr>
                <w:sz w:val="20"/>
                <w:szCs w:val="20"/>
              </w:rPr>
              <w:t>10.</w:t>
            </w:r>
          </w:p>
        </w:tc>
        <w:tc>
          <w:tcPr>
            <w:tcW w:w="4676" w:type="dxa"/>
            <w:shd w:val="clear" w:color="auto" w:fill="auto"/>
            <w:vAlign w:val="center"/>
          </w:tcPr>
          <w:p w:rsidR="003E2239" w:rsidRPr="00B51C39" w:rsidRDefault="003E2239" w:rsidP="003E2239">
            <w:pPr>
              <w:rPr>
                <w:sz w:val="20"/>
                <w:szCs w:val="20"/>
              </w:rPr>
            </w:pPr>
            <w:r w:rsidRPr="00B51C39">
              <w:rPr>
                <w:sz w:val="20"/>
                <w:szCs w:val="20"/>
              </w:rPr>
              <w:t>RENO matrači 2x1x0,3 (var aizvietot ar 3x2x0,3)</w:t>
            </w:r>
          </w:p>
        </w:tc>
        <w:tc>
          <w:tcPr>
            <w:tcW w:w="894" w:type="dxa"/>
            <w:shd w:val="clear" w:color="auto" w:fill="auto"/>
            <w:vAlign w:val="center"/>
          </w:tcPr>
          <w:p w:rsidR="003E2239" w:rsidRPr="00B51C39" w:rsidRDefault="003E2239" w:rsidP="002A7410">
            <w:pPr>
              <w:jc w:val="center"/>
              <w:rPr>
                <w:sz w:val="20"/>
                <w:szCs w:val="20"/>
              </w:rPr>
            </w:pPr>
            <w:r w:rsidRPr="00B51C39">
              <w:rPr>
                <w:sz w:val="20"/>
                <w:szCs w:val="20"/>
              </w:rPr>
              <w:t>m</w:t>
            </w:r>
          </w:p>
        </w:tc>
        <w:tc>
          <w:tcPr>
            <w:tcW w:w="1243" w:type="dxa"/>
            <w:shd w:val="clear" w:color="auto" w:fill="auto"/>
            <w:vAlign w:val="center"/>
          </w:tcPr>
          <w:p w:rsidR="003E2239" w:rsidRPr="00B51C39" w:rsidRDefault="003E2239" w:rsidP="002A7410">
            <w:pPr>
              <w:jc w:val="center"/>
              <w:rPr>
                <w:sz w:val="20"/>
                <w:szCs w:val="20"/>
              </w:rPr>
            </w:pPr>
            <w:r w:rsidRPr="00B51C39">
              <w:rPr>
                <w:sz w:val="20"/>
                <w:szCs w:val="20"/>
              </w:rPr>
              <w:t>55</w:t>
            </w:r>
          </w:p>
        </w:tc>
        <w:tc>
          <w:tcPr>
            <w:tcW w:w="961" w:type="dxa"/>
            <w:shd w:val="clear" w:color="auto" w:fill="auto"/>
          </w:tcPr>
          <w:p w:rsidR="003E2239" w:rsidRPr="00A055A4" w:rsidRDefault="003E2239" w:rsidP="002A7410">
            <w:pPr>
              <w:rPr>
                <w:color w:val="FF0000"/>
                <w:sz w:val="16"/>
                <w:szCs w:val="16"/>
              </w:rPr>
            </w:pPr>
          </w:p>
        </w:tc>
      </w:tr>
      <w:tr w:rsidR="00FE7187" w:rsidRPr="00FE7187" w:rsidTr="00F75994">
        <w:trPr>
          <w:trHeight w:val="70"/>
        </w:trPr>
        <w:tc>
          <w:tcPr>
            <w:tcW w:w="900" w:type="dxa"/>
            <w:shd w:val="clear" w:color="auto" w:fill="auto"/>
            <w:vAlign w:val="center"/>
          </w:tcPr>
          <w:p w:rsidR="003E2239" w:rsidRPr="00FE7187" w:rsidRDefault="003E2239" w:rsidP="002A7410">
            <w:pPr>
              <w:jc w:val="center"/>
              <w:rPr>
                <w:sz w:val="20"/>
                <w:szCs w:val="20"/>
              </w:rPr>
            </w:pPr>
            <w:r w:rsidRPr="00FE7187">
              <w:rPr>
                <w:sz w:val="20"/>
                <w:szCs w:val="20"/>
              </w:rPr>
              <w:t>11.</w:t>
            </w:r>
          </w:p>
        </w:tc>
        <w:tc>
          <w:tcPr>
            <w:tcW w:w="4676" w:type="dxa"/>
            <w:shd w:val="clear" w:color="auto" w:fill="auto"/>
            <w:vAlign w:val="center"/>
          </w:tcPr>
          <w:p w:rsidR="003E2239" w:rsidRPr="00B51C39" w:rsidRDefault="003E2239" w:rsidP="002A7410">
            <w:pPr>
              <w:rPr>
                <w:sz w:val="20"/>
                <w:szCs w:val="20"/>
              </w:rPr>
            </w:pPr>
            <w:r w:rsidRPr="00B51C39">
              <w:rPr>
                <w:sz w:val="20"/>
                <w:szCs w:val="20"/>
              </w:rPr>
              <w:t>Kastveida gabioni ar diafragmu 2x1x1</w:t>
            </w:r>
          </w:p>
        </w:tc>
        <w:tc>
          <w:tcPr>
            <w:tcW w:w="894" w:type="dxa"/>
            <w:shd w:val="clear" w:color="auto" w:fill="auto"/>
            <w:vAlign w:val="center"/>
          </w:tcPr>
          <w:p w:rsidR="003E2239" w:rsidRPr="00B51C39" w:rsidRDefault="003E2239" w:rsidP="002A7410">
            <w:pPr>
              <w:jc w:val="center"/>
              <w:rPr>
                <w:sz w:val="20"/>
                <w:szCs w:val="20"/>
              </w:rPr>
            </w:pPr>
            <w:r w:rsidRPr="00B51C39">
              <w:rPr>
                <w:sz w:val="20"/>
                <w:szCs w:val="20"/>
              </w:rPr>
              <w:t>gab</w:t>
            </w:r>
          </w:p>
        </w:tc>
        <w:tc>
          <w:tcPr>
            <w:tcW w:w="1243" w:type="dxa"/>
            <w:shd w:val="clear" w:color="auto" w:fill="auto"/>
            <w:vAlign w:val="center"/>
          </w:tcPr>
          <w:p w:rsidR="003E2239" w:rsidRPr="00B51C39" w:rsidRDefault="003E2239" w:rsidP="002A7410">
            <w:pPr>
              <w:jc w:val="center"/>
              <w:rPr>
                <w:sz w:val="20"/>
                <w:szCs w:val="20"/>
              </w:rPr>
            </w:pPr>
            <w:r w:rsidRPr="00B51C39">
              <w:rPr>
                <w:sz w:val="20"/>
                <w:szCs w:val="20"/>
              </w:rPr>
              <w:t>27</w:t>
            </w:r>
          </w:p>
        </w:tc>
        <w:tc>
          <w:tcPr>
            <w:tcW w:w="961" w:type="dxa"/>
            <w:shd w:val="clear" w:color="auto" w:fill="auto"/>
          </w:tcPr>
          <w:p w:rsidR="003E2239" w:rsidRPr="00B51C39" w:rsidRDefault="003E2239" w:rsidP="002A7410">
            <w:pPr>
              <w:rPr>
                <w:sz w:val="16"/>
                <w:szCs w:val="16"/>
              </w:rPr>
            </w:pPr>
          </w:p>
        </w:tc>
      </w:tr>
      <w:tr w:rsidR="003E2239" w:rsidRPr="00FE7187" w:rsidTr="00F75994">
        <w:trPr>
          <w:trHeight w:val="70"/>
        </w:trPr>
        <w:tc>
          <w:tcPr>
            <w:tcW w:w="900" w:type="dxa"/>
            <w:shd w:val="clear" w:color="auto" w:fill="auto"/>
            <w:vAlign w:val="center"/>
          </w:tcPr>
          <w:p w:rsidR="003E2239" w:rsidRPr="00FE7187" w:rsidRDefault="003E2239" w:rsidP="00D47EDB">
            <w:pPr>
              <w:jc w:val="center"/>
              <w:rPr>
                <w:sz w:val="20"/>
                <w:szCs w:val="20"/>
              </w:rPr>
            </w:pPr>
            <w:r w:rsidRPr="00FE7187">
              <w:rPr>
                <w:sz w:val="20"/>
                <w:szCs w:val="20"/>
              </w:rPr>
              <w:t>12.</w:t>
            </w:r>
          </w:p>
        </w:tc>
        <w:tc>
          <w:tcPr>
            <w:tcW w:w="4676" w:type="dxa"/>
            <w:shd w:val="clear" w:color="auto" w:fill="auto"/>
            <w:vAlign w:val="center"/>
          </w:tcPr>
          <w:p w:rsidR="003E2239" w:rsidRPr="00B51C39" w:rsidRDefault="003E2239" w:rsidP="003E2239">
            <w:pPr>
              <w:rPr>
                <w:sz w:val="20"/>
                <w:szCs w:val="20"/>
              </w:rPr>
            </w:pPr>
            <w:r w:rsidRPr="00B51C39">
              <w:rPr>
                <w:sz w:val="20"/>
                <w:szCs w:val="20"/>
              </w:rPr>
              <w:t>Kastveida gabioni  1x1x1</w:t>
            </w:r>
          </w:p>
        </w:tc>
        <w:tc>
          <w:tcPr>
            <w:tcW w:w="894" w:type="dxa"/>
            <w:shd w:val="clear" w:color="auto" w:fill="auto"/>
            <w:vAlign w:val="center"/>
          </w:tcPr>
          <w:p w:rsidR="003E2239" w:rsidRPr="00B51C39" w:rsidRDefault="003E2239" w:rsidP="00D47EDB">
            <w:pPr>
              <w:jc w:val="center"/>
              <w:rPr>
                <w:sz w:val="20"/>
                <w:szCs w:val="20"/>
              </w:rPr>
            </w:pPr>
            <w:r w:rsidRPr="00B51C39">
              <w:rPr>
                <w:sz w:val="20"/>
                <w:szCs w:val="20"/>
              </w:rPr>
              <w:t>gab</w:t>
            </w:r>
          </w:p>
        </w:tc>
        <w:tc>
          <w:tcPr>
            <w:tcW w:w="1243" w:type="dxa"/>
            <w:shd w:val="clear" w:color="auto" w:fill="auto"/>
            <w:vAlign w:val="center"/>
          </w:tcPr>
          <w:p w:rsidR="003E2239" w:rsidRPr="00B51C39" w:rsidRDefault="003E2239" w:rsidP="00D47EDB">
            <w:pPr>
              <w:jc w:val="center"/>
              <w:rPr>
                <w:sz w:val="20"/>
                <w:szCs w:val="20"/>
              </w:rPr>
            </w:pPr>
            <w:r w:rsidRPr="00B51C39">
              <w:rPr>
                <w:sz w:val="20"/>
                <w:szCs w:val="20"/>
              </w:rPr>
              <w:t>1</w:t>
            </w:r>
          </w:p>
        </w:tc>
        <w:tc>
          <w:tcPr>
            <w:tcW w:w="961" w:type="dxa"/>
            <w:shd w:val="clear" w:color="auto" w:fill="auto"/>
          </w:tcPr>
          <w:p w:rsidR="003E2239" w:rsidRPr="00B51C39" w:rsidRDefault="003E2239" w:rsidP="002A7410">
            <w:pPr>
              <w:rPr>
                <w:sz w:val="16"/>
                <w:szCs w:val="16"/>
              </w:rPr>
            </w:pPr>
          </w:p>
        </w:tc>
      </w:tr>
      <w:tr w:rsidR="00B51C39" w:rsidRPr="00FE7187" w:rsidTr="00F75994">
        <w:trPr>
          <w:trHeight w:val="70"/>
        </w:trPr>
        <w:tc>
          <w:tcPr>
            <w:tcW w:w="900" w:type="dxa"/>
            <w:shd w:val="clear" w:color="auto" w:fill="auto"/>
            <w:vAlign w:val="center"/>
          </w:tcPr>
          <w:p w:rsidR="00B51C39" w:rsidRPr="00FE7187" w:rsidRDefault="00B51C39" w:rsidP="00D47EDB">
            <w:pPr>
              <w:jc w:val="center"/>
              <w:rPr>
                <w:sz w:val="20"/>
                <w:szCs w:val="20"/>
              </w:rPr>
            </w:pPr>
            <w:r w:rsidRPr="00FE7187">
              <w:rPr>
                <w:sz w:val="20"/>
                <w:szCs w:val="20"/>
              </w:rPr>
              <w:t>13.</w:t>
            </w:r>
          </w:p>
        </w:tc>
        <w:tc>
          <w:tcPr>
            <w:tcW w:w="4676" w:type="dxa"/>
            <w:shd w:val="clear" w:color="auto" w:fill="auto"/>
            <w:vAlign w:val="center"/>
          </w:tcPr>
          <w:p w:rsidR="00B51C39" w:rsidRPr="00B51C39" w:rsidRDefault="00B51C39" w:rsidP="00FF38EA">
            <w:pPr>
              <w:rPr>
                <w:sz w:val="20"/>
                <w:szCs w:val="20"/>
              </w:rPr>
            </w:pPr>
            <w:r w:rsidRPr="00B51C39">
              <w:rPr>
                <w:sz w:val="20"/>
                <w:szCs w:val="20"/>
              </w:rPr>
              <w:t>Hidrotehniskais ģeotekstils Secutex R404</w:t>
            </w:r>
          </w:p>
        </w:tc>
        <w:tc>
          <w:tcPr>
            <w:tcW w:w="894" w:type="dxa"/>
            <w:shd w:val="clear" w:color="auto" w:fill="auto"/>
            <w:vAlign w:val="center"/>
          </w:tcPr>
          <w:p w:rsidR="00B51C39" w:rsidRPr="00B51C39" w:rsidRDefault="00B51C39" w:rsidP="00FF38EA">
            <w:pPr>
              <w:jc w:val="center"/>
              <w:rPr>
                <w:sz w:val="20"/>
                <w:szCs w:val="20"/>
              </w:rPr>
            </w:pPr>
            <w:r w:rsidRPr="00B51C39">
              <w:rPr>
                <w:sz w:val="20"/>
                <w:szCs w:val="20"/>
              </w:rPr>
              <w:t>m</w:t>
            </w:r>
            <w:r w:rsidRPr="00B51C39">
              <w:rPr>
                <w:sz w:val="20"/>
                <w:szCs w:val="20"/>
                <w:vertAlign w:val="superscript"/>
              </w:rPr>
              <w:t>2</w:t>
            </w:r>
          </w:p>
        </w:tc>
        <w:tc>
          <w:tcPr>
            <w:tcW w:w="1243" w:type="dxa"/>
            <w:shd w:val="clear" w:color="auto" w:fill="auto"/>
            <w:vAlign w:val="center"/>
          </w:tcPr>
          <w:p w:rsidR="00B51C39" w:rsidRPr="00B51C39" w:rsidRDefault="00B51C39" w:rsidP="00FF38EA">
            <w:pPr>
              <w:jc w:val="center"/>
              <w:rPr>
                <w:sz w:val="20"/>
                <w:szCs w:val="20"/>
              </w:rPr>
            </w:pPr>
            <w:r w:rsidRPr="00B51C39">
              <w:rPr>
                <w:sz w:val="20"/>
                <w:szCs w:val="20"/>
              </w:rPr>
              <w:t>185</w:t>
            </w:r>
          </w:p>
        </w:tc>
        <w:tc>
          <w:tcPr>
            <w:tcW w:w="961" w:type="dxa"/>
            <w:shd w:val="clear" w:color="auto" w:fill="auto"/>
          </w:tcPr>
          <w:p w:rsidR="00B51C39" w:rsidRPr="00B51C39" w:rsidRDefault="00B51C39" w:rsidP="002A7410">
            <w:pPr>
              <w:rPr>
                <w:sz w:val="16"/>
                <w:szCs w:val="16"/>
              </w:rPr>
            </w:pPr>
          </w:p>
        </w:tc>
      </w:tr>
      <w:tr w:rsidR="00B51C39" w:rsidRPr="00FE7187" w:rsidTr="00F75994">
        <w:trPr>
          <w:trHeight w:val="70"/>
        </w:trPr>
        <w:tc>
          <w:tcPr>
            <w:tcW w:w="900" w:type="dxa"/>
            <w:shd w:val="clear" w:color="auto" w:fill="auto"/>
            <w:vAlign w:val="center"/>
          </w:tcPr>
          <w:p w:rsidR="00B51C39" w:rsidRPr="00FE7187" w:rsidRDefault="00B51C39" w:rsidP="00D47EDB">
            <w:pPr>
              <w:jc w:val="center"/>
              <w:rPr>
                <w:sz w:val="20"/>
                <w:szCs w:val="20"/>
              </w:rPr>
            </w:pPr>
            <w:r w:rsidRPr="00FE7187">
              <w:rPr>
                <w:sz w:val="20"/>
                <w:szCs w:val="20"/>
              </w:rPr>
              <w:t>14.</w:t>
            </w:r>
          </w:p>
        </w:tc>
        <w:tc>
          <w:tcPr>
            <w:tcW w:w="4676" w:type="dxa"/>
            <w:shd w:val="clear" w:color="auto" w:fill="auto"/>
            <w:vAlign w:val="center"/>
          </w:tcPr>
          <w:p w:rsidR="00B51C39" w:rsidRPr="00B51C39" w:rsidRDefault="00B51C39" w:rsidP="002A7410">
            <w:pPr>
              <w:rPr>
                <w:sz w:val="20"/>
                <w:szCs w:val="20"/>
              </w:rPr>
            </w:pPr>
            <w:r w:rsidRPr="00B51C39">
              <w:rPr>
                <w:sz w:val="20"/>
                <w:szCs w:val="20"/>
              </w:rPr>
              <w:t>Biodegradablais preterozijas paklājs BonTerra</w:t>
            </w:r>
          </w:p>
        </w:tc>
        <w:tc>
          <w:tcPr>
            <w:tcW w:w="894" w:type="dxa"/>
            <w:shd w:val="clear" w:color="auto" w:fill="auto"/>
            <w:vAlign w:val="center"/>
          </w:tcPr>
          <w:p w:rsidR="00B51C39" w:rsidRPr="00B51C39" w:rsidRDefault="00B51C39" w:rsidP="002A7410">
            <w:pPr>
              <w:jc w:val="center"/>
              <w:rPr>
                <w:sz w:val="20"/>
                <w:szCs w:val="20"/>
              </w:rPr>
            </w:pPr>
            <w:r w:rsidRPr="00B51C39">
              <w:rPr>
                <w:sz w:val="20"/>
                <w:szCs w:val="20"/>
              </w:rPr>
              <w:t>m</w:t>
            </w:r>
            <w:r w:rsidRPr="00B51C39">
              <w:rPr>
                <w:sz w:val="20"/>
                <w:szCs w:val="20"/>
                <w:vertAlign w:val="superscript"/>
              </w:rPr>
              <w:t>2</w:t>
            </w:r>
          </w:p>
        </w:tc>
        <w:tc>
          <w:tcPr>
            <w:tcW w:w="1243" w:type="dxa"/>
            <w:shd w:val="clear" w:color="auto" w:fill="auto"/>
            <w:vAlign w:val="center"/>
          </w:tcPr>
          <w:p w:rsidR="00B51C39" w:rsidRPr="00B51C39" w:rsidRDefault="00B51C39" w:rsidP="00B51C39">
            <w:pPr>
              <w:jc w:val="center"/>
              <w:rPr>
                <w:sz w:val="20"/>
                <w:szCs w:val="20"/>
              </w:rPr>
            </w:pPr>
            <w:r w:rsidRPr="00B51C39">
              <w:rPr>
                <w:sz w:val="20"/>
                <w:szCs w:val="20"/>
              </w:rPr>
              <w:t>484</w:t>
            </w:r>
          </w:p>
        </w:tc>
        <w:tc>
          <w:tcPr>
            <w:tcW w:w="961" w:type="dxa"/>
            <w:shd w:val="clear" w:color="auto" w:fill="auto"/>
          </w:tcPr>
          <w:p w:rsidR="00B51C39" w:rsidRPr="00B51C39" w:rsidRDefault="00B51C39" w:rsidP="002A7410">
            <w:pPr>
              <w:rPr>
                <w:sz w:val="16"/>
                <w:szCs w:val="16"/>
              </w:rPr>
            </w:pPr>
          </w:p>
        </w:tc>
      </w:tr>
      <w:tr w:rsidR="00B51C39" w:rsidRPr="00FE7187" w:rsidTr="00F75994">
        <w:trPr>
          <w:trHeight w:val="70"/>
        </w:trPr>
        <w:tc>
          <w:tcPr>
            <w:tcW w:w="900" w:type="dxa"/>
            <w:shd w:val="clear" w:color="auto" w:fill="auto"/>
            <w:vAlign w:val="center"/>
          </w:tcPr>
          <w:p w:rsidR="00B51C39" w:rsidRPr="00FE7187" w:rsidRDefault="00B51C39" w:rsidP="002A7410">
            <w:pPr>
              <w:jc w:val="center"/>
              <w:rPr>
                <w:sz w:val="20"/>
                <w:szCs w:val="20"/>
              </w:rPr>
            </w:pPr>
            <w:r w:rsidRPr="00FE7187">
              <w:rPr>
                <w:sz w:val="20"/>
                <w:szCs w:val="20"/>
              </w:rPr>
              <w:t>15.</w:t>
            </w:r>
          </w:p>
        </w:tc>
        <w:tc>
          <w:tcPr>
            <w:tcW w:w="4676" w:type="dxa"/>
            <w:shd w:val="clear" w:color="auto" w:fill="auto"/>
            <w:vAlign w:val="center"/>
          </w:tcPr>
          <w:p w:rsidR="00B51C39" w:rsidRPr="00B51C39" w:rsidRDefault="00B51C39" w:rsidP="00FF38EA">
            <w:pPr>
              <w:rPr>
                <w:sz w:val="20"/>
                <w:szCs w:val="20"/>
              </w:rPr>
            </w:pPr>
            <w:r w:rsidRPr="00B51C39">
              <w:rPr>
                <w:sz w:val="20"/>
                <w:szCs w:val="20"/>
              </w:rPr>
              <w:t>Metāls A III d=10</w:t>
            </w:r>
          </w:p>
        </w:tc>
        <w:tc>
          <w:tcPr>
            <w:tcW w:w="894" w:type="dxa"/>
            <w:shd w:val="clear" w:color="auto" w:fill="auto"/>
            <w:vAlign w:val="center"/>
          </w:tcPr>
          <w:p w:rsidR="00B51C39" w:rsidRPr="00B51C39" w:rsidRDefault="00B51C39" w:rsidP="00FF38EA">
            <w:pPr>
              <w:jc w:val="center"/>
              <w:rPr>
                <w:sz w:val="20"/>
                <w:szCs w:val="20"/>
              </w:rPr>
            </w:pPr>
            <w:r w:rsidRPr="00B51C39">
              <w:rPr>
                <w:sz w:val="20"/>
                <w:szCs w:val="20"/>
              </w:rPr>
              <w:t>m/kg</w:t>
            </w:r>
          </w:p>
        </w:tc>
        <w:tc>
          <w:tcPr>
            <w:tcW w:w="1243" w:type="dxa"/>
            <w:shd w:val="clear" w:color="auto" w:fill="auto"/>
            <w:vAlign w:val="center"/>
          </w:tcPr>
          <w:p w:rsidR="00B51C39" w:rsidRPr="00B51C39" w:rsidRDefault="00B51C39" w:rsidP="00FF38EA">
            <w:pPr>
              <w:jc w:val="center"/>
              <w:rPr>
                <w:sz w:val="20"/>
                <w:szCs w:val="20"/>
              </w:rPr>
            </w:pPr>
            <w:r w:rsidRPr="00B51C39">
              <w:rPr>
                <w:sz w:val="20"/>
                <w:szCs w:val="20"/>
              </w:rPr>
              <w:t>2710/1672</w:t>
            </w:r>
          </w:p>
        </w:tc>
        <w:tc>
          <w:tcPr>
            <w:tcW w:w="961" w:type="dxa"/>
            <w:shd w:val="clear" w:color="auto" w:fill="auto"/>
          </w:tcPr>
          <w:p w:rsidR="00B51C39" w:rsidRPr="00A055A4" w:rsidRDefault="00B51C39" w:rsidP="00FF38EA">
            <w:pPr>
              <w:rPr>
                <w:color w:val="FF0000"/>
                <w:sz w:val="16"/>
                <w:szCs w:val="16"/>
              </w:rPr>
            </w:pPr>
          </w:p>
        </w:tc>
      </w:tr>
      <w:tr w:rsidR="00B51C39" w:rsidRPr="00FE7187" w:rsidTr="00F75994">
        <w:trPr>
          <w:trHeight w:val="70"/>
        </w:trPr>
        <w:tc>
          <w:tcPr>
            <w:tcW w:w="900" w:type="dxa"/>
            <w:shd w:val="clear" w:color="auto" w:fill="auto"/>
            <w:vAlign w:val="center"/>
          </w:tcPr>
          <w:p w:rsidR="00B51C39" w:rsidRPr="00FE7187" w:rsidRDefault="00B51C39" w:rsidP="002A7410">
            <w:pPr>
              <w:jc w:val="center"/>
              <w:rPr>
                <w:sz w:val="20"/>
                <w:szCs w:val="20"/>
              </w:rPr>
            </w:pPr>
            <w:r w:rsidRPr="00FE7187">
              <w:rPr>
                <w:sz w:val="20"/>
                <w:szCs w:val="20"/>
              </w:rPr>
              <w:t>16.</w:t>
            </w:r>
          </w:p>
        </w:tc>
        <w:tc>
          <w:tcPr>
            <w:tcW w:w="4676" w:type="dxa"/>
            <w:shd w:val="clear" w:color="auto" w:fill="auto"/>
            <w:vAlign w:val="center"/>
          </w:tcPr>
          <w:p w:rsidR="00B51C39" w:rsidRPr="00B51C39" w:rsidRDefault="00B51C39" w:rsidP="00FF38EA">
            <w:pPr>
              <w:rPr>
                <w:sz w:val="20"/>
                <w:szCs w:val="20"/>
              </w:rPr>
            </w:pPr>
            <w:r w:rsidRPr="00B51C39">
              <w:rPr>
                <w:sz w:val="20"/>
                <w:szCs w:val="20"/>
              </w:rPr>
              <w:t>Betons B-10</w:t>
            </w:r>
          </w:p>
        </w:tc>
        <w:tc>
          <w:tcPr>
            <w:tcW w:w="894" w:type="dxa"/>
            <w:shd w:val="clear" w:color="auto" w:fill="auto"/>
            <w:vAlign w:val="center"/>
          </w:tcPr>
          <w:p w:rsidR="00B51C39" w:rsidRPr="00B51C39" w:rsidRDefault="00B51C39" w:rsidP="00FF38EA">
            <w:pPr>
              <w:jc w:val="center"/>
              <w:rPr>
                <w:sz w:val="20"/>
                <w:szCs w:val="20"/>
              </w:rPr>
            </w:pPr>
            <w:r w:rsidRPr="00B51C39">
              <w:rPr>
                <w:sz w:val="20"/>
                <w:szCs w:val="20"/>
              </w:rPr>
              <w:t>m</w:t>
            </w:r>
            <w:r w:rsidRPr="00B51C39">
              <w:rPr>
                <w:sz w:val="20"/>
                <w:szCs w:val="20"/>
                <w:vertAlign w:val="superscript"/>
              </w:rPr>
              <w:t>3</w:t>
            </w:r>
          </w:p>
        </w:tc>
        <w:tc>
          <w:tcPr>
            <w:tcW w:w="1243" w:type="dxa"/>
            <w:shd w:val="clear" w:color="auto" w:fill="auto"/>
            <w:vAlign w:val="center"/>
          </w:tcPr>
          <w:p w:rsidR="00B51C39" w:rsidRPr="00B51C39" w:rsidRDefault="00B51C39" w:rsidP="00FF38EA">
            <w:pPr>
              <w:jc w:val="center"/>
              <w:rPr>
                <w:sz w:val="20"/>
                <w:szCs w:val="20"/>
              </w:rPr>
            </w:pPr>
            <w:r w:rsidRPr="00B51C39">
              <w:rPr>
                <w:sz w:val="20"/>
                <w:szCs w:val="20"/>
              </w:rPr>
              <w:t>3,7</w:t>
            </w:r>
          </w:p>
        </w:tc>
        <w:tc>
          <w:tcPr>
            <w:tcW w:w="961" w:type="dxa"/>
            <w:shd w:val="clear" w:color="auto" w:fill="auto"/>
          </w:tcPr>
          <w:p w:rsidR="00B51C39" w:rsidRPr="00A055A4" w:rsidRDefault="00B51C39" w:rsidP="002A7410">
            <w:pPr>
              <w:rPr>
                <w:color w:val="FF0000"/>
                <w:sz w:val="16"/>
                <w:szCs w:val="16"/>
              </w:rPr>
            </w:pPr>
          </w:p>
        </w:tc>
      </w:tr>
      <w:tr w:rsidR="00B51C39" w:rsidRPr="00FE7187" w:rsidTr="00F75994">
        <w:trPr>
          <w:trHeight w:val="70"/>
        </w:trPr>
        <w:tc>
          <w:tcPr>
            <w:tcW w:w="900" w:type="dxa"/>
            <w:shd w:val="clear" w:color="auto" w:fill="auto"/>
            <w:vAlign w:val="center"/>
          </w:tcPr>
          <w:p w:rsidR="00B51C39" w:rsidRPr="00FE7187" w:rsidRDefault="00B51C39" w:rsidP="002A7410">
            <w:pPr>
              <w:jc w:val="center"/>
              <w:rPr>
                <w:sz w:val="20"/>
                <w:szCs w:val="20"/>
              </w:rPr>
            </w:pPr>
            <w:r w:rsidRPr="00FE7187">
              <w:rPr>
                <w:sz w:val="20"/>
                <w:szCs w:val="20"/>
              </w:rPr>
              <w:t>17.</w:t>
            </w:r>
          </w:p>
        </w:tc>
        <w:tc>
          <w:tcPr>
            <w:tcW w:w="4676" w:type="dxa"/>
            <w:shd w:val="clear" w:color="auto" w:fill="auto"/>
            <w:vAlign w:val="center"/>
          </w:tcPr>
          <w:p w:rsidR="00B51C39" w:rsidRPr="00B51C39" w:rsidRDefault="00B51C39" w:rsidP="002A7410">
            <w:pPr>
              <w:rPr>
                <w:sz w:val="20"/>
                <w:szCs w:val="20"/>
              </w:rPr>
            </w:pPr>
            <w:r w:rsidRPr="00B51C39">
              <w:rPr>
                <w:sz w:val="20"/>
                <w:szCs w:val="20"/>
              </w:rPr>
              <w:t>Betons B-20</w:t>
            </w:r>
          </w:p>
        </w:tc>
        <w:tc>
          <w:tcPr>
            <w:tcW w:w="894" w:type="dxa"/>
            <w:shd w:val="clear" w:color="auto" w:fill="auto"/>
            <w:vAlign w:val="center"/>
          </w:tcPr>
          <w:p w:rsidR="00B51C39" w:rsidRPr="00B51C39" w:rsidRDefault="00B51C39" w:rsidP="002A7410">
            <w:pPr>
              <w:jc w:val="center"/>
              <w:rPr>
                <w:sz w:val="20"/>
                <w:szCs w:val="20"/>
              </w:rPr>
            </w:pPr>
            <w:r w:rsidRPr="00B51C39">
              <w:rPr>
                <w:sz w:val="20"/>
                <w:szCs w:val="20"/>
              </w:rPr>
              <w:t>m</w:t>
            </w:r>
            <w:r w:rsidRPr="00B51C39">
              <w:rPr>
                <w:sz w:val="20"/>
                <w:szCs w:val="20"/>
                <w:vertAlign w:val="superscript"/>
              </w:rPr>
              <w:t>3</w:t>
            </w:r>
          </w:p>
        </w:tc>
        <w:tc>
          <w:tcPr>
            <w:tcW w:w="1243" w:type="dxa"/>
            <w:shd w:val="clear" w:color="auto" w:fill="auto"/>
            <w:vAlign w:val="center"/>
          </w:tcPr>
          <w:p w:rsidR="00B51C39" w:rsidRPr="00B51C39" w:rsidRDefault="00B51C39" w:rsidP="002A7410">
            <w:pPr>
              <w:jc w:val="center"/>
              <w:rPr>
                <w:sz w:val="20"/>
                <w:szCs w:val="20"/>
              </w:rPr>
            </w:pPr>
            <w:r w:rsidRPr="00B51C39">
              <w:rPr>
                <w:sz w:val="20"/>
                <w:szCs w:val="20"/>
              </w:rPr>
              <w:t>26</w:t>
            </w:r>
          </w:p>
        </w:tc>
        <w:tc>
          <w:tcPr>
            <w:tcW w:w="961" w:type="dxa"/>
            <w:shd w:val="clear" w:color="auto" w:fill="auto"/>
          </w:tcPr>
          <w:p w:rsidR="00B51C39" w:rsidRPr="00A055A4" w:rsidRDefault="00B51C39" w:rsidP="002A7410">
            <w:pPr>
              <w:rPr>
                <w:color w:val="FF0000"/>
                <w:sz w:val="16"/>
                <w:szCs w:val="16"/>
              </w:rPr>
            </w:pPr>
          </w:p>
        </w:tc>
      </w:tr>
      <w:tr w:rsidR="00B51C39" w:rsidRPr="00FE7187" w:rsidTr="00F75994">
        <w:trPr>
          <w:trHeight w:val="70"/>
        </w:trPr>
        <w:tc>
          <w:tcPr>
            <w:tcW w:w="900" w:type="dxa"/>
            <w:shd w:val="clear" w:color="auto" w:fill="auto"/>
            <w:vAlign w:val="center"/>
          </w:tcPr>
          <w:p w:rsidR="00B51C39" w:rsidRPr="00FE7187" w:rsidRDefault="00B51C39" w:rsidP="002A7410">
            <w:pPr>
              <w:jc w:val="center"/>
              <w:rPr>
                <w:sz w:val="20"/>
                <w:szCs w:val="20"/>
              </w:rPr>
            </w:pPr>
            <w:r w:rsidRPr="00FE7187">
              <w:rPr>
                <w:sz w:val="20"/>
                <w:szCs w:val="20"/>
              </w:rPr>
              <w:t>18.</w:t>
            </w:r>
          </w:p>
        </w:tc>
        <w:tc>
          <w:tcPr>
            <w:tcW w:w="4676" w:type="dxa"/>
            <w:shd w:val="clear" w:color="auto" w:fill="auto"/>
            <w:vAlign w:val="center"/>
          </w:tcPr>
          <w:p w:rsidR="00B51C39" w:rsidRPr="00B51C39" w:rsidRDefault="00B51C39" w:rsidP="00FF38EA">
            <w:pPr>
              <w:rPr>
                <w:sz w:val="20"/>
                <w:szCs w:val="20"/>
              </w:rPr>
            </w:pPr>
            <w:r w:rsidRPr="00B51C39">
              <w:rPr>
                <w:sz w:val="20"/>
                <w:szCs w:val="20"/>
              </w:rPr>
              <w:t>Betona apmales BR-10-2-08</w:t>
            </w:r>
          </w:p>
        </w:tc>
        <w:tc>
          <w:tcPr>
            <w:tcW w:w="894" w:type="dxa"/>
            <w:shd w:val="clear" w:color="auto" w:fill="auto"/>
            <w:vAlign w:val="center"/>
          </w:tcPr>
          <w:p w:rsidR="00B51C39" w:rsidRPr="00B51C39" w:rsidRDefault="00B51C39" w:rsidP="00FF38EA">
            <w:pPr>
              <w:jc w:val="center"/>
              <w:rPr>
                <w:sz w:val="20"/>
                <w:szCs w:val="20"/>
              </w:rPr>
            </w:pPr>
            <w:r w:rsidRPr="00B51C39">
              <w:rPr>
                <w:sz w:val="20"/>
                <w:szCs w:val="20"/>
              </w:rPr>
              <w:t>m</w:t>
            </w:r>
          </w:p>
        </w:tc>
        <w:tc>
          <w:tcPr>
            <w:tcW w:w="1243" w:type="dxa"/>
            <w:shd w:val="clear" w:color="auto" w:fill="auto"/>
            <w:vAlign w:val="center"/>
          </w:tcPr>
          <w:p w:rsidR="00B51C39" w:rsidRPr="00B51C39" w:rsidRDefault="00B51C39" w:rsidP="00FF38EA">
            <w:pPr>
              <w:jc w:val="center"/>
              <w:rPr>
                <w:sz w:val="20"/>
                <w:szCs w:val="20"/>
              </w:rPr>
            </w:pPr>
            <w:r w:rsidRPr="00B51C39">
              <w:rPr>
                <w:sz w:val="20"/>
                <w:szCs w:val="20"/>
              </w:rPr>
              <w:t>65</w:t>
            </w:r>
          </w:p>
        </w:tc>
        <w:tc>
          <w:tcPr>
            <w:tcW w:w="961" w:type="dxa"/>
            <w:shd w:val="clear" w:color="auto" w:fill="auto"/>
          </w:tcPr>
          <w:p w:rsidR="00B51C39" w:rsidRPr="00A055A4" w:rsidRDefault="00B51C39" w:rsidP="002A7410">
            <w:pPr>
              <w:rPr>
                <w:color w:val="FF0000"/>
                <w:sz w:val="16"/>
                <w:szCs w:val="16"/>
              </w:rPr>
            </w:pPr>
          </w:p>
        </w:tc>
      </w:tr>
      <w:tr w:rsidR="00B51C39" w:rsidRPr="00FE7187" w:rsidTr="00F75994">
        <w:trPr>
          <w:trHeight w:val="70"/>
        </w:trPr>
        <w:tc>
          <w:tcPr>
            <w:tcW w:w="900" w:type="dxa"/>
            <w:shd w:val="clear" w:color="auto" w:fill="auto"/>
            <w:vAlign w:val="center"/>
          </w:tcPr>
          <w:p w:rsidR="00B51C39" w:rsidRPr="00FE7187" w:rsidRDefault="00B51C39" w:rsidP="00FF38EA">
            <w:pPr>
              <w:jc w:val="center"/>
              <w:rPr>
                <w:sz w:val="20"/>
                <w:szCs w:val="20"/>
              </w:rPr>
            </w:pPr>
            <w:r w:rsidRPr="00FE7187">
              <w:rPr>
                <w:sz w:val="20"/>
                <w:szCs w:val="20"/>
              </w:rPr>
              <w:t>19.</w:t>
            </w:r>
          </w:p>
        </w:tc>
        <w:tc>
          <w:tcPr>
            <w:tcW w:w="4676" w:type="dxa"/>
            <w:shd w:val="clear" w:color="auto" w:fill="auto"/>
            <w:vAlign w:val="center"/>
          </w:tcPr>
          <w:p w:rsidR="00B51C39" w:rsidRPr="00B51C39" w:rsidRDefault="00B51C39" w:rsidP="00FF38EA">
            <w:pPr>
              <w:rPr>
                <w:sz w:val="20"/>
                <w:szCs w:val="20"/>
              </w:rPr>
            </w:pPr>
            <w:r w:rsidRPr="00B51C39">
              <w:rPr>
                <w:sz w:val="20"/>
                <w:szCs w:val="20"/>
              </w:rPr>
              <w:t>Paneļu žogs ZN+RAL 6005;5x200x50; 2030x2500</w:t>
            </w:r>
          </w:p>
        </w:tc>
        <w:tc>
          <w:tcPr>
            <w:tcW w:w="894" w:type="dxa"/>
            <w:shd w:val="clear" w:color="auto" w:fill="auto"/>
            <w:vAlign w:val="center"/>
          </w:tcPr>
          <w:p w:rsidR="00B51C39" w:rsidRPr="00B51C39" w:rsidRDefault="00B51C39" w:rsidP="00FF38EA">
            <w:pPr>
              <w:jc w:val="center"/>
              <w:rPr>
                <w:sz w:val="20"/>
                <w:szCs w:val="20"/>
              </w:rPr>
            </w:pPr>
            <w:r w:rsidRPr="00B51C39">
              <w:rPr>
                <w:sz w:val="20"/>
                <w:szCs w:val="20"/>
              </w:rPr>
              <w:t>gab</w:t>
            </w:r>
          </w:p>
        </w:tc>
        <w:tc>
          <w:tcPr>
            <w:tcW w:w="1243" w:type="dxa"/>
            <w:shd w:val="clear" w:color="auto" w:fill="auto"/>
            <w:vAlign w:val="center"/>
          </w:tcPr>
          <w:p w:rsidR="00B51C39" w:rsidRPr="00B51C39" w:rsidRDefault="00B51C39" w:rsidP="00FF38EA">
            <w:pPr>
              <w:jc w:val="center"/>
              <w:rPr>
                <w:sz w:val="20"/>
                <w:szCs w:val="20"/>
              </w:rPr>
            </w:pPr>
            <w:r w:rsidRPr="00B51C39">
              <w:rPr>
                <w:sz w:val="20"/>
                <w:szCs w:val="20"/>
              </w:rPr>
              <w:t>24</w:t>
            </w:r>
          </w:p>
        </w:tc>
        <w:tc>
          <w:tcPr>
            <w:tcW w:w="961" w:type="dxa"/>
            <w:shd w:val="clear" w:color="auto" w:fill="auto"/>
          </w:tcPr>
          <w:p w:rsidR="00B51C39" w:rsidRPr="00A055A4" w:rsidRDefault="00B51C39" w:rsidP="002A7410">
            <w:pPr>
              <w:rPr>
                <w:color w:val="FF0000"/>
                <w:sz w:val="16"/>
                <w:szCs w:val="16"/>
              </w:rPr>
            </w:pPr>
          </w:p>
        </w:tc>
      </w:tr>
      <w:tr w:rsidR="00B51C39" w:rsidRPr="00FE7187" w:rsidTr="00F75994">
        <w:trPr>
          <w:trHeight w:val="70"/>
        </w:trPr>
        <w:tc>
          <w:tcPr>
            <w:tcW w:w="900" w:type="dxa"/>
            <w:shd w:val="clear" w:color="auto" w:fill="auto"/>
            <w:vAlign w:val="center"/>
          </w:tcPr>
          <w:p w:rsidR="00B51C39" w:rsidRPr="00FE7187" w:rsidRDefault="00B51C39" w:rsidP="00FF38EA">
            <w:pPr>
              <w:jc w:val="center"/>
              <w:rPr>
                <w:sz w:val="20"/>
                <w:szCs w:val="20"/>
              </w:rPr>
            </w:pPr>
            <w:r w:rsidRPr="00FE7187">
              <w:rPr>
                <w:sz w:val="20"/>
                <w:szCs w:val="20"/>
              </w:rPr>
              <w:t>20.</w:t>
            </w:r>
          </w:p>
        </w:tc>
        <w:tc>
          <w:tcPr>
            <w:tcW w:w="4676" w:type="dxa"/>
            <w:shd w:val="clear" w:color="auto" w:fill="auto"/>
            <w:vAlign w:val="center"/>
          </w:tcPr>
          <w:p w:rsidR="00B51C39" w:rsidRPr="00B51C39" w:rsidRDefault="00B51C39" w:rsidP="00FF38EA">
            <w:pPr>
              <w:rPr>
                <w:sz w:val="20"/>
                <w:szCs w:val="20"/>
              </w:rPr>
            </w:pPr>
            <w:r w:rsidRPr="00B51C39">
              <w:rPr>
                <w:sz w:val="20"/>
                <w:szCs w:val="20"/>
              </w:rPr>
              <w:t>Stabi ZN+RAL 6005;40x60x2500</w:t>
            </w:r>
          </w:p>
        </w:tc>
        <w:tc>
          <w:tcPr>
            <w:tcW w:w="894" w:type="dxa"/>
            <w:shd w:val="clear" w:color="auto" w:fill="auto"/>
            <w:vAlign w:val="center"/>
          </w:tcPr>
          <w:p w:rsidR="00B51C39" w:rsidRPr="00B51C39" w:rsidRDefault="00B51C39" w:rsidP="00FF38EA">
            <w:pPr>
              <w:jc w:val="center"/>
              <w:rPr>
                <w:sz w:val="20"/>
                <w:szCs w:val="20"/>
              </w:rPr>
            </w:pPr>
            <w:r w:rsidRPr="00B51C39">
              <w:rPr>
                <w:sz w:val="20"/>
                <w:szCs w:val="20"/>
              </w:rPr>
              <w:t>gab</w:t>
            </w:r>
          </w:p>
        </w:tc>
        <w:tc>
          <w:tcPr>
            <w:tcW w:w="1243" w:type="dxa"/>
            <w:shd w:val="clear" w:color="auto" w:fill="auto"/>
            <w:vAlign w:val="center"/>
          </w:tcPr>
          <w:p w:rsidR="00B51C39" w:rsidRPr="00B51C39" w:rsidRDefault="00B51C39" w:rsidP="00FF38EA">
            <w:pPr>
              <w:jc w:val="center"/>
              <w:rPr>
                <w:sz w:val="20"/>
                <w:szCs w:val="20"/>
              </w:rPr>
            </w:pPr>
            <w:r w:rsidRPr="00B51C39">
              <w:rPr>
                <w:sz w:val="20"/>
                <w:szCs w:val="20"/>
              </w:rPr>
              <w:t>25</w:t>
            </w:r>
          </w:p>
        </w:tc>
        <w:tc>
          <w:tcPr>
            <w:tcW w:w="961" w:type="dxa"/>
            <w:shd w:val="clear" w:color="auto" w:fill="auto"/>
          </w:tcPr>
          <w:p w:rsidR="00B51C39" w:rsidRPr="00A055A4" w:rsidRDefault="00B51C39" w:rsidP="002A7410">
            <w:pPr>
              <w:rPr>
                <w:color w:val="FF0000"/>
                <w:sz w:val="16"/>
                <w:szCs w:val="16"/>
              </w:rPr>
            </w:pPr>
          </w:p>
        </w:tc>
      </w:tr>
      <w:tr w:rsidR="00B51C39" w:rsidRPr="00FE7187" w:rsidTr="00F75994">
        <w:trPr>
          <w:trHeight w:val="70"/>
        </w:trPr>
        <w:tc>
          <w:tcPr>
            <w:tcW w:w="900" w:type="dxa"/>
            <w:shd w:val="clear" w:color="auto" w:fill="auto"/>
            <w:vAlign w:val="center"/>
          </w:tcPr>
          <w:p w:rsidR="00B51C39" w:rsidRPr="00FE7187" w:rsidRDefault="00B51C39" w:rsidP="00FF38EA">
            <w:pPr>
              <w:jc w:val="center"/>
              <w:rPr>
                <w:sz w:val="20"/>
                <w:szCs w:val="20"/>
              </w:rPr>
            </w:pPr>
            <w:r w:rsidRPr="00FE7187">
              <w:rPr>
                <w:sz w:val="20"/>
                <w:szCs w:val="20"/>
              </w:rPr>
              <w:t>21.</w:t>
            </w:r>
          </w:p>
        </w:tc>
        <w:tc>
          <w:tcPr>
            <w:tcW w:w="4676" w:type="dxa"/>
            <w:shd w:val="clear" w:color="auto" w:fill="auto"/>
            <w:vAlign w:val="center"/>
          </w:tcPr>
          <w:p w:rsidR="00B51C39" w:rsidRPr="00BB7926" w:rsidRDefault="00B51C39" w:rsidP="00FF38EA">
            <w:pPr>
              <w:rPr>
                <w:sz w:val="20"/>
                <w:szCs w:val="20"/>
              </w:rPr>
            </w:pPr>
            <w:r>
              <w:rPr>
                <w:sz w:val="20"/>
                <w:szCs w:val="20"/>
              </w:rPr>
              <w:t>Metāla caurules d=60x3</w:t>
            </w:r>
          </w:p>
        </w:tc>
        <w:tc>
          <w:tcPr>
            <w:tcW w:w="894" w:type="dxa"/>
            <w:shd w:val="clear" w:color="auto" w:fill="auto"/>
            <w:vAlign w:val="center"/>
          </w:tcPr>
          <w:p w:rsidR="00B51C39" w:rsidRPr="00BB7926" w:rsidRDefault="00B51C39" w:rsidP="00FF38EA">
            <w:pPr>
              <w:jc w:val="center"/>
              <w:rPr>
                <w:sz w:val="20"/>
                <w:szCs w:val="20"/>
              </w:rPr>
            </w:pPr>
            <w:r>
              <w:rPr>
                <w:sz w:val="20"/>
                <w:szCs w:val="20"/>
              </w:rPr>
              <w:t>m</w:t>
            </w:r>
          </w:p>
        </w:tc>
        <w:tc>
          <w:tcPr>
            <w:tcW w:w="1243" w:type="dxa"/>
            <w:shd w:val="clear" w:color="auto" w:fill="auto"/>
            <w:vAlign w:val="center"/>
          </w:tcPr>
          <w:p w:rsidR="00B51C39" w:rsidRPr="00BB7926" w:rsidRDefault="00B51C39" w:rsidP="00FF38EA">
            <w:pPr>
              <w:jc w:val="center"/>
              <w:rPr>
                <w:sz w:val="20"/>
                <w:szCs w:val="20"/>
              </w:rPr>
            </w:pPr>
            <w:r>
              <w:rPr>
                <w:sz w:val="20"/>
                <w:szCs w:val="20"/>
              </w:rPr>
              <w:t>696</w:t>
            </w:r>
          </w:p>
        </w:tc>
        <w:tc>
          <w:tcPr>
            <w:tcW w:w="961" w:type="dxa"/>
            <w:shd w:val="clear" w:color="auto" w:fill="auto"/>
          </w:tcPr>
          <w:p w:rsidR="00B51C39" w:rsidRPr="00A055A4" w:rsidRDefault="00B51C39" w:rsidP="002A7410">
            <w:pPr>
              <w:rPr>
                <w:color w:val="FF0000"/>
                <w:sz w:val="16"/>
                <w:szCs w:val="16"/>
              </w:rPr>
            </w:pPr>
          </w:p>
        </w:tc>
      </w:tr>
      <w:tr w:rsidR="00B51C39" w:rsidRPr="00FE7187" w:rsidTr="00F75994">
        <w:trPr>
          <w:trHeight w:val="70"/>
        </w:trPr>
        <w:tc>
          <w:tcPr>
            <w:tcW w:w="900" w:type="dxa"/>
            <w:shd w:val="clear" w:color="auto" w:fill="auto"/>
            <w:vAlign w:val="center"/>
          </w:tcPr>
          <w:p w:rsidR="00B51C39" w:rsidRPr="00FE7187" w:rsidRDefault="00B51C39" w:rsidP="00FF38EA">
            <w:pPr>
              <w:jc w:val="center"/>
              <w:rPr>
                <w:sz w:val="20"/>
                <w:szCs w:val="20"/>
              </w:rPr>
            </w:pPr>
            <w:r w:rsidRPr="00FE7187">
              <w:rPr>
                <w:sz w:val="20"/>
                <w:szCs w:val="20"/>
              </w:rPr>
              <w:t>22.</w:t>
            </w:r>
          </w:p>
        </w:tc>
        <w:tc>
          <w:tcPr>
            <w:tcW w:w="4676" w:type="dxa"/>
            <w:shd w:val="clear" w:color="auto" w:fill="auto"/>
            <w:vAlign w:val="center"/>
          </w:tcPr>
          <w:p w:rsidR="00B51C39" w:rsidRPr="00BB7926" w:rsidRDefault="00B51C39" w:rsidP="00FF38EA">
            <w:pPr>
              <w:rPr>
                <w:sz w:val="20"/>
                <w:szCs w:val="20"/>
              </w:rPr>
            </w:pPr>
            <w:r>
              <w:rPr>
                <w:sz w:val="20"/>
                <w:szCs w:val="20"/>
              </w:rPr>
              <w:t>Metāla caurules d=34x2</w:t>
            </w:r>
          </w:p>
        </w:tc>
        <w:tc>
          <w:tcPr>
            <w:tcW w:w="894" w:type="dxa"/>
            <w:shd w:val="clear" w:color="auto" w:fill="auto"/>
            <w:vAlign w:val="center"/>
          </w:tcPr>
          <w:p w:rsidR="00B51C39" w:rsidRPr="00BB7926" w:rsidRDefault="00B51C39" w:rsidP="00FF38EA">
            <w:pPr>
              <w:jc w:val="center"/>
              <w:rPr>
                <w:sz w:val="20"/>
                <w:szCs w:val="20"/>
              </w:rPr>
            </w:pPr>
            <w:r>
              <w:rPr>
                <w:sz w:val="20"/>
                <w:szCs w:val="20"/>
              </w:rPr>
              <w:t>m</w:t>
            </w:r>
          </w:p>
        </w:tc>
        <w:tc>
          <w:tcPr>
            <w:tcW w:w="1243" w:type="dxa"/>
            <w:shd w:val="clear" w:color="auto" w:fill="auto"/>
            <w:vAlign w:val="center"/>
          </w:tcPr>
          <w:p w:rsidR="00B51C39" w:rsidRPr="00BB7926" w:rsidRDefault="00B51C39" w:rsidP="00FF38EA">
            <w:pPr>
              <w:jc w:val="center"/>
              <w:rPr>
                <w:sz w:val="20"/>
                <w:szCs w:val="20"/>
              </w:rPr>
            </w:pPr>
            <w:r>
              <w:rPr>
                <w:sz w:val="20"/>
                <w:szCs w:val="20"/>
              </w:rPr>
              <w:t>312</w:t>
            </w:r>
          </w:p>
        </w:tc>
        <w:tc>
          <w:tcPr>
            <w:tcW w:w="961" w:type="dxa"/>
            <w:shd w:val="clear" w:color="auto" w:fill="auto"/>
          </w:tcPr>
          <w:p w:rsidR="00B51C39" w:rsidRPr="00A055A4" w:rsidRDefault="00B51C39" w:rsidP="002A7410">
            <w:pPr>
              <w:rPr>
                <w:color w:val="FF0000"/>
                <w:sz w:val="16"/>
                <w:szCs w:val="16"/>
              </w:rPr>
            </w:pPr>
          </w:p>
        </w:tc>
      </w:tr>
      <w:tr w:rsidR="00B51C39" w:rsidRPr="00FE7187" w:rsidTr="00F75994">
        <w:trPr>
          <w:trHeight w:val="70"/>
        </w:trPr>
        <w:tc>
          <w:tcPr>
            <w:tcW w:w="900" w:type="dxa"/>
            <w:shd w:val="clear" w:color="auto" w:fill="auto"/>
            <w:vAlign w:val="center"/>
          </w:tcPr>
          <w:p w:rsidR="00B51C39" w:rsidRPr="00FE7187" w:rsidRDefault="00B51C39" w:rsidP="00FF38EA">
            <w:pPr>
              <w:jc w:val="center"/>
              <w:rPr>
                <w:sz w:val="20"/>
                <w:szCs w:val="20"/>
              </w:rPr>
            </w:pPr>
            <w:r w:rsidRPr="00FE7187">
              <w:rPr>
                <w:sz w:val="20"/>
                <w:szCs w:val="20"/>
              </w:rPr>
              <w:t>23.</w:t>
            </w:r>
          </w:p>
        </w:tc>
        <w:tc>
          <w:tcPr>
            <w:tcW w:w="4676" w:type="dxa"/>
            <w:shd w:val="clear" w:color="auto" w:fill="auto"/>
            <w:vAlign w:val="center"/>
          </w:tcPr>
          <w:p w:rsidR="00B51C39" w:rsidRPr="00BB7926" w:rsidRDefault="00B51C39" w:rsidP="00FF38EA">
            <w:pPr>
              <w:rPr>
                <w:sz w:val="20"/>
                <w:szCs w:val="20"/>
              </w:rPr>
            </w:pPr>
            <w:r>
              <w:rPr>
                <w:sz w:val="20"/>
                <w:szCs w:val="20"/>
              </w:rPr>
              <w:t>Krāsa</w:t>
            </w:r>
          </w:p>
        </w:tc>
        <w:tc>
          <w:tcPr>
            <w:tcW w:w="894" w:type="dxa"/>
            <w:shd w:val="clear" w:color="auto" w:fill="auto"/>
            <w:vAlign w:val="center"/>
          </w:tcPr>
          <w:p w:rsidR="00B51C39" w:rsidRPr="00BB7926" w:rsidRDefault="00B51C39" w:rsidP="00FF38EA">
            <w:pPr>
              <w:jc w:val="center"/>
              <w:rPr>
                <w:sz w:val="20"/>
                <w:szCs w:val="20"/>
              </w:rPr>
            </w:pPr>
            <w:r>
              <w:rPr>
                <w:sz w:val="20"/>
                <w:szCs w:val="20"/>
              </w:rPr>
              <w:t>kg</w:t>
            </w:r>
          </w:p>
        </w:tc>
        <w:tc>
          <w:tcPr>
            <w:tcW w:w="1243" w:type="dxa"/>
            <w:shd w:val="clear" w:color="auto" w:fill="auto"/>
            <w:vAlign w:val="center"/>
          </w:tcPr>
          <w:p w:rsidR="00B51C39" w:rsidRPr="00BB7926" w:rsidRDefault="00B51C39" w:rsidP="00FF38EA">
            <w:pPr>
              <w:jc w:val="center"/>
              <w:rPr>
                <w:sz w:val="20"/>
                <w:szCs w:val="20"/>
              </w:rPr>
            </w:pPr>
            <w:r>
              <w:rPr>
                <w:sz w:val="20"/>
                <w:szCs w:val="20"/>
              </w:rPr>
              <w:t>21</w:t>
            </w:r>
          </w:p>
        </w:tc>
        <w:tc>
          <w:tcPr>
            <w:tcW w:w="961" w:type="dxa"/>
            <w:shd w:val="clear" w:color="auto" w:fill="auto"/>
          </w:tcPr>
          <w:p w:rsidR="00B51C39" w:rsidRPr="00A055A4" w:rsidRDefault="00B51C39" w:rsidP="002A7410">
            <w:pPr>
              <w:rPr>
                <w:color w:val="FF0000"/>
                <w:sz w:val="16"/>
                <w:szCs w:val="16"/>
              </w:rPr>
            </w:pPr>
          </w:p>
        </w:tc>
      </w:tr>
      <w:tr w:rsidR="00B51C39" w:rsidRPr="00FE7187" w:rsidTr="00F75994">
        <w:trPr>
          <w:trHeight w:val="70"/>
        </w:trPr>
        <w:tc>
          <w:tcPr>
            <w:tcW w:w="900" w:type="dxa"/>
            <w:shd w:val="clear" w:color="auto" w:fill="auto"/>
            <w:vAlign w:val="center"/>
          </w:tcPr>
          <w:p w:rsidR="00B51C39" w:rsidRPr="00FE7187" w:rsidRDefault="00B51C39" w:rsidP="00FF38EA">
            <w:pPr>
              <w:jc w:val="center"/>
              <w:rPr>
                <w:sz w:val="20"/>
                <w:szCs w:val="20"/>
              </w:rPr>
            </w:pPr>
            <w:r w:rsidRPr="00FE7187">
              <w:rPr>
                <w:sz w:val="20"/>
                <w:szCs w:val="20"/>
              </w:rPr>
              <w:t>24.</w:t>
            </w:r>
          </w:p>
        </w:tc>
        <w:tc>
          <w:tcPr>
            <w:tcW w:w="4676" w:type="dxa"/>
            <w:shd w:val="clear" w:color="auto" w:fill="auto"/>
            <w:vAlign w:val="center"/>
          </w:tcPr>
          <w:p w:rsidR="00B51C39" w:rsidRPr="00BB7926" w:rsidRDefault="00B51C39" w:rsidP="00FF38EA">
            <w:pPr>
              <w:rPr>
                <w:sz w:val="20"/>
                <w:szCs w:val="20"/>
              </w:rPr>
            </w:pPr>
            <w:r w:rsidRPr="00BB7926">
              <w:rPr>
                <w:sz w:val="20"/>
                <w:szCs w:val="20"/>
              </w:rPr>
              <w:t>Šķembas 0-16</w:t>
            </w:r>
          </w:p>
        </w:tc>
        <w:tc>
          <w:tcPr>
            <w:tcW w:w="894" w:type="dxa"/>
            <w:shd w:val="clear" w:color="auto" w:fill="auto"/>
            <w:vAlign w:val="center"/>
          </w:tcPr>
          <w:p w:rsidR="00B51C39" w:rsidRPr="00BB7926" w:rsidRDefault="00B51C39" w:rsidP="00FF38EA">
            <w:pPr>
              <w:jc w:val="center"/>
              <w:rPr>
                <w:sz w:val="20"/>
                <w:szCs w:val="20"/>
              </w:rPr>
            </w:pPr>
            <w:r w:rsidRPr="00BB7926">
              <w:rPr>
                <w:sz w:val="20"/>
                <w:szCs w:val="20"/>
              </w:rPr>
              <w:t>m</w:t>
            </w:r>
            <w:r w:rsidRPr="00BB7926">
              <w:rPr>
                <w:sz w:val="20"/>
                <w:szCs w:val="20"/>
                <w:vertAlign w:val="superscript"/>
              </w:rPr>
              <w:t>3</w:t>
            </w:r>
          </w:p>
        </w:tc>
        <w:tc>
          <w:tcPr>
            <w:tcW w:w="1243" w:type="dxa"/>
            <w:shd w:val="clear" w:color="auto" w:fill="auto"/>
            <w:vAlign w:val="center"/>
          </w:tcPr>
          <w:p w:rsidR="00B51C39" w:rsidRPr="00BB7926" w:rsidRDefault="00B51C39" w:rsidP="00FF38EA">
            <w:pPr>
              <w:jc w:val="center"/>
              <w:rPr>
                <w:sz w:val="20"/>
                <w:szCs w:val="20"/>
              </w:rPr>
            </w:pPr>
            <w:r w:rsidRPr="00BB7926">
              <w:rPr>
                <w:sz w:val="20"/>
                <w:szCs w:val="20"/>
              </w:rPr>
              <w:t>11</w:t>
            </w:r>
          </w:p>
        </w:tc>
        <w:tc>
          <w:tcPr>
            <w:tcW w:w="961" w:type="dxa"/>
            <w:shd w:val="clear" w:color="auto" w:fill="auto"/>
          </w:tcPr>
          <w:p w:rsidR="00B51C39" w:rsidRPr="00A055A4" w:rsidRDefault="00B51C39" w:rsidP="002A7410">
            <w:pPr>
              <w:rPr>
                <w:color w:val="FF0000"/>
                <w:sz w:val="16"/>
                <w:szCs w:val="16"/>
              </w:rPr>
            </w:pPr>
          </w:p>
        </w:tc>
      </w:tr>
      <w:tr w:rsidR="00B51C39" w:rsidRPr="00FE7187" w:rsidTr="00F75994">
        <w:trPr>
          <w:trHeight w:val="70"/>
        </w:trPr>
        <w:tc>
          <w:tcPr>
            <w:tcW w:w="900" w:type="dxa"/>
            <w:shd w:val="clear" w:color="auto" w:fill="auto"/>
            <w:vAlign w:val="center"/>
          </w:tcPr>
          <w:p w:rsidR="00B51C39" w:rsidRPr="00FE7187" w:rsidRDefault="00B51C39" w:rsidP="00FF38EA">
            <w:pPr>
              <w:jc w:val="center"/>
              <w:rPr>
                <w:sz w:val="20"/>
                <w:szCs w:val="20"/>
              </w:rPr>
            </w:pPr>
            <w:r w:rsidRPr="00FE7187">
              <w:rPr>
                <w:sz w:val="20"/>
                <w:szCs w:val="20"/>
              </w:rPr>
              <w:t>25.</w:t>
            </w:r>
          </w:p>
        </w:tc>
        <w:tc>
          <w:tcPr>
            <w:tcW w:w="4676" w:type="dxa"/>
            <w:shd w:val="clear" w:color="auto" w:fill="auto"/>
            <w:vAlign w:val="center"/>
          </w:tcPr>
          <w:p w:rsidR="00B51C39" w:rsidRPr="00BB7926" w:rsidRDefault="00B51C39" w:rsidP="00FF38EA">
            <w:pPr>
              <w:rPr>
                <w:sz w:val="20"/>
                <w:szCs w:val="20"/>
              </w:rPr>
            </w:pPr>
            <w:r w:rsidRPr="00BB7926">
              <w:rPr>
                <w:sz w:val="20"/>
                <w:szCs w:val="20"/>
              </w:rPr>
              <w:t>Šķembas 20-60</w:t>
            </w:r>
          </w:p>
        </w:tc>
        <w:tc>
          <w:tcPr>
            <w:tcW w:w="894" w:type="dxa"/>
            <w:shd w:val="clear" w:color="auto" w:fill="auto"/>
            <w:vAlign w:val="center"/>
          </w:tcPr>
          <w:p w:rsidR="00B51C39" w:rsidRPr="00BB7926" w:rsidRDefault="00B51C39" w:rsidP="00FF38EA">
            <w:pPr>
              <w:jc w:val="center"/>
              <w:rPr>
                <w:sz w:val="20"/>
                <w:szCs w:val="20"/>
              </w:rPr>
            </w:pPr>
            <w:r w:rsidRPr="00BB7926">
              <w:rPr>
                <w:sz w:val="20"/>
                <w:szCs w:val="20"/>
              </w:rPr>
              <w:t>m</w:t>
            </w:r>
            <w:r w:rsidRPr="00BB7926">
              <w:rPr>
                <w:sz w:val="20"/>
                <w:szCs w:val="20"/>
                <w:vertAlign w:val="superscript"/>
              </w:rPr>
              <w:t>3</w:t>
            </w:r>
          </w:p>
        </w:tc>
        <w:tc>
          <w:tcPr>
            <w:tcW w:w="1243" w:type="dxa"/>
            <w:shd w:val="clear" w:color="auto" w:fill="auto"/>
            <w:vAlign w:val="center"/>
          </w:tcPr>
          <w:p w:rsidR="00B51C39" w:rsidRPr="00BB7926" w:rsidRDefault="00B51C39" w:rsidP="00FF38EA">
            <w:pPr>
              <w:jc w:val="center"/>
              <w:rPr>
                <w:sz w:val="20"/>
                <w:szCs w:val="20"/>
              </w:rPr>
            </w:pPr>
            <w:r w:rsidRPr="00BB7926">
              <w:rPr>
                <w:sz w:val="20"/>
                <w:szCs w:val="20"/>
              </w:rPr>
              <w:t>12</w:t>
            </w:r>
          </w:p>
        </w:tc>
        <w:tc>
          <w:tcPr>
            <w:tcW w:w="961" w:type="dxa"/>
            <w:shd w:val="clear" w:color="auto" w:fill="auto"/>
          </w:tcPr>
          <w:p w:rsidR="00B51C39" w:rsidRPr="00A055A4" w:rsidRDefault="00B51C39" w:rsidP="002A7410">
            <w:pPr>
              <w:rPr>
                <w:color w:val="FF0000"/>
                <w:sz w:val="16"/>
                <w:szCs w:val="16"/>
              </w:rPr>
            </w:pPr>
          </w:p>
        </w:tc>
      </w:tr>
      <w:tr w:rsidR="00B51C39" w:rsidRPr="00FE7187" w:rsidTr="00F75994">
        <w:trPr>
          <w:trHeight w:val="70"/>
        </w:trPr>
        <w:tc>
          <w:tcPr>
            <w:tcW w:w="900" w:type="dxa"/>
            <w:shd w:val="clear" w:color="auto" w:fill="auto"/>
            <w:vAlign w:val="center"/>
          </w:tcPr>
          <w:p w:rsidR="00B51C39" w:rsidRPr="00FE7187" w:rsidRDefault="00B51C39" w:rsidP="00FF38EA">
            <w:pPr>
              <w:jc w:val="center"/>
              <w:rPr>
                <w:sz w:val="20"/>
                <w:szCs w:val="20"/>
              </w:rPr>
            </w:pPr>
            <w:r w:rsidRPr="00FE7187">
              <w:rPr>
                <w:sz w:val="20"/>
                <w:szCs w:val="20"/>
              </w:rPr>
              <w:t>26.</w:t>
            </w:r>
          </w:p>
        </w:tc>
        <w:tc>
          <w:tcPr>
            <w:tcW w:w="4676" w:type="dxa"/>
            <w:shd w:val="clear" w:color="auto" w:fill="auto"/>
            <w:vAlign w:val="center"/>
          </w:tcPr>
          <w:p w:rsidR="00B51C39" w:rsidRPr="00BB7926" w:rsidRDefault="00B51C39" w:rsidP="00FF38EA">
            <w:pPr>
              <w:rPr>
                <w:sz w:val="20"/>
                <w:szCs w:val="20"/>
              </w:rPr>
            </w:pPr>
            <w:r w:rsidRPr="00BB7926">
              <w:rPr>
                <w:sz w:val="20"/>
                <w:szCs w:val="20"/>
              </w:rPr>
              <w:t>Šķembas 40-80</w:t>
            </w:r>
          </w:p>
        </w:tc>
        <w:tc>
          <w:tcPr>
            <w:tcW w:w="894" w:type="dxa"/>
            <w:shd w:val="clear" w:color="auto" w:fill="auto"/>
            <w:vAlign w:val="center"/>
          </w:tcPr>
          <w:p w:rsidR="00B51C39" w:rsidRPr="00BB7926" w:rsidRDefault="00B51C39" w:rsidP="00FF38EA">
            <w:pPr>
              <w:jc w:val="center"/>
              <w:rPr>
                <w:sz w:val="20"/>
                <w:szCs w:val="20"/>
              </w:rPr>
            </w:pPr>
            <w:r w:rsidRPr="00BB7926">
              <w:rPr>
                <w:sz w:val="20"/>
                <w:szCs w:val="20"/>
              </w:rPr>
              <w:t>m</w:t>
            </w:r>
            <w:r w:rsidRPr="00BB7926">
              <w:rPr>
                <w:sz w:val="20"/>
                <w:szCs w:val="20"/>
                <w:vertAlign w:val="superscript"/>
              </w:rPr>
              <w:t>3</w:t>
            </w:r>
          </w:p>
        </w:tc>
        <w:tc>
          <w:tcPr>
            <w:tcW w:w="1243" w:type="dxa"/>
            <w:shd w:val="clear" w:color="auto" w:fill="auto"/>
            <w:vAlign w:val="center"/>
          </w:tcPr>
          <w:p w:rsidR="00B51C39" w:rsidRPr="00BB7926" w:rsidRDefault="00B51C39" w:rsidP="00FF38EA">
            <w:pPr>
              <w:jc w:val="center"/>
              <w:rPr>
                <w:sz w:val="20"/>
                <w:szCs w:val="20"/>
              </w:rPr>
            </w:pPr>
            <w:r w:rsidRPr="00BB7926">
              <w:rPr>
                <w:sz w:val="20"/>
                <w:szCs w:val="20"/>
              </w:rPr>
              <w:t>39.1</w:t>
            </w:r>
          </w:p>
        </w:tc>
        <w:tc>
          <w:tcPr>
            <w:tcW w:w="961" w:type="dxa"/>
            <w:shd w:val="clear" w:color="auto" w:fill="auto"/>
          </w:tcPr>
          <w:p w:rsidR="00B51C39" w:rsidRPr="00A055A4" w:rsidRDefault="00B51C39" w:rsidP="002A7410">
            <w:pPr>
              <w:rPr>
                <w:color w:val="FF0000"/>
                <w:sz w:val="16"/>
                <w:szCs w:val="16"/>
              </w:rPr>
            </w:pPr>
          </w:p>
        </w:tc>
      </w:tr>
      <w:tr w:rsidR="00B51C39" w:rsidRPr="00FE7187" w:rsidTr="00F75994">
        <w:trPr>
          <w:trHeight w:val="70"/>
        </w:trPr>
        <w:tc>
          <w:tcPr>
            <w:tcW w:w="900" w:type="dxa"/>
            <w:shd w:val="clear" w:color="auto" w:fill="auto"/>
            <w:vAlign w:val="center"/>
          </w:tcPr>
          <w:p w:rsidR="00B51C39" w:rsidRPr="00FE7187" w:rsidRDefault="00B51C39" w:rsidP="00FF38EA">
            <w:pPr>
              <w:jc w:val="center"/>
              <w:rPr>
                <w:sz w:val="20"/>
                <w:szCs w:val="20"/>
              </w:rPr>
            </w:pPr>
            <w:r w:rsidRPr="00FE7187">
              <w:rPr>
                <w:sz w:val="20"/>
                <w:szCs w:val="20"/>
              </w:rPr>
              <w:t>27.</w:t>
            </w:r>
          </w:p>
        </w:tc>
        <w:tc>
          <w:tcPr>
            <w:tcW w:w="4676" w:type="dxa"/>
            <w:shd w:val="clear" w:color="auto" w:fill="auto"/>
            <w:vAlign w:val="center"/>
          </w:tcPr>
          <w:p w:rsidR="00B51C39" w:rsidRPr="00BB7926" w:rsidRDefault="00B51C39" w:rsidP="00FF38EA">
            <w:pPr>
              <w:rPr>
                <w:sz w:val="20"/>
                <w:szCs w:val="20"/>
              </w:rPr>
            </w:pPr>
            <w:r w:rsidRPr="00BB7926">
              <w:rPr>
                <w:sz w:val="20"/>
                <w:szCs w:val="20"/>
              </w:rPr>
              <w:t>Akmeņi</w:t>
            </w:r>
          </w:p>
        </w:tc>
        <w:tc>
          <w:tcPr>
            <w:tcW w:w="894" w:type="dxa"/>
            <w:shd w:val="clear" w:color="auto" w:fill="auto"/>
            <w:vAlign w:val="center"/>
          </w:tcPr>
          <w:p w:rsidR="00B51C39" w:rsidRPr="00BB7926" w:rsidRDefault="00B51C39" w:rsidP="00FF38EA">
            <w:pPr>
              <w:jc w:val="center"/>
              <w:rPr>
                <w:sz w:val="20"/>
                <w:szCs w:val="20"/>
              </w:rPr>
            </w:pPr>
            <w:r w:rsidRPr="00BB7926">
              <w:rPr>
                <w:sz w:val="20"/>
                <w:szCs w:val="20"/>
              </w:rPr>
              <w:t>m</w:t>
            </w:r>
            <w:r w:rsidRPr="00BB7926">
              <w:rPr>
                <w:sz w:val="20"/>
                <w:szCs w:val="20"/>
                <w:vertAlign w:val="superscript"/>
              </w:rPr>
              <w:t>3</w:t>
            </w:r>
          </w:p>
        </w:tc>
        <w:tc>
          <w:tcPr>
            <w:tcW w:w="1243" w:type="dxa"/>
            <w:shd w:val="clear" w:color="auto" w:fill="auto"/>
            <w:vAlign w:val="center"/>
          </w:tcPr>
          <w:p w:rsidR="00B51C39" w:rsidRPr="00BB7926" w:rsidRDefault="00B51C39" w:rsidP="00FF38EA">
            <w:pPr>
              <w:jc w:val="center"/>
              <w:rPr>
                <w:sz w:val="20"/>
                <w:szCs w:val="20"/>
              </w:rPr>
            </w:pPr>
            <w:r w:rsidRPr="00BB7926">
              <w:rPr>
                <w:sz w:val="20"/>
                <w:szCs w:val="20"/>
              </w:rPr>
              <w:t>65</w:t>
            </w:r>
          </w:p>
        </w:tc>
        <w:tc>
          <w:tcPr>
            <w:tcW w:w="961" w:type="dxa"/>
            <w:shd w:val="clear" w:color="auto" w:fill="auto"/>
          </w:tcPr>
          <w:p w:rsidR="00B51C39" w:rsidRPr="00A055A4" w:rsidRDefault="00B51C39" w:rsidP="002A7410">
            <w:pPr>
              <w:rPr>
                <w:color w:val="FF0000"/>
                <w:sz w:val="16"/>
                <w:szCs w:val="16"/>
              </w:rPr>
            </w:pPr>
          </w:p>
        </w:tc>
      </w:tr>
      <w:tr w:rsidR="00B51C39" w:rsidRPr="00FE7187" w:rsidTr="00F75994">
        <w:trPr>
          <w:trHeight w:val="70"/>
        </w:trPr>
        <w:tc>
          <w:tcPr>
            <w:tcW w:w="900" w:type="dxa"/>
            <w:shd w:val="clear" w:color="auto" w:fill="auto"/>
            <w:vAlign w:val="center"/>
          </w:tcPr>
          <w:p w:rsidR="00B51C39" w:rsidRPr="00FE7187" w:rsidRDefault="00B51C39" w:rsidP="00FF38EA">
            <w:pPr>
              <w:jc w:val="center"/>
              <w:rPr>
                <w:sz w:val="20"/>
                <w:szCs w:val="20"/>
              </w:rPr>
            </w:pPr>
            <w:r w:rsidRPr="00FE7187">
              <w:rPr>
                <w:sz w:val="20"/>
                <w:szCs w:val="20"/>
              </w:rPr>
              <w:t>28.</w:t>
            </w:r>
          </w:p>
        </w:tc>
        <w:tc>
          <w:tcPr>
            <w:tcW w:w="4676" w:type="dxa"/>
            <w:shd w:val="clear" w:color="auto" w:fill="auto"/>
            <w:vAlign w:val="center"/>
          </w:tcPr>
          <w:p w:rsidR="00B51C39" w:rsidRPr="00BB7926" w:rsidRDefault="00B51C39" w:rsidP="00FF38EA">
            <w:pPr>
              <w:rPr>
                <w:sz w:val="20"/>
                <w:szCs w:val="20"/>
              </w:rPr>
            </w:pPr>
            <w:r w:rsidRPr="00BB7926">
              <w:rPr>
                <w:sz w:val="20"/>
                <w:szCs w:val="20"/>
              </w:rPr>
              <w:t>Grants</w:t>
            </w:r>
          </w:p>
        </w:tc>
        <w:tc>
          <w:tcPr>
            <w:tcW w:w="894" w:type="dxa"/>
            <w:shd w:val="clear" w:color="auto" w:fill="auto"/>
            <w:vAlign w:val="center"/>
          </w:tcPr>
          <w:p w:rsidR="00B51C39" w:rsidRPr="00BB7926" w:rsidRDefault="00B51C39" w:rsidP="00FF38EA">
            <w:pPr>
              <w:jc w:val="center"/>
              <w:rPr>
                <w:sz w:val="20"/>
                <w:szCs w:val="20"/>
              </w:rPr>
            </w:pPr>
            <w:r w:rsidRPr="00BB7926">
              <w:rPr>
                <w:sz w:val="20"/>
                <w:szCs w:val="20"/>
              </w:rPr>
              <w:t>m</w:t>
            </w:r>
            <w:r w:rsidRPr="00BB7926">
              <w:rPr>
                <w:sz w:val="20"/>
                <w:szCs w:val="20"/>
                <w:vertAlign w:val="superscript"/>
              </w:rPr>
              <w:t>3</w:t>
            </w:r>
          </w:p>
        </w:tc>
        <w:tc>
          <w:tcPr>
            <w:tcW w:w="1243" w:type="dxa"/>
            <w:shd w:val="clear" w:color="auto" w:fill="auto"/>
            <w:vAlign w:val="center"/>
          </w:tcPr>
          <w:p w:rsidR="00B51C39" w:rsidRPr="00BB7926" w:rsidRDefault="00B51C39" w:rsidP="00FF38EA">
            <w:pPr>
              <w:jc w:val="center"/>
              <w:rPr>
                <w:sz w:val="20"/>
                <w:szCs w:val="20"/>
              </w:rPr>
            </w:pPr>
            <w:r w:rsidRPr="00BB7926">
              <w:rPr>
                <w:sz w:val="20"/>
                <w:szCs w:val="20"/>
              </w:rPr>
              <w:t>1</w:t>
            </w:r>
          </w:p>
        </w:tc>
        <w:tc>
          <w:tcPr>
            <w:tcW w:w="961" w:type="dxa"/>
            <w:shd w:val="clear" w:color="auto" w:fill="auto"/>
          </w:tcPr>
          <w:p w:rsidR="00B51C39" w:rsidRPr="00A055A4" w:rsidRDefault="00B51C39" w:rsidP="002A7410">
            <w:pPr>
              <w:rPr>
                <w:color w:val="FF0000"/>
                <w:sz w:val="16"/>
                <w:szCs w:val="16"/>
              </w:rPr>
            </w:pPr>
          </w:p>
        </w:tc>
      </w:tr>
      <w:tr w:rsidR="00B51C39" w:rsidRPr="00FE7187" w:rsidTr="00F75994">
        <w:trPr>
          <w:trHeight w:val="70"/>
        </w:trPr>
        <w:tc>
          <w:tcPr>
            <w:tcW w:w="900" w:type="dxa"/>
            <w:shd w:val="clear" w:color="auto" w:fill="auto"/>
            <w:vAlign w:val="center"/>
          </w:tcPr>
          <w:p w:rsidR="00B51C39" w:rsidRPr="00FE7187" w:rsidRDefault="00B51C39" w:rsidP="00FF38EA">
            <w:pPr>
              <w:jc w:val="center"/>
              <w:rPr>
                <w:sz w:val="20"/>
                <w:szCs w:val="20"/>
              </w:rPr>
            </w:pPr>
            <w:r>
              <w:rPr>
                <w:sz w:val="20"/>
                <w:szCs w:val="20"/>
              </w:rPr>
              <w:t>29.</w:t>
            </w:r>
          </w:p>
        </w:tc>
        <w:tc>
          <w:tcPr>
            <w:tcW w:w="4676" w:type="dxa"/>
            <w:shd w:val="clear" w:color="auto" w:fill="auto"/>
            <w:vAlign w:val="center"/>
          </w:tcPr>
          <w:p w:rsidR="00B51C39" w:rsidRPr="00BB7926" w:rsidRDefault="00B51C39" w:rsidP="00FF38EA">
            <w:pPr>
              <w:rPr>
                <w:sz w:val="20"/>
                <w:szCs w:val="20"/>
              </w:rPr>
            </w:pPr>
            <w:r w:rsidRPr="00BB7926">
              <w:rPr>
                <w:sz w:val="20"/>
                <w:szCs w:val="20"/>
              </w:rPr>
              <w:t>Grunts</w:t>
            </w:r>
          </w:p>
        </w:tc>
        <w:tc>
          <w:tcPr>
            <w:tcW w:w="894" w:type="dxa"/>
            <w:shd w:val="clear" w:color="auto" w:fill="auto"/>
            <w:vAlign w:val="center"/>
          </w:tcPr>
          <w:p w:rsidR="00B51C39" w:rsidRPr="00BB7926" w:rsidRDefault="00B51C39" w:rsidP="00FF38EA">
            <w:pPr>
              <w:jc w:val="center"/>
              <w:rPr>
                <w:sz w:val="20"/>
                <w:szCs w:val="20"/>
              </w:rPr>
            </w:pPr>
            <w:r w:rsidRPr="00BB7926">
              <w:rPr>
                <w:sz w:val="20"/>
                <w:szCs w:val="20"/>
              </w:rPr>
              <w:t>m</w:t>
            </w:r>
            <w:r w:rsidRPr="00BB7926">
              <w:rPr>
                <w:sz w:val="20"/>
                <w:szCs w:val="20"/>
                <w:vertAlign w:val="superscript"/>
              </w:rPr>
              <w:t>3</w:t>
            </w:r>
          </w:p>
        </w:tc>
        <w:tc>
          <w:tcPr>
            <w:tcW w:w="1243" w:type="dxa"/>
            <w:shd w:val="clear" w:color="auto" w:fill="auto"/>
            <w:vAlign w:val="center"/>
          </w:tcPr>
          <w:p w:rsidR="00B51C39" w:rsidRPr="00BB7926" w:rsidRDefault="00B51C39" w:rsidP="00FF38EA">
            <w:pPr>
              <w:jc w:val="center"/>
              <w:rPr>
                <w:sz w:val="20"/>
                <w:szCs w:val="20"/>
              </w:rPr>
            </w:pPr>
            <w:r w:rsidRPr="00BB7926">
              <w:rPr>
                <w:sz w:val="20"/>
                <w:szCs w:val="20"/>
              </w:rPr>
              <w:t>149</w:t>
            </w:r>
          </w:p>
        </w:tc>
        <w:tc>
          <w:tcPr>
            <w:tcW w:w="961" w:type="dxa"/>
            <w:shd w:val="clear" w:color="auto" w:fill="auto"/>
          </w:tcPr>
          <w:p w:rsidR="00B51C39" w:rsidRPr="00A055A4" w:rsidRDefault="00B51C39" w:rsidP="002A7410">
            <w:pPr>
              <w:rPr>
                <w:color w:val="FF0000"/>
                <w:sz w:val="16"/>
                <w:szCs w:val="16"/>
              </w:rPr>
            </w:pPr>
          </w:p>
        </w:tc>
      </w:tr>
      <w:tr w:rsidR="00B51C39" w:rsidRPr="00FE7187" w:rsidTr="00F75994">
        <w:trPr>
          <w:trHeight w:val="70"/>
        </w:trPr>
        <w:tc>
          <w:tcPr>
            <w:tcW w:w="900" w:type="dxa"/>
            <w:shd w:val="clear" w:color="auto" w:fill="auto"/>
            <w:vAlign w:val="center"/>
          </w:tcPr>
          <w:p w:rsidR="00B51C39" w:rsidRPr="00FE7187" w:rsidRDefault="00B51C39" w:rsidP="00FF38EA">
            <w:pPr>
              <w:jc w:val="center"/>
              <w:rPr>
                <w:sz w:val="20"/>
                <w:szCs w:val="20"/>
              </w:rPr>
            </w:pPr>
            <w:r>
              <w:rPr>
                <w:sz w:val="20"/>
                <w:szCs w:val="20"/>
              </w:rPr>
              <w:t>30.</w:t>
            </w:r>
          </w:p>
        </w:tc>
        <w:tc>
          <w:tcPr>
            <w:tcW w:w="4676" w:type="dxa"/>
            <w:shd w:val="clear" w:color="auto" w:fill="auto"/>
            <w:vAlign w:val="center"/>
          </w:tcPr>
          <w:p w:rsidR="00B51C39" w:rsidRPr="00BB7926" w:rsidRDefault="00B51C39" w:rsidP="00FF38EA">
            <w:pPr>
              <w:rPr>
                <w:sz w:val="20"/>
                <w:szCs w:val="20"/>
              </w:rPr>
            </w:pPr>
            <w:r w:rsidRPr="00BB7926">
              <w:rPr>
                <w:sz w:val="20"/>
                <w:szCs w:val="20"/>
              </w:rPr>
              <w:t>Augsne</w:t>
            </w:r>
          </w:p>
        </w:tc>
        <w:tc>
          <w:tcPr>
            <w:tcW w:w="894" w:type="dxa"/>
            <w:shd w:val="clear" w:color="auto" w:fill="auto"/>
            <w:vAlign w:val="center"/>
          </w:tcPr>
          <w:p w:rsidR="00B51C39" w:rsidRPr="00BB7926" w:rsidRDefault="00B51C39" w:rsidP="00FF38EA">
            <w:pPr>
              <w:jc w:val="center"/>
              <w:rPr>
                <w:sz w:val="20"/>
                <w:szCs w:val="20"/>
              </w:rPr>
            </w:pPr>
            <w:r w:rsidRPr="00BB7926">
              <w:rPr>
                <w:sz w:val="20"/>
                <w:szCs w:val="20"/>
              </w:rPr>
              <w:t>m</w:t>
            </w:r>
            <w:r w:rsidRPr="00BB7926">
              <w:rPr>
                <w:sz w:val="20"/>
                <w:szCs w:val="20"/>
                <w:vertAlign w:val="superscript"/>
              </w:rPr>
              <w:t>3</w:t>
            </w:r>
          </w:p>
        </w:tc>
        <w:tc>
          <w:tcPr>
            <w:tcW w:w="1243" w:type="dxa"/>
            <w:shd w:val="clear" w:color="auto" w:fill="auto"/>
            <w:vAlign w:val="center"/>
          </w:tcPr>
          <w:p w:rsidR="00B51C39" w:rsidRPr="00BB7926" w:rsidRDefault="002938A1" w:rsidP="003F61AC">
            <w:pPr>
              <w:jc w:val="center"/>
              <w:rPr>
                <w:sz w:val="20"/>
                <w:szCs w:val="20"/>
              </w:rPr>
            </w:pPr>
            <w:r>
              <w:rPr>
                <w:sz w:val="20"/>
                <w:szCs w:val="20"/>
              </w:rPr>
              <w:t>1</w:t>
            </w:r>
            <w:r w:rsidR="003F61AC">
              <w:rPr>
                <w:sz w:val="20"/>
                <w:szCs w:val="20"/>
              </w:rPr>
              <w:t>73</w:t>
            </w:r>
          </w:p>
        </w:tc>
        <w:tc>
          <w:tcPr>
            <w:tcW w:w="961" w:type="dxa"/>
            <w:shd w:val="clear" w:color="auto" w:fill="auto"/>
          </w:tcPr>
          <w:p w:rsidR="00B51C39" w:rsidRPr="00A055A4" w:rsidRDefault="00B51C39" w:rsidP="002A7410">
            <w:pPr>
              <w:rPr>
                <w:color w:val="FF0000"/>
                <w:sz w:val="16"/>
                <w:szCs w:val="16"/>
              </w:rPr>
            </w:pPr>
          </w:p>
        </w:tc>
      </w:tr>
    </w:tbl>
    <w:p w:rsidR="00DF5C9C" w:rsidRPr="00FE7187" w:rsidRDefault="00DF5C9C" w:rsidP="00DF5C9C">
      <w:pPr>
        <w:spacing w:after="200" w:line="276" w:lineRule="auto"/>
      </w:pPr>
    </w:p>
    <w:p w:rsidR="00DF5C9C" w:rsidRDefault="00DF5C9C" w:rsidP="00DF5C9C">
      <w:pPr>
        <w:pStyle w:val="Heading2"/>
        <w:rPr>
          <w:sz w:val="32"/>
          <w:szCs w:val="32"/>
          <w:u w:val="none"/>
        </w:rPr>
      </w:pPr>
      <w:r>
        <w:br w:type="page"/>
      </w:r>
      <w:r>
        <w:rPr>
          <w:sz w:val="32"/>
          <w:szCs w:val="32"/>
          <w:u w:val="none"/>
        </w:rPr>
        <w:lastRenderedPageBreak/>
        <w:t>PASKAIDROJUMA RAKSTS</w:t>
      </w:r>
    </w:p>
    <w:p w:rsidR="00DF5C9C" w:rsidRPr="00DF5C9C" w:rsidRDefault="00DF5C9C" w:rsidP="00DF5C9C"/>
    <w:p w:rsidR="00DF5C9C" w:rsidRPr="00DF5C9C" w:rsidRDefault="00DF5C9C" w:rsidP="00DF5C9C">
      <w:pPr>
        <w:pStyle w:val="Heading2"/>
        <w:numPr>
          <w:ilvl w:val="0"/>
          <w:numId w:val="6"/>
        </w:numPr>
        <w:rPr>
          <w:szCs w:val="28"/>
          <w:u w:val="none"/>
        </w:rPr>
      </w:pPr>
      <w:r w:rsidRPr="00DF5C9C">
        <w:rPr>
          <w:szCs w:val="28"/>
          <w:u w:val="none"/>
        </w:rPr>
        <w:t>VISPĀRĒJĀS ZIŅAS</w:t>
      </w:r>
    </w:p>
    <w:p w:rsidR="00DF5C9C" w:rsidRPr="00EE4FB2" w:rsidRDefault="00DF5C9C" w:rsidP="00DF5C9C">
      <w:pPr>
        <w:spacing w:line="360" w:lineRule="auto"/>
        <w:ind w:firstLine="720"/>
      </w:pPr>
    </w:p>
    <w:p w:rsidR="00DF5C9C" w:rsidRPr="00EE4FB2" w:rsidRDefault="00DF5C9C" w:rsidP="00BE22F9">
      <w:pPr>
        <w:ind w:firstLine="720"/>
      </w:pPr>
      <w:r w:rsidRPr="00DF5C9C">
        <w:t>Ķekavas upes krasta nostiprināšanas, bērnu drošības barjeras un lietusūdens kanalizācijas novadīšanas bērnudārzam „Ieviņa” piegulošajā posmā, Ķekavā, Ķekavas novadā</w:t>
      </w:r>
      <w:r>
        <w:t xml:space="preserve"> tehniskais projekts </w:t>
      </w:r>
      <w:r w:rsidRPr="00EE4FB2">
        <w:t xml:space="preserve">izstrādāts pamatojoties uz </w:t>
      </w:r>
      <w:r>
        <w:t xml:space="preserve">Ķekavas novada pašvaldības </w:t>
      </w:r>
      <w:r w:rsidRPr="00EE4FB2">
        <w:t>un Valsts SIA „Meliorprojekts” noslēgto līgumu nr. 5</w:t>
      </w:r>
      <w:r>
        <w:t>3</w:t>
      </w:r>
      <w:r w:rsidRPr="00EE4FB2">
        <w:t xml:space="preserve"> -2013. Izpildot projektēšanai nepieciešamos izmeklēšanas darbus, veikta </w:t>
      </w:r>
      <w:r>
        <w:t>Ķekavas upes</w:t>
      </w:r>
      <w:r w:rsidRPr="00EE4FB2">
        <w:t xml:space="preserve"> kreisā krasta nogāzes apsekošana</w:t>
      </w:r>
      <w:r>
        <w:t xml:space="preserve"> un ģeoloģiskā izpēte. </w:t>
      </w:r>
      <w:r w:rsidRPr="00EE4FB2">
        <w:t xml:space="preserve"> Projekts izstrādāts uz pasūtītāja iesniegta topogrāfiskā plāna</w:t>
      </w:r>
      <w:r>
        <w:t xml:space="preserve">. </w:t>
      </w:r>
      <w:r w:rsidRPr="00EE4FB2">
        <w:t xml:space="preserve">Izpētīti </w:t>
      </w:r>
      <w:r w:rsidR="007244CF">
        <w:t>esošie</w:t>
      </w:r>
      <w:r w:rsidRPr="00EE4FB2">
        <w:t xml:space="preserve"> hidroloģiskie dati</w:t>
      </w:r>
      <w:r>
        <w:t>.</w:t>
      </w:r>
    </w:p>
    <w:p w:rsidR="00DF5C9C" w:rsidRPr="00EE4FB2" w:rsidRDefault="00DF5C9C" w:rsidP="00DF5C9C">
      <w:pPr>
        <w:ind w:firstLine="720"/>
      </w:pPr>
      <w:r w:rsidRPr="00EE4FB2">
        <w:t xml:space="preserve">Projekta izstrādē ievērotas </w:t>
      </w:r>
      <w:r w:rsidR="001361F9">
        <w:t xml:space="preserve">Ķekavas novada pašvaldības </w:t>
      </w:r>
      <w:r w:rsidRPr="00EE4FB2">
        <w:t xml:space="preserve">būvvaldes izsniegtā Plānošanas un arhitektūras uzdevuma </w:t>
      </w:r>
      <w:r w:rsidR="001361F9">
        <w:t xml:space="preserve"> nr. 127/13</w:t>
      </w:r>
      <w:r w:rsidRPr="00EE4FB2">
        <w:t xml:space="preserve"> prasības, kā arī Valsts Vides dienesta Lielrīgas reģionālās Vides </w:t>
      </w:r>
      <w:r w:rsidR="008C0908">
        <w:t xml:space="preserve">pārvaldes izsniegtie tehniskie </w:t>
      </w:r>
      <w:r w:rsidRPr="00EE4FB2">
        <w:t>noteikumi Nr. RI 1</w:t>
      </w:r>
      <w:r w:rsidR="001361F9">
        <w:t>3</w:t>
      </w:r>
      <w:r w:rsidRPr="00EE4FB2">
        <w:t xml:space="preserve"> TN 03</w:t>
      </w:r>
      <w:r w:rsidR="001361F9">
        <w:t>32</w:t>
      </w:r>
      <w:r w:rsidRPr="00EE4FB2">
        <w:t xml:space="preserve">, </w:t>
      </w:r>
      <w:r w:rsidR="001361F9">
        <w:t xml:space="preserve">VSIA „Zemkopības ministrijas Nekustamie īpašumi” izsniegtie tehniskie noteikumi nr.Z-2013-341, </w:t>
      </w:r>
      <w:r w:rsidRPr="00EE4FB2">
        <w:t>kā arī pasūtītāja izsniegtais darba uzdevums.</w:t>
      </w:r>
    </w:p>
    <w:p w:rsidR="00DF5C9C" w:rsidRDefault="00DF5C9C" w:rsidP="001361F9">
      <w:pPr>
        <w:ind w:firstLine="720"/>
      </w:pPr>
      <w:r w:rsidRPr="00EE4FB2">
        <w:t xml:space="preserve">Atbilstoši Valsts meliorācijas sistēmu datiem, </w:t>
      </w:r>
      <w:r w:rsidR="001361F9">
        <w:t xml:space="preserve">Ķekava </w:t>
      </w:r>
      <w:r w:rsidRPr="00EE4FB2">
        <w:t>(ŪSIK-</w:t>
      </w:r>
      <w:r w:rsidR="001361F9">
        <w:t>41324</w:t>
      </w:r>
      <w:r w:rsidRPr="00EE4FB2">
        <w:t>:01) ir valsts nozīmes ūdensnoteka.</w:t>
      </w:r>
      <w:r w:rsidR="001361F9">
        <w:t xml:space="preserve"> Ķekavas</w:t>
      </w:r>
      <w:r w:rsidRPr="00EE4FB2">
        <w:t xml:space="preserve"> krastu erozija </w:t>
      </w:r>
      <w:r w:rsidR="001361F9">
        <w:t xml:space="preserve">posmā gar bērnudārza „Ieviņa” teritoriju </w:t>
      </w:r>
      <w:r w:rsidRPr="00EE4FB2">
        <w:t xml:space="preserve">pastiprināti notiek </w:t>
      </w:r>
      <w:r w:rsidR="001361F9">
        <w:t xml:space="preserve">upes </w:t>
      </w:r>
      <w:r w:rsidRPr="00EE4FB2">
        <w:t>krast</w:t>
      </w:r>
      <w:r w:rsidR="001361F9">
        <w:t xml:space="preserve">a pakājes izskalošanās un sufozijas procesu nogāzē rezultātā. </w:t>
      </w:r>
      <w:r w:rsidR="001361F9" w:rsidRPr="00EE4FB2">
        <w:t xml:space="preserve">Upes ūdensrežīmu nosaka palu ūdens pieplūdums pavasarī, kad tiek sasniegs maksimālais </w:t>
      </w:r>
      <w:r w:rsidR="00BE22F9">
        <w:t>ūdens līmenis. PPŪL ūdens līmenis ar varbūtīgumu 1% šajā posmā ir 4,</w:t>
      </w:r>
      <w:r w:rsidR="00A055A4">
        <w:t>40-4,50</w:t>
      </w:r>
      <w:r w:rsidR="00BE22F9">
        <w:t xml:space="preserve">m B.S.. </w:t>
      </w:r>
      <w:r w:rsidR="001361F9">
        <w:t xml:space="preserve">Upes posms augšpus bērnudārza „Ieviņa” teritorijai gar dzīvojamo daudzstāvu ēku nostiprināts ar gabionu aizsargsienu. </w:t>
      </w:r>
      <w:r w:rsidRPr="00EE4FB2">
        <w:t xml:space="preserve"> </w:t>
      </w:r>
    </w:p>
    <w:p w:rsidR="00BE22F9" w:rsidRDefault="001361F9" w:rsidP="001361F9">
      <w:pPr>
        <w:ind w:firstLine="720"/>
      </w:pPr>
      <w:r w:rsidRPr="00EE4FB2">
        <w:t>Projektā attēlotie augstumi doti Baltijas augstumu sistēmā</w:t>
      </w:r>
      <w:r w:rsidR="00BE22F9">
        <w:t>.</w:t>
      </w:r>
    </w:p>
    <w:p w:rsidR="001361F9" w:rsidRPr="00EE4FB2" w:rsidRDefault="00BE22F9" w:rsidP="001361F9">
      <w:pPr>
        <w:ind w:firstLine="720"/>
      </w:pPr>
      <w:r>
        <w:t>P</w:t>
      </w:r>
      <w:r w:rsidR="001361F9" w:rsidRPr="00EE4FB2">
        <w:t>rojekts sastādīts 4 eksemplāros.</w:t>
      </w:r>
      <w:r w:rsidR="007244CF">
        <w:t xml:space="preserve"> </w:t>
      </w:r>
    </w:p>
    <w:p w:rsidR="00DF5C9C" w:rsidRPr="00EE4FB2" w:rsidRDefault="00DF5C9C" w:rsidP="00DF5C9C">
      <w:pPr>
        <w:ind w:firstLine="360"/>
      </w:pPr>
    </w:p>
    <w:p w:rsidR="00DF5C9C" w:rsidRPr="001361F9" w:rsidRDefault="00DF5C9C" w:rsidP="001361F9">
      <w:pPr>
        <w:numPr>
          <w:ilvl w:val="0"/>
          <w:numId w:val="6"/>
        </w:numPr>
        <w:jc w:val="center"/>
        <w:rPr>
          <w:b/>
          <w:bCs/>
          <w:sz w:val="28"/>
          <w:szCs w:val="28"/>
        </w:rPr>
      </w:pPr>
      <w:r w:rsidRPr="001361F9">
        <w:rPr>
          <w:b/>
          <w:bCs/>
          <w:sz w:val="28"/>
          <w:szCs w:val="28"/>
        </w:rPr>
        <w:t>PROJEKTĒTIE PASĀKUMI</w:t>
      </w:r>
    </w:p>
    <w:p w:rsidR="00DF5C9C" w:rsidRPr="00BE22F9" w:rsidRDefault="00DF5C9C" w:rsidP="00DF5C9C">
      <w:pPr>
        <w:pStyle w:val="BodyTextIndent2"/>
        <w:rPr>
          <w:sz w:val="24"/>
        </w:rPr>
      </w:pPr>
    </w:p>
    <w:p w:rsidR="00BE22F9" w:rsidRPr="009F74B4" w:rsidRDefault="00BE22F9" w:rsidP="00BE22F9">
      <w:pPr>
        <w:pStyle w:val="BodyTextIndent2"/>
        <w:ind w:left="0" w:firstLine="720"/>
        <w:rPr>
          <w:color w:val="FF0000"/>
          <w:sz w:val="24"/>
        </w:rPr>
      </w:pPr>
      <w:r w:rsidRPr="00BE22F9">
        <w:rPr>
          <w:sz w:val="24"/>
        </w:rPr>
        <w:t xml:space="preserve">Tā kā Upes posms augšpus bērnudārza „Ieviņa” teritorijai gar dzīvojamo daudzstāvu ēku nostiprināts ar gabionu aizsargsienu, projektēts turpināt upes kreisā krasta pakājes stiprināšanu ar gabiona aizsargsienu, kura </w:t>
      </w:r>
      <w:r w:rsidRPr="00174D3E">
        <w:rPr>
          <w:sz w:val="24"/>
        </w:rPr>
        <w:t xml:space="preserve">izbūvējama uz RENO matrača </w:t>
      </w:r>
      <w:r w:rsidRPr="00BE22F9">
        <w:rPr>
          <w:sz w:val="24"/>
        </w:rPr>
        <w:t>paklāja. Aprēķinātais maksimālais ūdens līmenis  ar varbūtīgumu 1% šajā posmā ir 4,</w:t>
      </w:r>
      <w:r w:rsidR="003148DE">
        <w:rPr>
          <w:sz w:val="24"/>
        </w:rPr>
        <w:t>64m</w:t>
      </w:r>
      <w:r w:rsidRPr="00BE22F9">
        <w:rPr>
          <w:sz w:val="24"/>
        </w:rPr>
        <w:t xml:space="preserve"> B.S.. </w:t>
      </w:r>
      <w:r>
        <w:rPr>
          <w:sz w:val="24"/>
        </w:rPr>
        <w:t>Gabionu</w:t>
      </w:r>
      <w:r w:rsidR="00C02EA3">
        <w:rPr>
          <w:sz w:val="24"/>
        </w:rPr>
        <w:t>, ar diafragmu,</w:t>
      </w:r>
      <w:r>
        <w:rPr>
          <w:sz w:val="24"/>
        </w:rPr>
        <w:t xml:space="preserve"> aizsargsienas virsa</w:t>
      </w:r>
      <w:r w:rsidR="00A055A4">
        <w:rPr>
          <w:sz w:val="24"/>
        </w:rPr>
        <w:t>,</w:t>
      </w:r>
      <w:r>
        <w:rPr>
          <w:sz w:val="24"/>
        </w:rPr>
        <w:t xml:space="preserve"> </w:t>
      </w:r>
      <w:r w:rsidR="00A055A4">
        <w:rPr>
          <w:sz w:val="24"/>
        </w:rPr>
        <w:t xml:space="preserve">pēc pasūtītāja prasības, </w:t>
      </w:r>
      <w:r>
        <w:rPr>
          <w:sz w:val="24"/>
        </w:rPr>
        <w:t xml:space="preserve">projektēta uz atzīmi </w:t>
      </w:r>
      <w:r w:rsidR="00A055A4">
        <w:rPr>
          <w:sz w:val="24"/>
        </w:rPr>
        <w:t>4</w:t>
      </w:r>
      <w:r>
        <w:rPr>
          <w:sz w:val="24"/>
        </w:rPr>
        <w:t>,</w:t>
      </w:r>
      <w:r w:rsidR="00A055A4">
        <w:rPr>
          <w:sz w:val="24"/>
        </w:rPr>
        <w:t>5</w:t>
      </w:r>
      <w:r>
        <w:rPr>
          <w:sz w:val="24"/>
        </w:rPr>
        <w:t xml:space="preserve">0m B.S., </w:t>
      </w:r>
      <w:r w:rsidR="00A055A4">
        <w:rPr>
          <w:sz w:val="24"/>
        </w:rPr>
        <w:t>ne</w:t>
      </w:r>
      <w:r>
        <w:rPr>
          <w:sz w:val="24"/>
        </w:rPr>
        <w:t>ievērtējot rezervi. Šajā posmā upei nav novērojama upes viļņošanās un ledus iešana</w:t>
      </w:r>
      <w:r w:rsidR="00A055A4">
        <w:rPr>
          <w:sz w:val="24"/>
        </w:rPr>
        <w:t>.</w:t>
      </w:r>
      <w:r>
        <w:rPr>
          <w:sz w:val="24"/>
        </w:rPr>
        <w:t xml:space="preserve"> Izvērtējot ģeoloģiskās izpētes datus, projektēts gabionu aizsargsienu izbūvēt uz dolomīta pamatnes slāņa</w:t>
      </w:r>
      <w:r w:rsidR="00A055A4">
        <w:rPr>
          <w:sz w:val="24"/>
        </w:rPr>
        <w:t xml:space="preserve">, kurš atklājas uz atzīmes 3,20-3,50m B.S. Visā garumā paredzēts RENO matrača paklāja pēdu iebūvēt uz atzīmi 3,20m B.S.. </w:t>
      </w:r>
      <w:r>
        <w:rPr>
          <w:sz w:val="24"/>
        </w:rPr>
        <w:t xml:space="preserve">Lai novērstu iespējamo grunts skalošanos </w:t>
      </w:r>
      <w:r w:rsidRPr="00174D3E">
        <w:rPr>
          <w:sz w:val="24"/>
        </w:rPr>
        <w:t xml:space="preserve">caur aizsargsienu, projektēts iebūvēt pa gabionu </w:t>
      </w:r>
      <w:r w:rsidR="00A055A4">
        <w:rPr>
          <w:sz w:val="24"/>
        </w:rPr>
        <w:t>sauso</w:t>
      </w:r>
      <w:r w:rsidRPr="00174D3E">
        <w:rPr>
          <w:sz w:val="24"/>
        </w:rPr>
        <w:t xml:space="preserve"> perimetru hidrotehnisko ģeotekstilu Secutex R404. </w:t>
      </w:r>
      <w:r w:rsidR="00F04279">
        <w:rPr>
          <w:sz w:val="24"/>
        </w:rPr>
        <w:t>Gabioni 2x1x1m</w:t>
      </w:r>
      <w:r w:rsidR="00C02EA3">
        <w:rPr>
          <w:sz w:val="24"/>
        </w:rPr>
        <w:t>, ar diafragmu,</w:t>
      </w:r>
      <w:r w:rsidR="00F04279">
        <w:rPr>
          <w:sz w:val="24"/>
        </w:rPr>
        <w:t xml:space="preserve"> piepildāmi ar granīta laukakmeņiem 30cm slānī upes malā un virspusē. Pārējo tilpumu p</w:t>
      </w:r>
      <w:r w:rsidR="00514021">
        <w:rPr>
          <w:sz w:val="24"/>
        </w:rPr>
        <w:t>aredzēt</w:t>
      </w:r>
      <w:r w:rsidR="00F04279">
        <w:rPr>
          <w:sz w:val="24"/>
        </w:rPr>
        <w:t>s piepildīt ar šķembām 40-80mm un lielākām, materiālu taupīšanas nolūkā. Optimāli būtu visus gabionus piepildīt ar granīta laukakmeņiem.</w:t>
      </w:r>
      <w:r w:rsidR="00A055A4">
        <w:rPr>
          <w:sz w:val="24"/>
        </w:rPr>
        <w:t xml:space="preserve"> </w:t>
      </w:r>
      <w:r w:rsidR="00F04279">
        <w:rPr>
          <w:sz w:val="24"/>
        </w:rPr>
        <w:t xml:space="preserve"> RENO matrači piepildāmi ar  granīta laukakmeņiem visā tilpumā. </w:t>
      </w:r>
      <w:r w:rsidR="006D6EA1" w:rsidRPr="00174D3E">
        <w:rPr>
          <w:sz w:val="24"/>
        </w:rPr>
        <w:t xml:space="preserve">Gabionu </w:t>
      </w:r>
      <w:r w:rsidR="006D6EA1">
        <w:rPr>
          <w:sz w:val="24"/>
        </w:rPr>
        <w:t xml:space="preserve">aizsargsienas lejasgalā pie profila 1, veidojams </w:t>
      </w:r>
      <w:r w:rsidR="00514021">
        <w:rPr>
          <w:sz w:val="24"/>
        </w:rPr>
        <w:t xml:space="preserve">akmeņu </w:t>
      </w:r>
      <w:r w:rsidR="006D6EA1">
        <w:rPr>
          <w:sz w:val="24"/>
        </w:rPr>
        <w:t xml:space="preserve">bērums, lai pasargātu gabiona gala izskalošanos, un vienmērīgi savienotu būvi ar esošo krasta pakājes atzīmi. </w:t>
      </w:r>
      <w:r w:rsidR="00174D3E">
        <w:rPr>
          <w:sz w:val="24"/>
        </w:rPr>
        <w:t xml:space="preserve">Bērums izbūvējams no </w:t>
      </w:r>
      <w:r w:rsidR="00174D3E" w:rsidRPr="00A055A4">
        <w:rPr>
          <w:sz w:val="24"/>
        </w:rPr>
        <w:t>akmeņu masas, kura 80% ir akmeņi ar izmēru 30cm un lielāki.</w:t>
      </w:r>
      <w:r w:rsidR="006D6EA1" w:rsidRPr="00A055A4">
        <w:rPr>
          <w:sz w:val="24"/>
        </w:rPr>
        <w:t xml:space="preserve"> </w:t>
      </w:r>
      <w:r w:rsidRPr="00A055A4">
        <w:rPr>
          <w:sz w:val="24"/>
        </w:rPr>
        <w:t xml:space="preserve"> </w:t>
      </w:r>
      <w:r w:rsidR="00A055A4" w:rsidRPr="00A055A4">
        <w:rPr>
          <w:sz w:val="24"/>
        </w:rPr>
        <w:t>Gabionu aizsargsienas ass piesaiste uzrādīta zīm. Nr.3.</w:t>
      </w:r>
    </w:p>
    <w:p w:rsidR="00DF5C9C" w:rsidRPr="00EE4FB2" w:rsidRDefault="00DF5C9C" w:rsidP="00DF5C9C">
      <w:pPr>
        <w:pStyle w:val="BodyTextIndent2"/>
        <w:ind w:left="0" w:firstLine="720"/>
        <w:rPr>
          <w:sz w:val="24"/>
        </w:rPr>
      </w:pPr>
      <w:r w:rsidRPr="00BE22F9">
        <w:rPr>
          <w:sz w:val="24"/>
        </w:rPr>
        <w:t xml:space="preserve">Projektā paredzēts </w:t>
      </w:r>
      <w:r w:rsidR="00BE22F9">
        <w:rPr>
          <w:sz w:val="24"/>
        </w:rPr>
        <w:t>no</w:t>
      </w:r>
      <w:r w:rsidRPr="00BE22F9">
        <w:rPr>
          <w:sz w:val="24"/>
        </w:rPr>
        <w:t xml:space="preserve">vākt </w:t>
      </w:r>
      <w:r w:rsidR="00BE22F9">
        <w:rPr>
          <w:sz w:val="24"/>
        </w:rPr>
        <w:t xml:space="preserve">krūmus un atsevišķi augošus kokus no </w:t>
      </w:r>
      <w:r w:rsidRPr="00BE22F9">
        <w:rPr>
          <w:sz w:val="24"/>
        </w:rPr>
        <w:t xml:space="preserve">kreisā krasta. </w:t>
      </w:r>
      <w:r w:rsidR="00B0576F">
        <w:rPr>
          <w:sz w:val="24"/>
        </w:rPr>
        <w:t xml:space="preserve">Atsevišķi augošu koku saglabāšana saskaņojama ar pasūtītāju. Nav pieļaujama koku atstāšana nogāzēs, kur tiek uzbērts grunts slānis vairāk par 0,3m. </w:t>
      </w:r>
      <w:r w:rsidR="009F74B4">
        <w:rPr>
          <w:sz w:val="24"/>
        </w:rPr>
        <w:t>Projektēts planēt nogāzes visā posma garumā, veidojot nogāzi 1:1,5 un lēzenāku atkarībā no krasta augstuma. Pēc planēšanas darbu un drenu iebūves projektēts visā posmā nogāzi nostiprināt ar biodegradablo paklāju</w:t>
      </w:r>
      <w:r w:rsidR="00A055A4">
        <w:rPr>
          <w:sz w:val="24"/>
        </w:rPr>
        <w:t xml:space="preserve"> Bon Terra</w:t>
      </w:r>
      <w:r w:rsidR="009F74B4">
        <w:rPr>
          <w:sz w:val="24"/>
        </w:rPr>
        <w:t xml:space="preserve">, lai pasargātu nogāzi no noskalošanās līdz zāļu velenas izveidošanās brīdim. </w:t>
      </w:r>
    </w:p>
    <w:p w:rsidR="00B0576F" w:rsidRDefault="00DF5C9C" w:rsidP="00DF5C9C">
      <w:pPr>
        <w:pStyle w:val="BodyTextIndent2"/>
        <w:ind w:left="0" w:firstLine="0"/>
        <w:rPr>
          <w:sz w:val="24"/>
        </w:rPr>
      </w:pPr>
      <w:r w:rsidRPr="00EE4FB2">
        <w:rPr>
          <w:sz w:val="24"/>
        </w:rPr>
        <w:tab/>
      </w:r>
      <w:r w:rsidR="00B0576F">
        <w:rPr>
          <w:sz w:val="24"/>
        </w:rPr>
        <w:t>Gar kreisā krasta augšmalu projektēts labiekārtot esošo gājēju celiņu, to izbūvējot 1,2m platu</w:t>
      </w:r>
      <w:r w:rsidR="009F74B4">
        <w:rPr>
          <w:sz w:val="24"/>
        </w:rPr>
        <w:t xml:space="preserve">, norobežojot no nogāzes ar betona apmalēm. Virskārtā projektēts uzbērt sīkšķembu 0-16mm 10cm slāni. Perspektīvē uz tā varēs izbūvēt bruģa virskārtu. </w:t>
      </w:r>
      <w:r w:rsidR="002B3504">
        <w:rPr>
          <w:sz w:val="24"/>
        </w:rPr>
        <w:t>Gājēju drošībai projektēts izbūvēt gājēju drošības margas</w:t>
      </w:r>
      <w:r w:rsidR="003148DE">
        <w:rPr>
          <w:sz w:val="24"/>
        </w:rPr>
        <w:t>, skatīt zīm. Nr. 8</w:t>
      </w:r>
      <w:r w:rsidR="002B3504">
        <w:rPr>
          <w:sz w:val="24"/>
        </w:rPr>
        <w:t>.</w:t>
      </w:r>
      <w:r w:rsidRPr="00EE4FB2">
        <w:rPr>
          <w:sz w:val="24"/>
        </w:rPr>
        <w:t xml:space="preserve"> </w:t>
      </w:r>
      <w:r w:rsidR="003148DE">
        <w:rPr>
          <w:sz w:val="24"/>
        </w:rPr>
        <w:t xml:space="preserve">Margas sametināmas objektā no metāla caurulēm d=60x3 un </w:t>
      </w:r>
      <w:r w:rsidR="003148DE">
        <w:rPr>
          <w:sz w:val="24"/>
        </w:rPr>
        <w:lastRenderedPageBreak/>
        <w:t>34x2mm. Margu laidums 1,5m, balsti iebetonējami. Pēc uzstādīšanas margu konstrukcija krāsojama trīs kšrtās, tajā skaitā gr</w:t>
      </w:r>
      <w:r w:rsidR="00514021">
        <w:rPr>
          <w:sz w:val="24"/>
        </w:rPr>
        <w:t>untējot. Krāsas toni</w:t>
      </w:r>
      <w:r w:rsidR="003148DE">
        <w:rPr>
          <w:sz w:val="24"/>
        </w:rPr>
        <w:t xml:space="preserve"> saskaņot ar pasūtītāju. </w:t>
      </w:r>
    </w:p>
    <w:p w:rsidR="009F74B4" w:rsidRDefault="009F74B4" w:rsidP="009F74B4">
      <w:pPr>
        <w:pStyle w:val="BodyTextIndent2"/>
        <w:ind w:left="0" w:firstLine="720"/>
        <w:rPr>
          <w:sz w:val="24"/>
        </w:rPr>
      </w:pPr>
      <w:r>
        <w:rPr>
          <w:sz w:val="24"/>
        </w:rPr>
        <w:t xml:space="preserve">Pastāvošā bērnudārza metāla sieta žoga vietā projektēts izbūvēt metāla paneļu žogu ZN+RAL 6005;5*200*50*2030*2500mm. Tas stiprināms pie metāla stabiem ZN=RAL </w:t>
      </w:r>
      <w:r w:rsidR="003D47B6">
        <w:rPr>
          <w:sz w:val="24"/>
        </w:rPr>
        <w:t>6005</w:t>
      </w:r>
      <w:r>
        <w:rPr>
          <w:sz w:val="24"/>
        </w:rPr>
        <w:t xml:space="preserve">; 40*60*2500mm. </w:t>
      </w:r>
    </w:p>
    <w:p w:rsidR="00DF5C9C" w:rsidRPr="00EE4FB2" w:rsidRDefault="009F74B4" w:rsidP="009F74B4">
      <w:pPr>
        <w:pStyle w:val="BodyTextIndent2"/>
        <w:ind w:left="0" w:firstLine="0"/>
        <w:rPr>
          <w:sz w:val="24"/>
        </w:rPr>
      </w:pPr>
      <w:r>
        <w:rPr>
          <w:sz w:val="24"/>
        </w:rPr>
        <w:t xml:space="preserve">Metāla stabi </w:t>
      </w:r>
      <w:r w:rsidR="00206352">
        <w:rPr>
          <w:sz w:val="24"/>
        </w:rPr>
        <w:t>piestiprinami betona aizsargsienai</w:t>
      </w:r>
      <w:r>
        <w:rPr>
          <w:sz w:val="24"/>
        </w:rPr>
        <w:t xml:space="preserve">, kura iebetonējama gar bērnudārza robežu. </w:t>
      </w:r>
      <w:r w:rsidR="00F04279">
        <w:rPr>
          <w:sz w:val="24"/>
        </w:rPr>
        <w:t xml:space="preserve">Būvdarbu laikā precizējama iebūvējamā žoga augstums, ņemot vērā platības tālākās labiekārtošanas prasības. </w:t>
      </w:r>
      <w:r>
        <w:rPr>
          <w:sz w:val="24"/>
        </w:rPr>
        <w:t xml:space="preserve">Tā kā dabā ir lielas augstuma atzīmju starpības starp bērnudārza platību un gājēju celiņu piegulošajā krastā, projektēta betona aizsargsiena, kas nostiprinās bērnudārza teritorijas platības no noslīdēšanas, kā arī uzlabos vizuālo </w:t>
      </w:r>
      <w:r w:rsidR="00123E28">
        <w:rPr>
          <w:sz w:val="24"/>
        </w:rPr>
        <w:t xml:space="preserve">gājēju celiņa izskatu. </w:t>
      </w:r>
      <w:r w:rsidR="006D6EA1">
        <w:rPr>
          <w:sz w:val="24"/>
        </w:rPr>
        <w:t xml:space="preserve">Betona aizsargsiena projektēta 0,2m bieza, ar metāla </w:t>
      </w:r>
      <w:r w:rsidR="002B3504">
        <w:rPr>
          <w:sz w:val="24"/>
        </w:rPr>
        <w:t xml:space="preserve">   </w:t>
      </w:r>
      <w:r w:rsidR="00F04279">
        <w:rPr>
          <w:sz w:val="24"/>
        </w:rPr>
        <w:t xml:space="preserve">A-III d=10mm armatūras  </w:t>
      </w:r>
      <w:r w:rsidR="006D6EA1">
        <w:rPr>
          <w:sz w:val="24"/>
        </w:rPr>
        <w:t>sieta</w:t>
      </w:r>
      <w:r w:rsidR="00F04279">
        <w:rPr>
          <w:sz w:val="24"/>
        </w:rPr>
        <w:t xml:space="preserve">, ar acīm 20x20cm, </w:t>
      </w:r>
      <w:r w:rsidR="006D6EA1">
        <w:rPr>
          <w:sz w:val="24"/>
        </w:rPr>
        <w:t xml:space="preserve">armējumu. </w:t>
      </w:r>
      <w:r w:rsidR="00123E28">
        <w:rPr>
          <w:sz w:val="24"/>
        </w:rPr>
        <w:t>Betona aizsargsienas augšmalas atzīmes ir vidēji par 0,3m augstākas kā piegulošās bērnudārza platības atzīmes</w:t>
      </w:r>
      <w:r w:rsidR="002B3504">
        <w:rPr>
          <w:sz w:val="24"/>
        </w:rPr>
        <w:t>, skatīt zīm.nr. 3,4,7</w:t>
      </w:r>
      <w:r w:rsidR="00123E28">
        <w:rPr>
          <w:sz w:val="24"/>
        </w:rPr>
        <w:t>. Tas projektēts lai nepieļautu virsūdeņu, no bērnudārza platības,</w:t>
      </w:r>
      <w:r>
        <w:rPr>
          <w:sz w:val="24"/>
        </w:rPr>
        <w:t xml:space="preserve"> </w:t>
      </w:r>
      <w:r w:rsidR="00123E28">
        <w:rPr>
          <w:sz w:val="24"/>
        </w:rPr>
        <w:t>izplūšanu nogāzē. Virsūdeņu savākšanai projektēts izbūvēt susinātājdrenas D-1, D-2</w:t>
      </w:r>
      <w:r w:rsidR="00A055A4">
        <w:rPr>
          <w:sz w:val="24"/>
        </w:rPr>
        <w:t>, D-2-1</w:t>
      </w:r>
      <w:r w:rsidR="00123E28">
        <w:rPr>
          <w:sz w:val="24"/>
        </w:rPr>
        <w:t xml:space="preserve"> un D-3, kuras iebūvējamas vidēji 1,7m dziļumā. Susinātājdrenas izbūvējamas no PE d=1</w:t>
      </w:r>
      <w:r w:rsidR="003D47B6">
        <w:rPr>
          <w:sz w:val="24"/>
        </w:rPr>
        <w:t>60</w:t>
      </w:r>
      <w:r w:rsidR="00123E28">
        <w:rPr>
          <w:sz w:val="24"/>
        </w:rPr>
        <w:t xml:space="preserve">mm caurulēm. Promtekošie kolektori no PE d=200, d=300mm caurulēm. Visas </w:t>
      </w:r>
      <w:r w:rsidR="00A055A4">
        <w:rPr>
          <w:sz w:val="24"/>
        </w:rPr>
        <w:t>susinātāj</w:t>
      </w:r>
      <w:r w:rsidR="00123E28">
        <w:rPr>
          <w:sz w:val="24"/>
        </w:rPr>
        <w:t xml:space="preserve">drenas perforētas un ietītas filtrmateriālā. </w:t>
      </w:r>
      <w:r w:rsidR="006D6EA1">
        <w:rPr>
          <w:sz w:val="24"/>
        </w:rPr>
        <w:t xml:space="preserve">Drenu tranšejas aizberamas ar smilts grunti, kuras filtrācijas koeficients lielāks par 2m/dnn vai granti. </w:t>
      </w:r>
      <w:r w:rsidR="00123E28">
        <w:rPr>
          <w:sz w:val="24"/>
        </w:rPr>
        <w:t>Drenu diametri aprēķināti lai tie spētu novadīt arī lietus kanalizācijas ūdeņus no pastāvošā tīkla</w:t>
      </w:r>
      <w:r w:rsidR="002B3504">
        <w:rPr>
          <w:sz w:val="24"/>
        </w:rPr>
        <w:t>, skatīt zīm.nr. 5</w:t>
      </w:r>
      <w:r w:rsidR="00123E28">
        <w:rPr>
          <w:sz w:val="24"/>
        </w:rPr>
        <w:t>. Akas UA-1</w:t>
      </w:r>
      <w:r w:rsidR="003D47B6">
        <w:rPr>
          <w:sz w:val="24"/>
        </w:rPr>
        <w:t>-1</w:t>
      </w:r>
      <w:r w:rsidR="00123E28">
        <w:rPr>
          <w:sz w:val="24"/>
        </w:rPr>
        <w:t>, UA-</w:t>
      </w:r>
      <w:r w:rsidR="003D47B6">
        <w:rPr>
          <w:sz w:val="24"/>
        </w:rPr>
        <w:t>1-</w:t>
      </w:r>
      <w:r w:rsidR="00123E28">
        <w:rPr>
          <w:sz w:val="24"/>
        </w:rPr>
        <w:t>2, UA-</w:t>
      </w:r>
      <w:r w:rsidR="003D47B6">
        <w:rPr>
          <w:sz w:val="24"/>
        </w:rPr>
        <w:t>1-</w:t>
      </w:r>
      <w:r w:rsidR="00123E28">
        <w:rPr>
          <w:sz w:val="24"/>
        </w:rPr>
        <w:t>3 izbūvējamas no PE d=600mm caurulēm, bērnudārza pusē</w:t>
      </w:r>
      <w:r w:rsidR="002B3504">
        <w:rPr>
          <w:sz w:val="24"/>
        </w:rPr>
        <w:t>, skatīt zīm.nr. 6</w:t>
      </w:r>
      <w:r w:rsidR="00123E28">
        <w:rPr>
          <w:sz w:val="24"/>
        </w:rPr>
        <w:t xml:space="preserve">. Tās iebūvējamas pēc iespējas tuvāk aizsargsienai un žogam, atkarībā no būvorganizācijas tehnoloģiskajām iespējām. </w:t>
      </w:r>
      <w:r w:rsidR="006D6EA1">
        <w:rPr>
          <w:sz w:val="24"/>
        </w:rPr>
        <w:t xml:space="preserve">Ap akām veidojams pazeminājums , lai virsūdeņi ieplūstu sķembu vai oļu filtra slānī, un tiktu novadīti uz upi. Drenu kolektori ievadāmi upē, tos izbūvējot caur gabionu aizsargsieniņu. Iztekas veidojamas no VETO tipa iztekas caurules, to enkurojot, iztekā ievietojot PE iztekas aizsargrestes.  </w:t>
      </w:r>
      <w:r w:rsidR="00DF5C9C" w:rsidRPr="00EE4FB2">
        <w:rPr>
          <w:sz w:val="24"/>
        </w:rPr>
        <w:t xml:space="preserve"> </w:t>
      </w:r>
    </w:p>
    <w:p w:rsidR="006D6EA1" w:rsidRPr="00EE4FB2" w:rsidRDefault="00DF5C9C" w:rsidP="006D6EA1">
      <w:pPr>
        <w:pStyle w:val="BodyTextIndent2"/>
        <w:ind w:left="0" w:firstLine="0"/>
        <w:rPr>
          <w:sz w:val="24"/>
        </w:rPr>
      </w:pPr>
      <w:r w:rsidRPr="00EE4FB2">
        <w:rPr>
          <w:sz w:val="24"/>
        </w:rPr>
        <w:tab/>
      </w:r>
    </w:p>
    <w:p w:rsidR="00DF5C9C" w:rsidRDefault="00DF5C9C" w:rsidP="006D6EA1">
      <w:pPr>
        <w:numPr>
          <w:ilvl w:val="0"/>
          <w:numId w:val="6"/>
        </w:numPr>
        <w:jc w:val="center"/>
        <w:rPr>
          <w:b/>
          <w:caps/>
          <w:sz w:val="28"/>
          <w:szCs w:val="28"/>
        </w:rPr>
      </w:pPr>
      <w:r w:rsidRPr="006D6EA1">
        <w:rPr>
          <w:b/>
          <w:caps/>
          <w:sz w:val="28"/>
          <w:szCs w:val="28"/>
        </w:rPr>
        <w:t>Būvdarbu organizācija</w:t>
      </w:r>
    </w:p>
    <w:p w:rsidR="006D6EA1" w:rsidRPr="006D6EA1" w:rsidRDefault="006D6EA1" w:rsidP="006D6EA1">
      <w:pPr>
        <w:ind w:left="720"/>
        <w:rPr>
          <w:b/>
          <w:caps/>
          <w:sz w:val="28"/>
          <w:szCs w:val="28"/>
        </w:rPr>
      </w:pPr>
    </w:p>
    <w:p w:rsidR="00DF5C9C" w:rsidRPr="005B0B39" w:rsidRDefault="00DF5C9C" w:rsidP="00DF5C9C">
      <w:pPr>
        <w:ind w:firstLine="720"/>
      </w:pPr>
      <w:r w:rsidRPr="009A1F92">
        <w:t xml:space="preserve">Būvdarbi būvobjektā jāveic sertificēta būvdarbu vadītāja vadībā saskaņā ar šo tehnisko projektu, būvatļaujas nosacījumiem un saskaņotu darbu veikšanas projektu, ievērojot darba drošības un veselības aizsardzības organizēšanas un darba vietu iekārtošanas prasības, kā arī būvniecības dalībnieku pienākumus un atbildību par šo prasību neievērošanu, ko nosaka MK noteikumi Nr. 318 „Noteikumi par darba drošības un veselības aizsardzības organizēšanas un darba vietu iekārtošanas prasībām </w:t>
      </w:r>
      <w:r w:rsidRPr="005B0B39">
        <w:t>būvlaukumā”. Būvdarbu izpildē jānodrošina darba drošības noteikumu un Ministru kabineta 2003. gada 25. februāra noteikumu Nr. 92 „Darba aizsardzības prasības, veicot būvdarbus” ievērošana. Ministru kabineta 20</w:t>
      </w:r>
      <w:r w:rsidR="00FF38EA" w:rsidRPr="005B0B39">
        <w:t>10</w:t>
      </w:r>
      <w:r w:rsidRPr="005B0B39">
        <w:t>.1</w:t>
      </w:r>
      <w:r w:rsidR="00FF38EA" w:rsidRPr="005B0B39">
        <w:t>6</w:t>
      </w:r>
      <w:r w:rsidRPr="005B0B39">
        <w:t>.</w:t>
      </w:r>
      <w:r w:rsidR="00FF38EA" w:rsidRPr="005B0B39">
        <w:t>03</w:t>
      </w:r>
      <w:r w:rsidRPr="005B0B39">
        <w:t>.noteikumi</w:t>
      </w:r>
      <w:r w:rsidR="00FF38EA" w:rsidRPr="005B0B39">
        <w:t xml:space="preserve"> nr.261</w:t>
      </w:r>
      <w:r w:rsidRPr="005B0B39">
        <w:t>, „Meliorācijas sistēmu un hidrotehnisko būvju būvniecības kārtība”, kā arī Ministru kabineta 1997. gada 01.aprīļa noteikumi Nr.112 „Vispārīgie būvnoteikumi”.</w:t>
      </w:r>
      <w:r w:rsidR="00FF38EA" w:rsidRPr="005B0B39">
        <w:t xml:space="preserve"> </w:t>
      </w:r>
      <w:r w:rsidRPr="005B0B39">
        <w:t>Būvdarbu veikšana saskaņojama ar komunikāciju uzraudzības organizācijām.</w:t>
      </w:r>
    </w:p>
    <w:p w:rsidR="00DF5C9C" w:rsidRPr="005B0B39" w:rsidRDefault="00DF5C9C" w:rsidP="00DF5C9C">
      <w:pPr>
        <w:ind w:firstLine="720"/>
      </w:pPr>
      <w:r w:rsidRPr="005B0B39">
        <w:t xml:space="preserve">Izpildot būvdarbus jāievēro darba drošības celtniecībā prasības, mehānismu un iekārtu, apkalpes un ekspluatācijas instrukcijas un noteikumi. Pirms būvdarbu uzsākšanas jāprecizē komunikāciju atrašanās vietas. Tā kā būvobjekts atrodas upes krastā un stāvā nogāzē, tad </w:t>
      </w:r>
      <w:r w:rsidRPr="00355DE3">
        <w:rPr>
          <w:u w:val="single"/>
        </w:rPr>
        <w:t>papildus nepieciešams ievērot drošības noteikumus, kas attiecas uz darbu stāvās nogāzēs īpaši bīstamos apstākļos.</w:t>
      </w:r>
    </w:p>
    <w:p w:rsidR="00FF38EA" w:rsidRPr="005B0B39" w:rsidRDefault="00FF38EA" w:rsidP="00DF5C9C">
      <w:pPr>
        <w:ind w:firstLine="720"/>
      </w:pPr>
      <w:r w:rsidRPr="005B0B39">
        <w:t xml:space="preserve">Būvdarbu ilgumu nosaka pasūtītājs, vienojoties ar būvorganizāciju, ievērojot tās tehniskos un cilvēku resursus. Būvniecības kalendāro plānu iesniedz būvorganizācija. Pievedceļi un </w:t>
      </w:r>
      <w:r w:rsidR="007244CF">
        <w:t xml:space="preserve">iespējamās  </w:t>
      </w:r>
      <w:r w:rsidRPr="005B0B39">
        <w:t xml:space="preserve">būvmateriālu novietņu vietas parādītas zīmējumā nr.9. Projektēts būvdarbus veikt bez būvmateriālu novietņu ierīkošanas (iespēju robežās), pievestos materiālus iebūvējot darba dienas laikā. </w:t>
      </w:r>
    </w:p>
    <w:p w:rsidR="005B0B39" w:rsidRDefault="005B0B39" w:rsidP="00DF5C9C">
      <w:pPr>
        <w:ind w:firstLine="720"/>
      </w:pPr>
      <w:r>
        <w:t>Pastāvošā bērnudārza metāla sieta žoga vietā izbūvējams metāla paneļu žogs ZN+RAL 6005;5*200*50*2030*2500mm. Tas stiprināms pie metāla stabiem ZN=RAL 6005; 40*60*2500mm.</w:t>
      </w:r>
    </w:p>
    <w:p w:rsidR="005B0B39" w:rsidRDefault="005B0B39" w:rsidP="005B0B39">
      <w:r>
        <w:t>H</w:t>
      </w:r>
      <w:r w:rsidRPr="00174D3E">
        <w:t>idrotehnisk</w:t>
      </w:r>
      <w:r>
        <w:t>ā</w:t>
      </w:r>
      <w:r w:rsidRPr="00174D3E">
        <w:t xml:space="preserve"> ģeotekstil</w:t>
      </w:r>
      <w:r>
        <w:t>a</w:t>
      </w:r>
      <w:r w:rsidRPr="00174D3E">
        <w:t xml:space="preserve"> Secutex R404</w:t>
      </w:r>
      <w:r>
        <w:t xml:space="preserve"> īpašības parādītas sarakstes daļā. Pieļaujams izmantot analogu materiālu. RENO matrača un gabionu atbalstsienas izbūvei izmantojamā materiāla apraksts parādīts sarakstes daļā. </w:t>
      </w:r>
    </w:p>
    <w:p w:rsidR="005B0B39" w:rsidRPr="00FF38EA" w:rsidRDefault="005B0B39" w:rsidP="005B0B39">
      <w:pPr>
        <w:rPr>
          <w:color w:val="FF0000"/>
        </w:rPr>
      </w:pPr>
      <w:r>
        <w:tab/>
        <w:t>Uz būvdarbvu veikšanas laiku jānorobežo bērnudārza teritorija, nodrošinot bērnu drošību. Uz būvdarbvu veikšanas laiku jānorobežo ielas posms gar Ķekavas upi</w:t>
      </w:r>
      <w:r w:rsidR="00182AAF">
        <w:t>, uz laiku slēdzot individuālā transporta pārvietošanos.</w:t>
      </w:r>
    </w:p>
    <w:p w:rsidR="00DF5C9C" w:rsidRPr="00867385" w:rsidRDefault="00DF5C9C" w:rsidP="00A2352C">
      <w:r w:rsidRPr="009A1F92">
        <w:lastRenderedPageBreak/>
        <w:tab/>
      </w:r>
      <w:r w:rsidRPr="00867385">
        <w:t>Būvdarbus ieteicams veikt sekojošā secībā:</w:t>
      </w:r>
    </w:p>
    <w:p w:rsidR="00DF5C9C" w:rsidRDefault="00A2352C" w:rsidP="00DF5C9C">
      <w:pPr>
        <w:numPr>
          <w:ilvl w:val="0"/>
          <w:numId w:val="1"/>
        </w:numPr>
      </w:pPr>
      <w:r>
        <w:t>Apauguma no</w:t>
      </w:r>
      <w:r w:rsidR="00DF5C9C" w:rsidRPr="00867385">
        <w:t>vākšana</w:t>
      </w:r>
      <w:r>
        <w:t xml:space="preserve"> no nogāzes un drenu trasēm;</w:t>
      </w:r>
    </w:p>
    <w:p w:rsidR="00A2352C" w:rsidRPr="00867385" w:rsidRDefault="00A2352C" w:rsidP="00DF5C9C">
      <w:pPr>
        <w:numPr>
          <w:ilvl w:val="0"/>
          <w:numId w:val="1"/>
        </w:numPr>
      </w:pPr>
      <w:r>
        <w:t>Pastāvošā žoga demontāža;</w:t>
      </w:r>
    </w:p>
    <w:p w:rsidR="00DF5C9C" w:rsidRDefault="00A2352C" w:rsidP="00DF5C9C">
      <w:pPr>
        <w:numPr>
          <w:ilvl w:val="0"/>
          <w:numId w:val="1"/>
        </w:numPr>
      </w:pPr>
      <w:r>
        <w:t>K</w:t>
      </w:r>
      <w:r w:rsidR="00DF5C9C" w:rsidRPr="00867385">
        <w:t xml:space="preserve">rasta </w:t>
      </w:r>
      <w:r>
        <w:t xml:space="preserve">pakājes </w:t>
      </w:r>
      <w:r w:rsidR="00DF5C9C" w:rsidRPr="00867385">
        <w:t xml:space="preserve">stiprināšana ar </w:t>
      </w:r>
      <w:r>
        <w:t>gabionu sieniņu</w:t>
      </w:r>
      <w:r w:rsidR="00DF5C9C" w:rsidRPr="00867385">
        <w:t>;</w:t>
      </w:r>
    </w:p>
    <w:p w:rsidR="00A2352C" w:rsidRDefault="00A2352C" w:rsidP="00DF5C9C">
      <w:pPr>
        <w:numPr>
          <w:ilvl w:val="0"/>
          <w:numId w:val="1"/>
        </w:numPr>
      </w:pPr>
      <w:r>
        <w:t>Nogāzes planēšana, piebēršana; labiekārtošana;</w:t>
      </w:r>
    </w:p>
    <w:p w:rsidR="00DF5C9C" w:rsidRPr="00867385" w:rsidRDefault="00A2352C" w:rsidP="00DF5C9C">
      <w:pPr>
        <w:numPr>
          <w:ilvl w:val="0"/>
          <w:numId w:val="1"/>
        </w:numPr>
      </w:pPr>
      <w:r>
        <w:t>S</w:t>
      </w:r>
      <w:r w:rsidR="00DF5C9C" w:rsidRPr="00867385">
        <w:t xml:space="preserve">usinātājdrenas ierīkošana, </w:t>
      </w:r>
      <w:r>
        <w:t xml:space="preserve">aku būve; </w:t>
      </w:r>
      <w:r w:rsidR="00DF5C9C" w:rsidRPr="00867385">
        <w:t>drenu izteku izbūve;</w:t>
      </w:r>
    </w:p>
    <w:p w:rsidR="00DF5C9C" w:rsidRDefault="00A2352C" w:rsidP="00DF5C9C">
      <w:pPr>
        <w:numPr>
          <w:ilvl w:val="0"/>
          <w:numId w:val="1"/>
        </w:numPr>
      </w:pPr>
      <w:r>
        <w:t>Betona aizsargsienas būve;</w:t>
      </w:r>
    </w:p>
    <w:p w:rsidR="00A2352C" w:rsidRPr="00867385" w:rsidRDefault="00A2352C" w:rsidP="00DF5C9C">
      <w:pPr>
        <w:numPr>
          <w:ilvl w:val="0"/>
          <w:numId w:val="1"/>
        </w:numPr>
      </w:pPr>
      <w:r>
        <w:t>Gājēju celiņa būve;</w:t>
      </w:r>
    </w:p>
    <w:p w:rsidR="00A2352C" w:rsidRDefault="00A2352C" w:rsidP="00DF5C9C">
      <w:pPr>
        <w:numPr>
          <w:ilvl w:val="0"/>
          <w:numId w:val="1"/>
        </w:numPr>
      </w:pPr>
      <w:r>
        <w:t>L</w:t>
      </w:r>
      <w:r w:rsidR="00DF5C9C" w:rsidRPr="0026662F">
        <w:t>abiekārtošanas darbi: augsnes-zāļu sēklu maisījuma sēja</w:t>
      </w:r>
      <w:r w:rsidR="00FF38EA">
        <w:t>;</w:t>
      </w:r>
    </w:p>
    <w:p w:rsidR="00FF38EA" w:rsidRDefault="00FF38EA" w:rsidP="00DF5C9C">
      <w:pPr>
        <w:numPr>
          <w:ilvl w:val="0"/>
          <w:numId w:val="1"/>
        </w:numPr>
      </w:pPr>
      <w:r>
        <w:t>Pievedceļu atjaunošana ( nepieciešamības gadījumā).</w:t>
      </w:r>
    </w:p>
    <w:p w:rsidR="00DF5C9C" w:rsidRPr="0026662F" w:rsidRDefault="00DF5C9C" w:rsidP="00A2352C">
      <w:r w:rsidRPr="0026662F">
        <w:t>Darbus, kas saistīti ar upes gultni, aizliegts veikt zivju nārsta laikā, t.i., periodā no 16. 04. līdz 21. 06.</w:t>
      </w:r>
    </w:p>
    <w:p w:rsidR="00DF5C9C" w:rsidRPr="0026662F" w:rsidRDefault="00DF5C9C" w:rsidP="00A2352C">
      <w:r w:rsidRPr="0026662F">
        <w:t>Novāktos zarus un apaugumu drīkst dedzināt ugunsdrošajā laikā</w:t>
      </w:r>
      <w:r w:rsidR="00A2352C">
        <w:t>, vai safrēzēt.</w:t>
      </w:r>
    </w:p>
    <w:p w:rsidR="00DF5C9C" w:rsidRPr="00EE4FB2" w:rsidRDefault="00DF5C9C" w:rsidP="00A2352C">
      <w:pPr>
        <w:ind w:left="360"/>
      </w:pPr>
      <w:r w:rsidRPr="0026662F">
        <w:tab/>
      </w:r>
      <w:r w:rsidRPr="00EE4FB2">
        <w:t>Pēc būvdarbu beigšanas veikt teritorijas sakārtošanu.</w:t>
      </w:r>
    </w:p>
    <w:p w:rsidR="002B3504" w:rsidRPr="00EE4FB2" w:rsidRDefault="002B3504" w:rsidP="00DF5C9C">
      <w:pPr>
        <w:ind w:left="360"/>
        <w:rPr>
          <w:b/>
          <w:bCs/>
        </w:rPr>
      </w:pPr>
    </w:p>
    <w:p w:rsidR="00DF5C9C" w:rsidRPr="00A2352C" w:rsidRDefault="00DF5C9C" w:rsidP="00A2352C">
      <w:pPr>
        <w:numPr>
          <w:ilvl w:val="0"/>
          <w:numId w:val="6"/>
        </w:numPr>
        <w:jc w:val="center"/>
        <w:rPr>
          <w:b/>
          <w:sz w:val="28"/>
          <w:szCs w:val="28"/>
        </w:rPr>
      </w:pPr>
      <w:r w:rsidRPr="00A2352C">
        <w:rPr>
          <w:b/>
          <w:bCs/>
          <w:sz w:val="28"/>
          <w:szCs w:val="28"/>
        </w:rPr>
        <w:t>DABAS AIZSARDZĪBAS PASĀKUMI</w:t>
      </w:r>
    </w:p>
    <w:p w:rsidR="00DF5C9C" w:rsidRPr="00EE4FB2" w:rsidRDefault="00DF5C9C" w:rsidP="00DF5C9C">
      <w:pPr>
        <w:ind w:left="360"/>
      </w:pPr>
      <w:r w:rsidRPr="00EE4FB2">
        <w:t xml:space="preserve">         </w:t>
      </w:r>
    </w:p>
    <w:p w:rsidR="00A2352C" w:rsidRDefault="00A2352C" w:rsidP="00A2352C">
      <w:pPr>
        <w:ind w:left="360" w:firstLine="360"/>
      </w:pPr>
      <w:r>
        <w:t xml:space="preserve">       Tehniskais </w:t>
      </w:r>
      <w:r w:rsidRPr="00B06CE5">
        <w:t xml:space="preserve">projekts izstrādāts, ievērojot valsts uzņēmuma „Meliorprojekts” </w:t>
      </w:r>
      <w:r w:rsidRPr="00B06CE5">
        <w:rPr>
          <w:spacing w:val="6"/>
        </w:rPr>
        <w:t>1991.gada metodisko norādījumu IN-4-11-91 „Dabas resursu racionālās</w:t>
      </w:r>
      <w:r w:rsidRPr="00B06CE5">
        <w:t xml:space="preserve"> izmantošanas un aizsardzības pasākumi zemju meliorācijas projektos”, atbilstoši 1997.gada 1.04. noteikumiem </w:t>
      </w:r>
      <w:r>
        <w:t xml:space="preserve">Nr.112 </w:t>
      </w:r>
      <w:r w:rsidRPr="00B06CE5">
        <w:t xml:space="preserve">“Vispārīgie būvnoteikumi” un MK 2004.gada 17.02. noteikumiem </w:t>
      </w:r>
      <w:r>
        <w:t>N</w:t>
      </w:r>
      <w:r w:rsidRPr="00B06CE5">
        <w:t xml:space="preserve">r.80 “Virszemes ūdensobjektu tīrīšanas un padziļināšanas kārtība” prasībām. </w:t>
      </w:r>
      <w:r w:rsidR="00DF5C9C" w:rsidRPr="00EE4FB2">
        <w:t xml:space="preserve">        </w:t>
      </w:r>
    </w:p>
    <w:p w:rsidR="00DF5C9C" w:rsidRDefault="00A2352C" w:rsidP="00A2352C">
      <w:pPr>
        <w:ind w:left="360" w:firstLine="360"/>
      </w:pPr>
      <w:r>
        <w:t xml:space="preserve">       </w:t>
      </w:r>
      <w:r w:rsidR="00DF5C9C" w:rsidRPr="00EE4FB2">
        <w:t xml:space="preserve"> </w:t>
      </w:r>
      <w:r>
        <w:t xml:space="preserve">Ķekavas upes </w:t>
      </w:r>
      <w:r w:rsidR="00DF5C9C" w:rsidRPr="00EE4FB2">
        <w:t>krasta nostiprināšana un krasta labiekārtošana kvalificējama kā dabas ai</w:t>
      </w:r>
      <w:r w:rsidR="00EE6248">
        <w:t>z</w:t>
      </w:r>
      <w:r w:rsidR="00DF5C9C" w:rsidRPr="00EE4FB2">
        <w:t xml:space="preserve">sardzības pasākums. Krasta līnija būvdarbu laikā netiks mainīta. </w:t>
      </w:r>
      <w:r w:rsidR="002938A1">
        <w:t>Būvdarbu</w:t>
      </w:r>
      <w:r w:rsidR="004926F2">
        <w:t>s</w:t>
      </w:r>
      <w:r w:rsidR="002938A1">
        <w:t xml:space="preserve"> paredzēts veikt pārsvarā ar roku darbu. Naftas produktu noplūde nav paredzama. </w:t>
      </w:r>
      <w:r w:rsidR="00DF5C9C" w:rsidRPr="00EE4FB2">
        <w:t>Ir paredzēta platības labiekārtošana uzsējot augsnes – zāļu maisījumu 0,10 m biezā slānī.</w:t>
      </w:r>
    </w:p>
    <w:p w:rsidR="002938A1" w:rsidRPr="00EE4FB2" w:rsidRDefault="002938A1" w:rsidP="00A2352C">
      <w:pPr>
        <w:ind w:left="360" w:firstLine="360"/>
      </w:pPr>
      <w:r>
        <w:t xml:space="preserve">Pēc krasta nostiprināšanas darbu beigšanas, bet ne vēlāk kā sešu mēnešu laikā </w:t>
      </w:r>
      <w:r w:rsidR="004926F2">
        <w:t xml:space="preserve">pasūtītājam jāveic zivsaimnieciskā ekspertīze un zivju resursiem nodarīto zaudējumu aprēķins, atbilstoši 08.05.2001. MK noteikumu nr.188 „Saimnieciskās darbības rezultātā zivju resursiem nodarītā zaudējuma noteikšana un kompensācijas kārtība” prasībām. Būvniecības laikā radušos atkritumus jānodod atkritumu apsaimniekotājiem saskaņā ar Atkritumu apsaimniekošanas likuma V nodaļas prasībām.  </w:t>
      </w:r>
    </w:p>
    <w:p w:rsidR="00DF5C9C" w:rsidRPr="00EE4FB2" w:rsidRDefault="00DF5C9C" w:rsidP="00DF5C9C">
      <w:pPr>
        <w:ind w:left="360"/>
        <w:rPr>
          <w:b/>
          <w:bCs/>
          <w:u w:val="single"/>
        </w:rPr>
      </w:pPr>
      <w:r w:rsidRPr="00EE4FB2">
        <w:t xml:space="preserve">         Pēc būvdarbu beigšanas ainava iegūs sakoptāku izskatu, kā arī nodrošinās platības </w:t>
      </w:r>
      <w:r w:rsidR="004926F2">
        <w:t xml:space="preserve">optimālus </w:t>
      </w:r>
      <w:r w:rsidRPr="00EE4FB2">
        <w:t>mitruma apstākļus,  pazeminās gruntsūdens līmeni upes krasta nog</w:t>
      </w:r>
      <w:r w:rsidR="00A2352C">
        <w:t>ā</w:t>
      </w:r>
      <w:r w:rsidRPr="00EE4FB2">
        <w:t xml:space="preserve">zē, </w:t>
      </w:r>
      <w:r w:rsidR="00A2352C">
        <w:t xml:space="preserve">novadot lietusūdeņus ar drenām, </w:t>
      </w:r>
      <w:r w:rsidRPr="00EE4FB2">
        <w:t>samazinot tās izskalošanās riskus.</w:t>
      </w:r>
    </w:p>
    <w:p w:rsidR="00DF5C9C" w:rsidRPr="00EE4FB2" w:rsidRDefault="00DF5C9C" w:rsidP="00DF5C9C">
      <w:pPr>
        <w:ind w:left="360"/>
        <w:rPr>
          <w:b/>
          <w:bCs/>
          <w:u w:val="single"/>
        </w:rPr>
      </w:pPr>
    </w:p>
    <w:p w:rsidR="00DF5C9C" w:rsidRPr="00A2352C" w:rsidRDefault="00DF5C9C" w:rsidP="00A2352C">
      <w:pPr>
        <w:numPr>
          <w:ilvl w:val="0"/>
          <w:numId w:val="6"/>
        </w:numPr>
        <w:jc w:val="center"/>
        <w:rPr>
          <w:sz w:val="28"/>
          <w:szCs w:val="28"/>
        </w:rPr>
      </w:pPr>
      <w:r w:rsidRPr="00A2352C">
        <w:rPr>
          <w:b/>
          <w:bCs/>
          <w:sz w:val="28"/>
          <w:szCs w:val="28"/>
        </w:rPr>
        <w:t>BŪVJU EKSPLUATĀCIJA</w:t>
      </w:r>
    </w:p>
    <w:p w:rsidR="00DF5C9C" w:rsidRPr="00EE4FB2" w:rsidRDefault="00DF5C9C" w:rsidP="00DF5C9C">
      <w:pPr>
        <w:ind w:left="360"/>
      </w:pPr>
      <w:r w:rsidRPr="00EE4FB2">
        <w:t xml:space="preserve"> </w:t>
      </w:r>
    </w:p>
    <w:p w:rsidR="00032447" w:rsidRDefault="00032447" w:rsidP="00DF5C9C">
      <w:pPr>
        <w:ind w:left="360"/>
      </w:pPr>
      <w:r>
        <w:t xml:space="preserve">        </w:t>
      </w:r>
      <w:r w:rsidRPr="00B06CE5">
        <w:t xml:space="preserve">Ekspluatācijas gaitā veicami uzraudzības un kopšanas darbi atbilstoši MK 2004.gada 4.aprīļa noteikumu </w:t>
      </w:r>
      <w:r>
        <w:t>N</w:t>
      </w:r>
      <w:r w:rsidRPr="00B06CE5">
        <w:t>r.272 „Meliorācijas sistēmu ekspluatācijas un uzturēšanas noteikumi” prasībām.</w:t>
      </w:r>
      <w:r>
        <w:t xml:space="preserve"> </w:t>
      </w:r>
      <w:r w:rsidR="00DF5C9C" w:rsidRPr="00EE4FB2">
        <w:t xml:space="preserve">        </w:t>
      </w:r>
    </w:p>
    <w:p w:rsidR="00DF5C9C" w:rsidRPr="00EE4FB2" w:rsidRDefault="00DF5C9C" w:rsidP="00DF5C9C">
      <w:pPr>
        <w:ind w:left="360"/>
      </w:pPr>
      <w:r w:rsidRPr="00EE4FB2">
        <w:t xml:space="preserve"> </w:t>
      </w:r>
      <w:r w:rsidR="00032447">
        <w:t xml:space="preserve">       </w:t>
      </w:r>
      <w:r w:rsidRPr="00EE4FB2">
        <w:t>Pēc pavasara plūdu perioda jāapseko krast</w:t>
      </w:r>
      <w:r w:rsidR="00032447">
        <w:t>s</w:t>
      </w:r>
      <w:r w:rsidRPr="00EE4FB2">
        <w:t xml:space="preserve"> un sa</w:t>
      </w:r>
      <w:r w:rsidR="00032447">
        <w:t>v</w:t>
      </w:r>
      <w:r w:rsidRPr="00EE4FB2">
        <w:t>laicīgi jānovērš bojājumi, ja tādi ir radušies</w:t>
      </w:r>
      <w:r>
        <w:t>. Jāattīra drenu izteka</w:t>
      </w:r>
      <w:r w:rsidR="00A2352C">
        <w:t>s</w:t>
      </w:r>
      <w:r w:rsidRPr="00EE4FB2">
        <w:t>.</w:t>
      </w:r>
      <w:r w:rsidR="00A2352C">
        <w:t xml:space="preserve"> </w:t>
      </w:r>
      <w:r w:rsidRPr="00EE4FB2">
        <w:t>Visā teritorijā regulāri jāsavāc tehnogēnie atkritumi</w:t>
      </w:r>
      <w:r>
        <w:t xml:space="preserve"> arī pavasara palu rezultātā sanestie koki un to atlūzas</w:t>
      </w:r>
      <w:r w:rsidR="00A2352C">
        <w:t xml:space="preserve">. </w:t>
      </w:r>
      <w:r w:rsidRPr="00EE4FB2">
        <w:t xml:space="preserve">Regulāri jāpļauj lakstaugu apaugums nogāzē. Jāraugās, lai drenu </w:t>
      </w:r>
      <w:r>
        <w:t xml:space="preserve">akas </w:t>
      </w:r>
      <w:r w:rsidRPr="00EE4FB2">
        <w:t>būtu nosegtas ar aku vākiem. Savlaicīgi jānovāc pēc pavasara paliem sanestie koki un citi gruži upē, lai neveicinātu papildus erozijas draudus. Drenu akas pārbaudīt un regulāri tīrīt, ja tiek konstatēts to piesērējums.</w:t>
      </w:r>
    </w:p>
    <w:p w:rsidR="00DF5C9C" w:rsidRDefault="00DF5C9C" w:rsidP="00DF5C9C">
      <w:pPr>
        <w:ind w:left="360"/>
        <w:rPr>
          <w:sz w:val="28"/>
        </w:rPr>
      </w:pPr>
    </w:p>
    <w:p w:rsidR="00355DE3" w:rsidRPr="00EE4FB2" w:rsidRDefault="00355DE3" w:rsidP="00DF5C9C">
      <w:pPr>
        <w:ind w:left="360"/>
        <w:rPr>
          <w:sz w:val="28"/>
        </w:rPr>
      </w:pPr>
    </w:p>
    <w:p w:rsidR="00DF5C9C" w:rsidRPr="00A2352C" w:rsidRDefault="00DF5C9C" w:rsidP="00DF5C9C">
      <w:pPr>
        <w:ind w:firstLine="720"/>
      </w:pPr>
      <w:r w:rsidRPr="00A2352C">
        <w:t xml:space="preserve">Projekta </w:t>
      </w:r>
      <w:r w:rsidR="00A2352C" w:rsidRPr="00A2352C">
        <w:t xml:space="preserve"> </w:t>
      </w:r>
      <w:r w:rsidRPr="00A2352C">
        <w:t>autors:</w:t>
      </w:r>
      <w:r w:rsidRPr="00A2352C">
        <w:tab/>
      </w:r>
      <w:r w:rsidRPr="00A2352C">
        <w:tab/>
      </w:r>
      <w:r w:rsidRPr="00A2352C">
        <w:tab/>
      </w:r>
      <w:r w:rsidRPr="00A2352C">
        <w:tab/>
      </w:r>
      <w:r w:rsidRPr="00A2352C">
        <w:tab/>
      </w:r>
      <w:r w:rsidRPr="00A2352C">
        <w:tab/>
      </w:r>
      <w:r w:rsidRPr="00A2352C">
        <w:tab/>
      </w:r>
      <w:r w:rsidR="00A2352C">
        <w:t>A.Teivens.</w:t>
      </w:r>
    </w:p>
    <w:p w:rsidR="00D92B47" w:rsidRDefault="00DF5C9C" w:rsidP="00DF5C9C">
      <w:pPr>
        <w:jc w:val="center"/>
      </w:pPr>
      <w:r>
        <w:br w:type="page"/>
      </w:r>
    </w:p>
    <w:p w:rsidR="003104F1" w:rsidRDefault="003104F1" w:rsidP="00DF5C9C">
      <w:pPr>
        <w:jc w:val="center"/>
      </w:pPr>
    </w:p>
    <w:p w:rsidR="003104F1" w:rsidRDefault="003104F1" w:rsidP="00DF5C9C">
      <w:pPr>
        <w:jc w:val="center"/>
      </w:pPr>
    </w:p>
    <w:p w:rsidR="00DF5C9C" w:rsidRPr="00892D80" w:rsidRDefault="00DF5C9C" w:rsidP="00DF5C9C">
      <w:pPr>
        <w:jc w:val="center"/>
      </w:pPr>
      <w:r w:rsidRPr="00892D80">
        <w:t>Darbu apjomu aprēķins Nr. 1</w:t>
      </w:r>
    </w:p>
    <w:p w:rsidR="00DF5C9C" w:rsidRDefault="00C832E8" w:rsidP="00DF5C9C">
      <w:pPr>
        <w:jc w:val="center"/>
      </w:pPr>
      <w:r>
        <w:t>S</w:t>
      </w:r>
      <w:r w:rsidR="00DF5C9C" w:rsidRPr="00892D80">
        <w:t>agatavošanas darbi.</w:t>
      </w:r>
    </w:p>
    <w:p w:rsidR="00D92B47" w:rsidRPr="00892D80" w:rsidRDefault="00D92B47" w:rsidP="00DF5C9C">
      <w:pPr>
        <w:jc w:val="center"/>
      </w:pPr>
    </w:p>
    <w:tbl>
      <w:tblPr>
        <w:tblW w:w="9499"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5772"/>
        <w:gridCol w:w="851"/>
        <w:gridCol w:w="903"/>
        <w:gridCol w:w="1083"/>
      </w:tblGrid>
      <w:tr w:rsidR="00C832E8" w:rsidRPr="00892D80" w:rsidTr="005C1102">
        <w:tc>
          <w:tcPr>
            <w:tcW w:w="890" w:type="dxa"/>
            <w:shd w:val="clear" w:color="auto" w:fill="auto"/>
          </w:tcPr>
          <w:p w:rsidR="00DF5C9C" w:rsidRPr="00892D80" w:rsidRDefault="00DF5C9C" w:rsidP="00F75994">
            <w:pPr>
              <w:jc w:val="center"/>
            </w:pPr>
            <w:r w:rsidRPr="00892D80">
              <w:t>Nr.p.k.</w:t>
            </w:r>
          </w:p>
        </w:tc>
        <w:tc>
          <w:tcPr>
            <w:tcW w:w="5772" w:type="dxa"/>
            <w:shd w:val="clear" w:color="auto" w:fill="auto"/>
          </w:tcPr>
          <w:p w:rsidR="00DF5C9C" w:rsidRPr="00892D80" w:rsidRDefault="00DF5C9C" w:rsidP="00F75994">
            <w:pPr>
              <w:jc w:val="center"/>
            </w:pPr>
            <w:r w:rsidRPr="00892D80">
              <w:t>Nosaukums</w:t>
            </w:r>
          </w:p>
        </w:tc>
        <w:tc>
          <w:tcPr>
            <w:tcW w:w="851" w:type="dxa"/>
            <w:shd w:val="clear" w:color="auto" w:fill="auto"/>
          </w:tcPr>
          <w:p w:rsidR="00DF5C9C" w:rsidRPr="00892D80" w:rsidRDefault="00DF5C9C" w:rsidP="00F75994">
            <w:pPr>
              <w:jc w:val="center"/>
            </w:pPr>
            <w:r w:rsidRPr="00892D80">
              <w:t xml:space="preserve">Mērv. </w:t>
            </w:r>
          </w:p>
        </w:tc>
        <w:tc>
          <w:tcPr>
            <w:tcW w:w="903" w:type="dxa"/>
            <w:shd w:val="clear" w:color="auto" w:fill="auto"/>
          </w:tcPr>
          <w:p w:rsidR="00DF5C9C" w:rsidRPr="00892D80" w:rsidRDefault="00DF5C9C" w:rsidP="00F75994">
            <w:pPr>
              <w:jc w:val="center"/>
            </w:pPr>
            <w:r w:rsidRPr="00892D80">
              <w:t>Daudz.</w:t>
            </w:r>
          </w:p>
        </w:tc>
        <w:tc>
          <w:tcPr>
            <w:tcW w:w="1083" w:type="dxa"/>
            <w:shd w:val="clear" w:color="auto" w:fill="auto"/>
          </w:tcPr>
          <w:p w:rsidR="00DF5C9C" w:rsidRPr="00892D80" w:rsidRDefault="00DF5C9C" w:rsidP="00F75994">
            <w:pPr>
              <w:jc w:val="center"/>
            </w:pPr>
            <w:r w:rsidRPr="00892D80">
              <w:t xml:space="preserve">Piezīmes </w:t>
            </w:r>
          </w:p>
        </w:tc>
      </w:tr>
      <w:tr w:rsidR="00C832E8" w:rsidRPr="00032447" w:rsidTr="005C1102">
        <w:tc>
          <w:tcPr>
            <w:tcW w:w="890" w:type="dxa"/>
            <w:shd w:val="clear" w:color="auto" w:fill="auto"/>
            <w:vAlign w:val="center"/>
          </w:tcPr>
          <w:p w:rsidR="00DF5C9C" w:rsidRPr="00C832E8" w:rsidRDefault="00DF5C9C" w:rsidP="00F75994">
            <w:pPr>
              <w:jc w:val="center"/>
            </w:pPr>
            <w:r w:rsidRPr="00C832E8">
              <w:t>1.</w:t>
            </w:r>
          </w:p>
        </w:tc>
        <w:tc>
          <w:tcPr>
            <w:tcW w:w="5772" w:type="dxa"/>
            <w:shd w:val="clear" w:color="auto" w:fill="auto"/>
          </w:tcPr>
          <w:p w:rsidR="00892D80" w:rsidRPr="00C832E8" w:rsidRDefault="00C832E8" w:rsidP="00892D80">
            <w:r w:rsidRPr="00C832E8">
              <w:t>Ass nospraušana dabā:</w:t>
            </w:r>
          </w:p>
          <w:p w:rsidR="00C832E8" w:rsidRPr="00C832E8" w:rsidRDefault="00C832E8" w:rsidP="00892D80">
            <w:r w:rsidRPr="00C832E8">
              <w:t>betona aizsargsienai</w:t>
            </w:r>
          </w:p>
          <w:p w:rsidR="00C832E8" w:rsidRPr="00C832E8" w:rsidRDefault="00C832E8" w:rsidP="00892D80">
            <w:r w:rsidRPr="00C832E8">
              <w:t>gabionu aizsargsienai</w:t>
            </w:r>
          </w:p>
          <w:p w:rsidR="00C832E8" w:rsidRDefault="00C832E8" w:rsidP="00892D80">
            <w:r w:rsidRPr="00C832E8">
              <w:t>gājēju celiņam</w:t>
            </w:r>
          </w:p>
          <w:p w:rsidR="00A62FCD" w:rsidRPr="00C832E8" w:rsidRDefault="00A62FCD" w:rsidP="00892D80">
            <w:r>
              <w:t>drenāžai</w:t>
            </w:r>
          </w:p>
        </w:tc>
        <w:tc>
          <w:tcPr>
            <w:tcW w:w="851" w:type="dxa"/>
            <w:shd w:val="clear" w:color="auto" w:fill="auto"/>
            <w:vAlign w:val="center"/>
          </w:tcPr>
          <w:p w:rsidR="00C832E8" w:rsidRPr="00C832E8" w:rsidRDefault="00C832E8" w:rsidP="00F75994">
            <w:pPr>
              <w:jc w:val="center"/>
            </w:pPr>
          </w:p>
          <w:p w:rsidR="00892D80" w:rsidRPr="00C832E8" w:rsidRDefault="00C832E8" w:rsidP="00F75994">
            <w:pPr>
              <w:jc w:val="center"/>
            </w:pPr>
            <w:r w:rsidRPr="00C832E8">
              <w:t>m</w:t>
            </w:r>
          </w:p>
          <w:p w:rsidR="00C832E8" w:rsidRPr="00C832E8" w:rsidRDefault="00C832E8" w:rsidP="00F75994">
            <w:pPr>
              <w:jc w:val="center"/>
            </w:pPr>
            <w:r w:rsidRPr="00C832E8">
              <w:t>m</w:t>
            </w:r>
          </w:p>
          <w:p w:rsidR="00C832E8" w:rsidRDefault="00C832E8" w:rsidP="00F75994">
            <w:pPr>
              <w:jc w:val="center"/>
            </w:pPr>
            <w:r w:rsidRPr="00C832E8">
              <w:t>m</w:t>
            </w:r>
          </w:p>
          <w:p w:rsidR="00A62FCD" w:rsidRPr="00C832E8" w:rsidRDefault="00A62FCD" w:rsidP="00F75994">
            <w:pPr>
              <w:jc w:val="center"/>
            </w:pPr>
            <w:r>
              <w:t>m</w:t>
            </w:r>
          </w:p>
        </w:tc>
        <w:tc>
          <w:tcPr>
            <w:tcW w:w="903" w:type="dxa"/>
            <w:shd w:val="clear" w:color="auto" w:fill="auto"/>
            <w:vAlign w:val="center"/>
          </w:tcPr>
          <w:p w:rsidR="00C832E8" w:rsidRPr="00C832E8" w:rsidRDefault="00C832E8" w:rsidP="00F75994">
            <w:pPr>
              <w:jc w:val="center"/>
            </w:pPr>
          </w:p>
          <w:p w:rsidR="00892D80" w:rsidRPr="00C832E8" w:rsidRDefault="00C832E8" w:rsidP="00F75994">
            <w:pPr>
              <w:jc w:val="center"/>
            </w:pPr>
            <w:r w:rsidRPr="00C832E8">
              <w:t>60</w:t>
            </w:r>
          </w:p>
          <w:p w:rsidR="00C832E8" w:rsidRPr="00C832E8" w:rsidRDefault="00C832E8" w:rsidP="00F75994">
            <w:pPr>
              <w:jc w:val="center"/>
            </w:pPr>
            <w:r w:rsidRPr="00C832E8">
              <w:t>55</w:t>
            </w:r>
          </w:p>
          <w:p w:rsidR="00C832E8" w:rsidRDefault="00C832E8" w:rsidP="00F75994">
            <w:pPr>
              <w:jc w:val="center"/>
            </w:pPr>
            <w:r w:rsidRPr="00C832E8">
              <w:t>65</w:t>
            </w:r>
          </w:p>
          <w:p w:rsidR="00A62FCD" w:rsidRPr="00C832E8" w:rsidRDefault="00F75994" w:rsidP="003104F1">
            <w:pPr>
              <w:jc w:val="center"/>
            </w:pPr>
            <w:r>
              <w:t>6</w:t>
            </w:r>
            <w:r w:rsidR="003104F1">
              <w:t>8</w:t>
            </w:r>
          </w:p>
        </w:tc>
        <w:tc>
          <w:tcPr>
            <w:tcW w:w="1083" w:type="dxa"/>
            <w:shd w:val="clear" w:color="auto" w:fill="auto"/>
            <w:vAlign w:val="center"/>
          </w:tcPr>
          <w:p w:rsidR="00DF5C9C" w:rsidRPr="00C832E8" w:rsidRDefault="00DF5C9C" w:rsidP="00F75994">
            <w:pPr>
              <w:jc w:val="center"/>
            </w:pPr>
          </w:p>
        </w:tc>
      </w:tr>
      <w:tr w:rsidR="00C832E8" w:rsidRPr="00032447" w:rsidTr="005C1102">
        <w:tc>
          <w:tcPr>
            <w:tcW w:w="890" w:type="dxa"/>
            <w:shd w:val="clear" w:color="auto" w:fill="auto"/>
            <w:vAlign w:val="center"/>
          </w:tcPr>
          <w:p w:rsidR="00C832E8" w:rsidRPr="00C832E8" w:rsidRDefault="00C832E8" w:rsidP="00F75994">
            <w:pPr>
              <w:jc w:val="center"/>
            </w:pPr>
            <w:r w:rsidRPr="00C832E8">
              <w:t>2.</w:t>
            </w:r>
          </w:p>
        </w:tc>
        <w:tc>
          <w:tcPr>
            <w:tcW w:w="5772" w:type="dxa"/>
            <w:shd w:val="clear" w:color="auto" w:fill="auto"/>
          </w:tcPr>
          <w:p w:rsidR="00C832E8" w:rsidRPr="00C832E8" w:rsidRDefault="00C832E8" w:rsidP="00F75994">
            <w:r w:rsidRPr="00C832E8">
              <w:t>Atsevišķi augošu koku novākšana no krasta nogāzes</w:t>
            </w:r>
          </w:p>
          <w:p w:rsidR="00C832E8" w:rsidRPr="00C832E8" w:rsidRDefault="00C832E8" w:rsidP="00F75994">
            <w:r w:rsidRPr="00C832E8">
              <w:t>d 5 - 20cm</w:t>
            </w:r>
          </w:p>
          <w:p w:rsidR="00C832E8" w:rsidRPr="00C832E8" w:rsidRDefault="00B6338B" w:rsidP="00B6338B">
            <w:r>
              <w:t xml:space="preserve">lielāki par </w:t>
            </w:r>
            <w:r w:rsidR="00C832E8" w:rsidRPr="00C832E8">
              <w:t>d 2</w:t>
            </w:r>
            <w:r>
              <w:t>0</w:t>
            </w:r>
            <w:r w:rsidR="00C832E8" w:rsidRPr="00C832E8">
              <w:t xml:space="preserve"> </w:t>
            </w:r>
            <w:r w:rsidR="00D97F1A">
              <w:t>cm</w:t>
            </w:r>
          </w:p>
        </w:tc>
        <w:tc>
          <w:tcPr>
            <w:tcW w:w="851" w:type="dxa"/>
            <w:shd w:val="clear" w:color="auto" w:fill="auto"/>
            <w:vAlign w:val="center"/>
          </w:tcPr>
          <w:p w:rsidR="00C832E8" w:rsidRPr="00C832E8" w:rsidRDefault="00C832E8" w:rsidP="00F75994">
            <w:pPr>
              <w:jc w:val="center"/>
            </w:pPr>
          </w:p>
          <w:p w:rsidR="00C832E8" w:rsidRPr="00C832E8" w:rsidRDefault="00C832E8" w:rsidP="00F75994">
            <w:pPr>
              <w:jc w:val="center"/>
            </w:pPr>
            <w:r w:rsidRPr="00C832E8">
              <w:t>gab</w:t>
            </w:r>
          </w:p>
          <w:p w:rsidR="00C832E8" w:rsidRPr="00C832E8" w:rsidRDefault="00C832E8" w:rsidP="00F75994">
            <w:pPr>
              <w:jc w:val="center"/>
            </w:pPr>
            <w:r w:rsidRPr="00C832E8">
              <w:t>gab</w:t>
            </w:r>
          </w:p>
        </w:tc>
        <w:tc>
          <w:tcPr>
            <w:tcW w:w="903" w:type="dxa"/>
            <w:shd w:val="clear" w:color="auto" w:fill="auto"/>
            <w:vAlign w:val="center"/>
          </w:tcPr>
          <w:p w:rsidR="00C832E8" w:rsidRPr="00C832E8" w:rsidRDefault="00C832E8" w:rsidP="00F75994">
            <w:pPr>
              <w:jc w:val="center"/>
            </w:pPr>
          </w:p>
          <w:p w:rsidR="00C832E8" w:rsidRPr="00C832E8" w:rsidRDefault="00C832E8" w:rsidP="00F75994">
            <w:pPr>
              <w:jc w:val="center"/>
            </w:pPr>
            <w:r w:rsidRPr="00C832E8">
              <w:t>15</w:t>
            </w:r>
          </w:p>
          <w:p w:rsidR="00C832E8" w:rsidRPr="00C832E8" w:rsidRDefault="00C832E8" w:rsidP="00F75994">
            <w:pPr>
              <w:jc w:val="center"/>
            </w:pPr>
            <w:r w:rsidRPr="00C832E8">
              <w:t>1</w:t>
            </w:r>
          </w:p>
        </w:tc>
        <w:tc>
          <w:tcPr>
            <w:tcW w:w="1083" w:type="dxa"/>
            <w:shd w:val="clear" w:color="auto" w:fill="auto"/>
            <w:vAlign w:val="center"/>
          </w:tcPr>
          <w:p w:rsidR="00C832E8" w:rsidRPr="00C832E8" w:rsidRDefault="00C832E8" w:rsidP="00F75994">
            <w:pPr>
              <w:jc w:val="center"/>
            </w:pPr>
          </w:p>
        </w:tc>
      </w:tr>
      <w:tr w:rsidR="00C832E8" w:rsidRPr="00892D80" w:rsidTr="005C1102">
        <w:tc>
          <w:tcPr>
            <w:tcW w:w="890" w:type="dxa"/>
            <w:shd w:val="clear" w:color="auto" w:fill="auto"/>
            <w:vAlign w:val="center"/>
          </w:tcPr>
          <w:p w:rsidR="00C832E8" w:rsidRPr="00C832E8" w:rsidRDefault="00C832E8" w:rsidP="00F75994">
            <w:pPr>
              <w:jc w:val="center"/>
            </w:pPr>
            <w:r w:rsidRPr="00C832E8">
              <w:t>3.</w:t>
            </w:r>
          </w:p>
        </w:tc>
        <w:tc>
          <w:tcPr>
            <w:tcW w:w="5772" w:type="dxa"/>
            <w:shd w:val="clear" w:color="auto" w:fill="auto"/>
          </w:tcPr>
          <w:p w:rsidR="00C832E8" w:rsidRPr="00C832E8" w:rsidRDefault="00C832E8" w:rsidP="00F75994">
            <w:r w:rsidRPr="00C832E8">
              <w:t>Krūmu un sīkmeža novākšana no krasta nogāzēm un drenu trasēm</w:t>
            </w:r>
          </w:p>
        </w:tc>
        <w:tc>
          <w:tcPr>
            <w:tcW w:w="851" w:type="dxa"/>
            <w:shd w:val="clear" w:color="auto" w:fill="auto"/>
            <w:vAlign w:val="center"/>
          </w:tcPr>
          <w:p w:rsidR="00C832E8" w:rsidRPr="00C832E8" w:rsidRDefault="00C832E8" w:rsidP="00F75994">
            <w:pPr>
              <w:ind w:left="-468" w:firstLine="468"/>
              <w:jc w:val="center"/>
              <w:rPr>
                <w:vertAlign w:val="superscript"/>
              </w:rPr>
            </w:pPr>
            <w:r w:rsidRPr="00C832E8">
              <w:t>m</w:t>
            </w:r>
            <w:r w:rsidRPr="00C832E8">
              <w:rPr>
                <w:vertAlign w:val="superscript"/>
              </w:rPr>
              <w:t>2</w:t>
            </w:r>
          </w:p>
        </w:tc>
        <w:tc>
          <w:tcPr>
            <w:tcW w:w="903" w:type="dxa"/>
            <w:shd w:val="clear" w:color="auto" w:fill="auto"/>
            <w:vAlign w:val="center"/>
          </w:tcPr>
          <w:p w:rsidR="00C832E8" w:rsidRPr="00C832E8" w:rsidRDefault="00C832E8" w:rsidP="00F75994">
            <w:pPr>
              <w:jc w:val="center"/>
            </w:pPr>
            <w:r w:rsidRPr="00C832E8">
              <w:t>435</w:t>
            </w:r>
          </w:p>
        </w:tc>
        <w:tc>
          <w:tcPr>
            <w:tcW w:w="1083" w:type="dxa"/>
            <w:shd w:val="clear" w:color="auto" w:fill="auto"/>
            <w:vAlign w:val="center"/>
          </w:tcPr>
          <w:p w:rsidR="00C832E8" w:rsidRPr="00C832E8" w:rsidRDefault="00C832E8" w:rsidP="00F75994">
            <w:pPr>
              <w:jc w:val="center"/>
              <w:rPr>
                <w:sz w:val="16"/>
                <w:szCs w:val="16"/>
              </w:rPr>
            </w:pPr>
          </w:p>
        </w:tc>
      </w:tr>
      <w:tr w:rsidR="00C832E8" w:rsidRPr="00892D80" w:rsidTr="005C1102">
        <w:tc>
          <w:tcPr>
            <w:tcW w:w="890" w:type="dxa"/>
            <w:shd w:val="clear" w:color="auto" w:fill="auto"/>
            <w:vAlign w:val="center"/>
          </w:tcPr>
          <w:p w:rsidR="00C832E8" w:rsidRPr="00C832E8" w:rsidRDefault="00C832E8" w:rsidP="00F75994">
            <w:pPr>
              <w:jc w:val="center"/>
            </w:pPr>
            <w:r w:rsidRPr="00C832E8">
              <w:t>4.</w:t>
            </w:r>
          </w:p>
        </w:tc>
        <w:tc>
          <w:tcPr>
            <w:tcW w:w="5772" w:type="dxa"/>
            <w:shd w:val="clear" w:color="auto" w:fill="auto"/>
          </w:tcPr>
          <w:p w:rsidR="00C832E8" w:rsidRPr="00C832E8" w:rsidRDefault="00C832E8" w:rsidP="00F75994">
            <w:r w:rsidRPr="00C832E8">
              <w:t>Zāles pļaušana</w:t>
            </w:r>
          </w:p>
        </w:tc>
        <w:tc>
          <w:tcPr>
            <w:tcW w:w="851" w:type="dxa"/>
            <w:shd w:val="clear" w:color="auto" w:fill="auto"/>
            <w:vAlign w:val="center"/>
          </w:tcPr>
          <w:p w:rsidR="00C832E8" w:rsidRPr="00C832E8" w:rsidRDefault="00C832E8" w:rsidP="00F75994">
            <w:pPr>
              <w:jc w:val="center"/>
            </w:pPr>
            <w:r w:rsidRPr="00C832E8">
              <w:t>m</w:t>
            </w:r>
            <w:r w:rsidRPr="00C832E8">
              <w:rPr>
                <w:vertAlign w:val="superscript"/>
              </w:rPr>
              <w:t>2</w:t>
            </w:r>
          </w:p>
        </w:tc>
        <w:tc>
          <w:tcPr>
            <w:tcW w:w="903" w:type="dxa"/>
            <w:shd w:val="clear" w:color="auto" w:fill="auto"/>
            <w:vAlign w:val="center"/>
          </w:tcPr>
          <w:p w:rsidR="00C832E8" w:rsidRPr="00C832E8" w:rsidRDefault="00C832E8" w:rsidP="00F75994">
            <w:pPr>
              <w:jc w:val="center"/>
            </w:pPr>
            <w:r w:rsidRPr="00C832E8">
              <w:t>350</w:t>
            </w:r>
          </w:p>
        </w:tc>
        <w:tc>
          <w:tcPr>
            <w:tcW w:w="1083" w:type="dxa"/>
            <w:shd w:val="clear" w:color="auto" w:fill="auto"/>
            <w:vAlign w:val="center"/>
          </w:tcPr>
          <w:p w:rsidR="00C832E8" w:rsidRPr="00C832E8" w:rsidRDefault="00C832E8" w:rsidP="00F75994">
            <w:pPr>
              <w:jc w:val="center"/>
            </w:pPr>
          </w:p>
        </w:tc>
      </w:tr>
      <w:tr w:rsidR="00C832E8" w:rsidRPr="00892D80" w:rsidTr="005C1102">
        <w:tc>
          <w:tcPr>
            <w:tcW w:w="890" w:type="dxa"/>
            <w:shd w:val="clear" w:color="auto" w:fill="auto"/>
            <w:vAlign w:val="center"/>
          </w:tcPr>
          <w:p w:rsidR="00C832E8" w:rsidRPr="00C832E8" w:rsidRDefault="00C832E8" w:rsidP="00F75994">
            <w:pPr>
              <w:jc w:val="center"/>
            </w:pPr>
            <w:r w:rsidRPr="00C832E8">
              <w:t>5.</w:t>
            </w:r>
          </w:p>
        </w:tc>
        <w:tc>
          <w:tcPr>
            <w:tcW w:w="5772" w:type="dxa"/>
            <w:shd w:val="clear" w:color="auto" w:fill="auto"/>
          </w:tcPr>
          <w:p w:rsidR="00C832E8" w:rsidRPr="00C832E8" w:rsidRDefault="00C832E8" w:rsidP="00F75994">
            <w:r w:rsidRPr="00C832E8">
              <w:t>Žoga demontāža (metāla siets)</w:t>
            </w:r>
          </w:p>
        </w:tc>
        <w:tc>
          <w:tcPr>
            <w:tcW w:w="851" w:type="dxa"/>
            <w:shd w:val="clear" w:color="auto" w:fill="auto"/>
            <w:vAlign w:val="center"/>
          </w:tcPr>
          <w:p w:rsidR="00C832E8" w:rsidRPr="00C832E8" w:rsidRDefault="00C832E8" w:rsidP="00F75994">
            <w:pPr>
              <w:jc w:val="center"/>
            </w:pPr>
            <w:r w:rsidRPr="00C832E8">
              <w:t>m</w:t>
            </w:r>
            <w:r w:rsidRPr="00C832E8">
              <w:rPr>
                <w:vertAlign w:val="superscript"/>
              </w:rPr>
              <w:t>2</w:t>
            </w:r>
          </w:p>
        </w:tc>
        <w:tc>
          <w:tcPr>
            <w:tcW w:w="903" w:type="dxa"/>
            <w:shd w:val="clear" w:color="auto" w:fill="auto"/>
            <w:vAlign w:val="center"/>
          </w:tcPr>
          <w:p w:rsidR="00C832E8" w:rsidRPr="00C832E8" w:rsidRDefault="00C832E8" w:rsidP="00F75994">
            <w:pPr>
              <w:jc w:val="center"/>
            </w:pPr>
            <w:r w:rsidRPr="00C832E8">
              <w:t>120</w:t>
            </w:r>
          </w:p>
        </w:tc>
        <w:tc>
          <w:tcPr>
            <w:tcW w:w="1083" w:type="dxa"/>
            <w:shd w:val="clear" w:color="auto" w:fill="auto"/>
            <w:vAlign w:val="center"/>
          </w:tcPr>
          <w:p w:rsidR="00C832E8" w:rsidRPr="00C832E8" w:rsidRDefault="00C832E8" w:rsidP="00F75994">
            <w:pPr>
              <w:jc w:val="center"/>
            </w:pPr>
          </w:p>
        </w:tc>
      </w:tr>
      <w:tr w:rsidR="00C832E8" w:rsidRPr="00892D80" w:rsidTr="005C1102">
        <w:tc>
          <w:tcPr>
            <w:tcW w:w="890" w:type="dxa"/>
            <w:shd w:val="clear" w:color="auto" w:fill="auto"/>
            <w:vAlign w:val="center"/>
          </w:tcPr>
          <w:p w:rsidR="00C832E8" w:rsidRPr="00DB4F6E" w:rsidRDefault="00C832E8" w:rsidP="00F75994">
            <w:pPr>
              <w:jc w:val="center"/>
            </w:pPr>
            <w:r w:rsidRPr="00DB4F6E">
              <w:t>6.</w:t>
            </w:r>
          </w:p>
        </w:tc>
        <w:tc>
          <w:tcPr>
            <w:tcW w:w="5772" w:type="dxa"/>
            <w:shd w:val="clear" w:color="auto" w:fill="auto"/>
          </w:tcPr>
          <w:p w:rsidR="00C832E8" w:rsidRPr="00DB4F6E" w:rsidRDefault="0069541B" w:rsidP="0069541B">
            <w:r w:rsidRPr="00DB4F6E">
              <w:t>Pastāvošo b</w:t>
            </w:r>
            <w:r w:rsidR="00DB4F6E" w:rsidRPr="00DB4F6E">
              <w:t>etona pamatu,</w:t>
            </w:r>
            <w:r w:rsidR="00D97F1A" w:rsidRPr="00DB4F6E">
              <w:t xml:space="preserve"> </w:t>
            </w:r>
            <w:r w:rsidRPr="00DB4F6E">
              <w:t xml:space="preserve">betona </w:t>
            </w:r>
            <w:r w:rsidR="00D97F1A" w:rsidRPr="00DB4F6E">
              <w:t>tekņu</w:t>
            </w:r>
            <w:r w:rsidR="00DB4F6E" w:rsidRPr="00DB4F6E">
              <w:t xml:space="preserve"> un betona grodu </w:t>
            </w:r>
            <w:r w:rsidR="00D97F1A" w:rsidRPr="00DB4F6E">
              <w:t xml:space="preserve"> demontāža un utilizācija</w:t>
            </w:r>
          </w:p>
        </w:tc>
        <w:tc>
          <w:tcPr>
            <w:tcW w:w="851" w:type="dxa"/>
            <w:shd w:val="clear" w:color="auto" w:fill="auto"/>
            <w:vAlign w:val="center"/>
          </w:tcPr>
          <w:p w:rsidR="00C832E8" w:rsidRPr="00DB4F6E" w:rsidRDefault="00D97F1A" w:rsidP="00F75994">
            <w:pPr>
              <w:jc w:val="center"/>
            </w:pPr>
            <w:r w:rsidRPr="00DB4F6E">
              <w:t>m</w:t>
            </w:r>
            <w:r w:rsidRPr="00DB4F6E">
              <w:rPr>
                <w:vertAlign w:val="superscript"/>
              </w:rPr>
              <w:t>3</w:t>
            </w:r>
          </w:p>
        </w:tc>
        <w:tc>
          <w:tcPr>
            <w:tcW w:w="903" w:type="dxa"/>
            <w:shd w:val="clear" w:color="auto" w:fill="auto"/>
            <w:vAlign w:val="center"/>
          </w:tcPr>
          <w:p w:rsidR="00C832E8" w:rsidRPr="00DB4F6E" w:rsidRDefault="00DB4F6E" w:rsidP="00892D80">
            <w:pPr>
              <w:jc w:val="center"/>
            </w:pPr>
            <w:r w:rsidRPr="00DB4F6E">
              <w:t>6,5</w:t>
            </w:r>
          </w:p>
        </w:tc>
        <w:tc>
          <w:tcPr>
            <w:tcW w:w="1083" w:type="dxa"/>
            <w:shd w:val="clear" w:color="auto" w:fill="auto"/>
            <w:vAlign w:val="center"/>
          </w:tcPr>
          <w:p w:rsidR="00C832E8" w:rsidRPr="00DB4F6E" w:rsidRDefault="00C832E8" w:rsidP="00F75994">
            <w:pPr>
              <w:jc w:val="center"/>
            </w:pPr>
          </w:p>
        </w:tc>
      </w:tr>
    </w:tbl>
    <w:p w:rsidR="00D97F1A" w:rsidRDefault="00DF5C9C" w:rsidP="00DF5C9C">
      <w:pPr>
        <w:tabs>
          <w:tab w:val="left" w:pos="6600"/>
        </w:tabs>
        <w:ind w:left="-360" w:firstLine="360"/>
        <w:rPr>
          <w:sz w:val="20"/>
          <w:szCs w:val="20"/>
        </w:rPr>
      </w:pPr>
      <w:r w:rsidRPr="00892D80">
        <w:rPr>
          <w:sz w:val="20"/>
          <w:szCs w:val="20"/>
        </w:rPr>
        <w:t xml:space="preserve">Novāktais apaugums safrēzējams vai utilizējams  </w:t>
      </w:r>
    </w:p>
    <w:p w:rsidR="00DF5C9C" w:rsidRPr="00892D80" w:rsidRDefault="00D97F1A" w:rsidP="00DF5C9C">
      <w:pPr>
        <w:tabs>
          <w:tab w:val="left" w:pos="6600"/>
        </w:tabs>
        <w:ind w:left="-360" w:firstLine="360"/>
        <w:rPr>
          <w:sz w:val="20"/>
          <w:szCs w:val="20"/>
        </w:rPr>
      </w:pPr>
      <w:r>
        <w:rPr>
          <w:sz w:val="20"/>
          <w:szCs w:val="20"/>
        </w:rPr>
        <w:t>Atsevišķi augošu koku saglabāšana saskaņojama ar pasūtītāju būvdarbu laikā.</w:t>
      </w:r>
      <w:r w:rsidR="00DF5C9C" w:rsidRPr="00892D80">
        <w:rPr>
          <w:sz w:val="20"/>
          <w:szCs w:val="20"/>
        </w:rPr>
        <w:t xml:space="preserve">                </w:t>
      </w:r>
    </w:p>
    <w:p w:rsidR="00D92B47" w:rsidRDefault="00D92B47" w:rsidP="00DF5C9C">
      <w:pPr>
        <w:tabs>
          <w:tab w:val="left" w:pos="6600"/>
        </w:tabs>
        <w:ind w:left="-360" w:firstLine="360"/>
        <w:jc w:val="center"/>
        <w:rPr>
          <w:color w:val="FF0000"/>
          <w:sz w:val="20"/>
          <w:szCs w:val="20"/>
        </w:rPr>
      </w:pPr>
    </w:p>
    <w:p w:rsidR="003104F1" w:rsidRPr="00032447" w:rsidRDefault="003104F1" w:rsidP="00DF5C9C">
      <w:pPr>
        <w:tabs>
          <w:tab w:val="left" w:pos="6600"/>
        </w:tabs>
        <w:ind w:left="-360" w:firstLine="360"/>
        <w:jc w:val="center"/>
        <w:rPr>
          <w:color w:val="FF0000"/>
          <w:sz w:val="20"/>
          <w:szCs w:val="20"/>
        </w:rPr>
      </w:pPr>
    </w:p>
    <w:p w:rsidR="00DF5C9C" w:rsidRPr="00206352" w:rsidRDefault="00DF5C9C" w:rsidP="00DF5C9C">
      <w:pPr>
        <w:ind w:left="-360" w:firstLine="360"/>
        <w:jc w:val="center"/>
        <w:rPr>
          <w:color w:val="000000" w:themeColor="text1"/>
        </w:rPr>
      </w:pPr>
      <w:r w:rsidRPr="00206352">
        <w:rPr>
          <w:color w:val="000000" w:themeColor="text1"/>
        </w:rPr>
        <w:t>Darbu apjomu aprēķins Nr.2</w:t>
      </w:r>
    </w:p>
    <w:p w:rsidR="00DF5C9C" w:rsidRDefault="00DF5C9C" w:rsidP="00DF5C9C">
      <w:pPr>
        <w:ind w:left="-360" w:firstLine="360"/>
        <w:jc w:val="center"/>
        <w:rPr>
          <w:color w:val="000000" w:themeColor="text1"/>
        </w:rPr>
      </w:pPr>
      <w:r w:rsidRPr="00206352">
        <w:rPr>
          <w:color w:val="000000" w:themeColor="text1"/>
        </w:rPr>
        <w:t xml:space="preserve">Krasta </w:t>
      </w:r>
      <w:r w:rsidR="00206352" w:rsidRPr="00206352">
        <w:rPr>
          <w:color w:val="000000" w:themeColor="text1"/>
        </w:rPr>
        <w:t>pakājes stiprināšana ar gabionu aizsargsienu</w:t>
      </w:r>
      <w:r w:rsidR="002B7CCA">
        <w:rPr>
          <w:color w:val="000000" w:themeColor="text1"/>
        </w:rPr>
        <w:t xml:space="preserve"> 55m posmā</w:t>
      </w:r>
    </w:p>
    <w:p w:rsidR="00D92B47" w:rsidRPr="00206352" w:rsidRDefault="00D92B47" w:rsidP="00DF5C9C">
      <w:pPr>
        <w:ind w:left="-360" w:firstLine="360"/>
        <w:jc w:val="center"/>
        <w:rPr>
          <w:color w:val="000000" w:themeColor="text1"/>
        </w:rPr>
      </w:pPr>
    </w:p>
    <w:tbl>
      <w:tblPr>
        <w:tblW w:w="9943"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5549"/>
        <w:gridCol w:w="850"/>
        <w:gridCol w:w="993"/>
        <w:gridCol w:w="1701"/>
      </w:tblGrid>
      <w:tr w:rsidR="00DF5C9C" w:rsidRPr="00032447" w:rsidTr="00174D3E">
        <w:tc>
          <w:tcPr>
            <w:tcW w:w="850" w:type="dxa"/>
            <w:shd w:val="clear" w:color="auto" w:fill="auto"/>
          </w:tcPr>
          <w:p w:rsidR="00DF5C9C" w:rsidRPr="00DB3716" w:rsidRDefault="00DF5C9C" w:rsidP="00F75994">
            <w:pPr>
              <w:jc w:val="center"/>
              <w:rPr>
                <w:color w:val="000000" w:themeColor="text1"/>
              </w:rPr>
            </w:pPr>
            <w:r w:rsidRPr="00DB3716">
              <w:rPr>
                <w:color w:val="000000" w:themeColor="text1"/>
              </w:rPr>
              <w:t>N.p.k.</w:t>
            </w:r>
          </w:p>
        </w:tc>
        <w:tc>
          <w:tcPr>
            <w:tcW w:w="5549" w:type="dxa"/>
            <w:shd w:val="clear" w:color="auto" w:fill="auto"/>
          </w:tcPr>
          <w:p w:rsidR="00DF5C9C" w:rsidRPr="00DB3716" w:rsidRDefault="00DF5C9C" w:rsidP="00F75994">
            <w:pPr>
              <w:jc w:val="center"/>
              <w:rPr>
                <w:color w:val="000000" w:themeColor="text1"/>
              </w:rPr>
            </w:pPr>
            <w:r w:rsidRPr="00DB3716">
              <w:rPr>
                <w:color w:val="000000" w:themeColor="text1"/>
              </w:rPr>
              <w:t>Darba apraksts</w:t>
            </w:r>
          </w:p>
        </w:tc>
        <w:tc>
          <w:tcPr>
            <w:tcW w:w="850" w:type="dxa"/>
            <w:shd w:val="clear" w:color="auto" w:fill="auto"/>
          </w:tcPr>
          <w:p w:rsidR="00DF5C9C" w:rsidRPr="00DB3716" w:rsidRDefault="00DF5C9C" w:rsidP="00F75994">
            <w:pPr>
              <w:jc w:val="center"/>
              <w:rPr>
                <w:color w:val="000000" w:themeColor="text1"/>
              </w:rPr>
            </w:pPr>
            <w:r w:rsidRPr="00DB3716">
              <w:rPr>
                <w:color w:val="000000" w:themeColor="text1"/>
              </w:rPr>
              <w:t>Mērv.</w:t>
            </w:r>
          </w:p>
        </w:tc>
        <w:tc>
          <w:tcPr>
            <w:tcW w:w="993" w:type="dxa"/>
            <w:shd w:val="clear" w:color="auto" w:fill="auto"/>
          </w:tcPr>
          <w:p w:rsidR="00DF5C9C" w:rsidRPr="00DB3716" w:rsidRDefault="00DF5C9C" w:rsidP="00F75994">
            <w:pPr>
              <w:jc w:val="center"/>
              <w:rPr>
                <w:color w:val="000000" w:themeColor="text1"/>
              </w:rPr>
            </w:pPr>
            <w:r w:rsidRPr="00DB3716">
              <w:rPr>
                <w:color w:val="000000" w:themeColor="text1"/>
              </w:rPr>
              <w:t>Daudz.</w:t>
            </w:r>
          </w:p>
        </w:tc>
        <w:tc>
          <w:tcPr>
            <w:tcW w:w="1701" w:type="dxa"/>
            <w:shd w:val="clear" w:color="auto" w:fill="auto"/>
          </w:tcPr>
          <w:p w:rsidR="00DF5C9C" w:rsidRPr="00DB3716" w:rsidRDefault="00DF5C9C" w:rsidP="00F75994">
            <w:pPr>
              <w:jc w:val="center"/>
              <w:rPr>
                <w:color w:val="000000" w:themeColor="text1"/>
              </w:rPr>
            </w:pPr>
            <w:r w:rsidRPr="00DB3716">
              <w:rPr>
                <w:color w:val="000000" w:themeColor="text1"/>
              </w:rPr>
              <w:t>Piezīmes</w:t>
            </w:r>
          </w:p>
        </w:tc>
      </w:tr>
      <w:tr w:rsidR="00DF5C9C" w:rsidRPr="00032447" w:rsidTr="00174D3E">
        <w:tc>
          <w:tcPr>
            <w:tcW w:w="850" w:type="dxa"/>
            <w:shd w:val="clear" w:color="auto" w:fill="auto"/>
            <w:vAlign w:val="center"/>
          </w:tcPr>
          <w:p w:rsidR="00DF5C9C" w:rsidRPr="007E7A6F" w:rsidRDefault="00DF5C9C" w:rsidP="00F75994">
            <w:pPr>
              <w:jc w:val="center"/>
            </w:pPr>
            <w:r w:rsidRPr="007E7A6F">
              <w:t>1.</w:t>
            </w:r>
          </w:p>
        </w:tc>
        <w:tc>
          <w:tcPr>
            <w:tcW w:w="5549" w:type="dxa"/>
            <w:shd w:val="clear" w:color="auto" w:fill="auto"/>
          </w:tcPr>
          <w:p w:rsidR="00DF5C9C" w:rsidRPr="003104F1" w:rsidRDefault="00DF5C9C" w:rsidP="00F75994">
            <w:r w:rsidRPr="003104F1">
              <w:t>Grunts rakšana zem ūdens līmeņa</w:t>
            </w:r>
          </w:p>
        </w:tc>
        <w:tc>
          <w:tcPr>
            <w:tcW w:w="850" w:type="dxa"/>
            <w:shd w:val="clear" w:color="auto" w:fill="auto"/>
            <w:vAlign w:val="center"/>
          </w:tcPr>
          <w:p w:rsidR="00DF5C9C" w:rsidRPr="003104F1" w:rsidRDefault="00DF5C9C" w:rsidP="00F75994">
            <w:pPr>
              <w:jc w:val="center"/>
            </w:pPr>
            <w:r w:rsidRPr="003104F1">
              <w:t>m</w:t>
            </w:r>
            <w:r w:rsidRPr="003104F1">
              <w:rPr>
                <w:vertAlign w:val="superscript"/>
              </w:rPr>
              <w:t>3</w:t>
            </w:r>
          </w:p>
        </w:tc>
        <w:tc>
          <w:tcPr>
            <w:tcW w:w="993" w:type="dxa"/>
            <w:shd w:val="clear" w:color="auto" w:fill="auto"/>
            <w:vAlign w:val="center"/>
          </w:tcPr>
          <w:p w:rsidR="00DF5C9C" w:rsidRPr="003104F1" w:rsidRDefault="007E7A6F" w:rsidP="00F75994">
            <w:pPr>
              <w:jc w:val="center"/>
            </w:pPr>
            <w:r w:rsidRPr="003104F1">
              <w:t>59</w:t>
            </w:r>
          </w:p>
        </w:tc>
        <w:tc>
          <w:tcPr>
            <w:tcW w:w="1701" w:type="dxa"/>
            <w:shd w:val="clear" w:color="auto" w:fill="auto"/>
            <w:vAlign w:val="center"/>
          </w:tcPr>
          <w:p w:rsidR="00DF5C9C" w:rsidRPr="003104F1" w:rsidRDefault="00DF5C9C" w:rsidP="00F75994">
            <w:pPr>
              <w:jc w:val="center"/>
            </w:pPr>
          </w:p>
        </w:tc>
      </w:tr>
      <w:tr w:rsidR="00DF5C9C" w:rsidRPr="00032447" w:rsidTr="00174D3E">
        <w:tc>
          <w:tcPr>
            <w:tcW w:w="850" w:type="dxa"/>
            <w:shd w:val="clear" w:color="auto" w:fill="auto"/>
            <w:vAlign w:val="center"/>
          </w:tcPr>
          <w:p w:rsidR="00DF5C9C" w:rsidRPr="007E7A6F" w:rsidRDefault="00DF5C9C" w:rsidP="00F75994">
            <w:pPr>
              <w:jc w:val="center"/>
            </w:pPr>
            <w:r w:rsidRPr="007E7A6F">
              <w:t>2.</w:t>
            </w:r>
          </w:p>
        </w:tc>
        <w:tc>
          <w:tcPr>
            <w:tcW w:w="5549" w:type="dxa"/>
            <w:shd w:val="clear" w:color="auto" w:fill="auto"/>
          </w:tcPr>
          <w:p w:rsidR="00DF5C9C" w:rsidRPr="003104F1" w:rsidRDefault="00DF5C9C" w:rsidP="00F75994">
            <w:r w:rsidRPr="003104F1">
              <w:t>Grunts rakšana virs ūdens līmeņa nogāzē</w:t>
            </w:r>
          </w:p>
        </w:tc>
        <w:tc>
          <w:tcPr>
            <w:tcW w:w="850" w:type="dxa"/>
            <w:shd w:val="clear" w:color="auto" w:fill="auto"/>
            <w:vAlign w:val="center"/>
          </w:tcPr>
          <w:p w:rsidR="00DF5C9C" w:rsidRPr="003104F1" w:rsidRDefault="00DF5C9C" w:rsidP="00F75994">
            <w:pPr>
              <w:jc w:val="center"/>
            </w:pPr>
            <w:r w:rsidRPr="003104F1">
              <w:t>m</w:t>
            </w:r>
            <w:r w:rsidRPr="003104F1">
              <w:rPr>
                <w:vertAlign w:val="superscript"/>
              </w:rPr>
              <w:t>3</w:t>
            </w:r>
          </w:p>
        </w:tc>
        <w:tc>
          <w:tcPr>
            <w:tcW w:w="993" w:type="dxa"/>
            <w:shd w:val="clear" w:color="auto" w:fill="auto"/>
            <w:vAlign w:val="center"/>
          </w:tcPr>
          <w:p w:rsidR="00DF5C9C" w:rsidRPr="003104F1" w:rsidRDefault="007E7A6F" w:rsidP="00F75994">
            <w:pPr>
              <w:jc w:val="center"/>
            </w:pPr>
            <w:r w:rsidRPr="003104F1">
              <w:t>11</w:t>
            </w:r>
          </w:p>
        </w:tc>
        <w:tc>
          <w:tcPr>
            <w:tcW w:w="1701" w:type="dxa"/>
            <w:shd w:val="clear" w:color="auto" w:fill="auto"/>
            <w:vAlign w:val="center"/>
          </w:tcPr>
          <w:p w:rsidR="00DF5C9C" w:rsidRPr="003104F1" w:rsidRDefault="00DF5C9C" w:rsidP="00F75994">
            <w:pPr>
              <w:jc w:val="center"/>
            </w:pPr>
          </w:p>
        </w:tc>
      </w:tr>
      <w:tr w:rsidR="00DB3716" w:rsidRPr="00032447" w:rsidTr="00174D3E">
        <w:tc>
          <w:tcPr>
            <w:tcW w:w="850" w:type="dxa"/>
            <w:shd w:val="clear" w:color="auto" w:fill="auto"/>
            <w:vAlign w:val="center"/>
          </w:tcPr>
          <w:p w:rsidR="00DB3716" w:rsidRPr="007E7A6F" w:rsidRDefault="00DB3716" w:rsidP="00F75994">
            <w:pPr>
              <w:jc w:val="center"/>
            </w:pPr>
            <w:r w:rsidRPr="007E7A6F">
              <w:t>3.</w:t>
            </w:r>
          </w:p>
        </w:tc>
        <w:tc>
          <w:tcPr>
            <w:tcW w:w="5549" w:type="dxa"/>
            <w:shd w:val="clear" w:color="auto" w:fill="auto"/>
          </w:tcPr>
          <w:p w:rsidR="00DB3716" w:rsidRPr="003104F1" w:rsidRDefault="00DB3716" w:rsidP="0069541B">
            <w:r w:rsidRPr="003104F1">
              <w:t xml:space="preserve">Hidrotehniskā ģeotekstila </w:t>
            </w:r>
            <w:r w:rsidR="0069541B" w:rsidRPr="003104F1">
              <w:t xml:space="preserve">Secutex R404 </w:t>
            </w:r>
            <w:r w:rsidRPr="003104F1">
              <w:t>izmaksa un iebūve</w:t>
            </w:r>
          </w:p>
        </w:tc>
        <w:tc>
          <w:tcPr>
            <w:tcW w:w="850" w:type="dxa"/>
            <w:shd w:val="clear" w:color="auto" w:fill="auto"/>
            <w:vAlign w:val="center"/>
          </w:tcPr>
          <w:p w:rsidR="00DB3716" w:rsidRPr="003104F1" w:rsidRDefault="00DB3716" w:rsidP="00F75994">
            <w:pPr>
              <w:jc w:val="center"/>
            </w:pPr>
            <w:r w:rsidRPr="003104F1">
              <w:t>m</w:t>
            </w:r>
            <w:r w:rsidRPr="003104F1">
              <w:rPr>
                <w:vertAlign w:val="superscript"/>
              </w:rPr>
              <w:t>2</w:t>
            </w:r>
          </w:p>
        </w:tc>
        <w:tc>
          <w:tcPr>
            <w:tcW w:w="993" w:type="dxa"/>
            <w:shd w:val="clear" w:color="auto" w:fill="auto"/>
            <w:vAlign w:val="center"/>
          </w:tcPr>
          <w:p w:rsidR="00DB3716" w:rsidRPr="003104F1" w:rsidRDefault="007E7A6F" w:rsidP="00F75994">
            <w:pPr>
              <w:jc w:val="center"/>
            </w:pPr>
            <w:r w:rsidRPr="003104F1">
              <w:t>185</w:t>
            </w:r>
          </w:p>
        </w:tc>
        <w:tc>
          <w:tcPr>
            <w:tcW w:w="1701" w:type="dxa"/>
            <w:shd w:val="clear" w:color="auto" w:fill="auto"/>
            <w:vAlign w:val="center"/>
          </w:tcPr>
          <w:p w:rsidR="00DB3716" w:rsidRPr="003104F1" w:rsidRDefault="00DB3716" w:rsidP="00F75994">
            <w:pPr>
              <w:jc w:val="center"/>
            </w:pPr>
          </w:p>
        </w:tc>
      </w:tr>
      <w:tr w:rsidR="00DB3716" w:rsidRPr="00032447" w:rsidTr="00174D3E">
        <w:tc>
          <w:tcPr>
            <w:tcW w:w="850" w:type="dxa"/>
            <w:shd w:val="clear" w:color="auto" w:fill="auto"/>
            <w:vAlign w:val="center"/>
          </w:tcPr>
          <w:p w:rsidR="00DB3716" w:rsidRPr="007E7A6F" w:rsidRDefault="00DB3716" w:rsidP="00F75994">
            <w:pPr>
              <w:jc w:val="center"/>
            </w:pPr>
            <w:r w:rsidRPr="007E7A6F">
              <w:t>4.</w:t>
            </w:r>
          </w:p>
        </w:tc>
        <w:tc>
          <w:tcPr>
            <w:tcW w:w="5549" w:type="dxa"/>
            <w:shd w:val="clear" w:color="auto" w:fill="auto"/>
          </w:tcPr>
          <w:p w:rsidR="00001980" w:rsidRPr="003104F1" w:rsidRDefault="00DB3716" w:rsidP="00F75994">
            <w:r w:rsidRPr="003104F1">
              <w:t>Kastveida gabionu 2x1x1 izmaksa un iebūve</w:t>
            </w:r>
            <w:r w:rsidR="00001980" w:rsidRPr="003104F1">
              <w:t xml:space="preserve"> </w:t>
            </w:r>
          </w:p>
          <w:p w:rsidR="00DB3716" w:rsidRPr="003104F1" w:rsidRDefault="00001980" w:rsidP="00F75994">
            <w:r w:rsidRPr="003104F1">
              <w:t>Kastveida gabionu 1x1x1 izmaksa un iebūve</w:t>
            </w:r>
          </w:p>
        </w:tc>
        <w:tc>
          <w:tcPr>
            <w:tcW w:w="850" w:type="dxa"/>
            <w:shd w:val="clear" w:color="auto" w:fill="auto"/>
            <w:vAlign w:val="center"/>
          </w:tcPr>
          <w:p w:rsidR="00DB3716" w:rsidRPr="003104F1" w:rsidRDefault="00001980" w:rsidP="00F75994">
            <w:pPr>
              <w:jc w:val="center"/>
            </w:pPr>
            <w:r w:rsidRPr="003104F1">
              <w:t>g</w:t>
            </w:r>
            <w:r w:rsidR="00485C50" w:rsidRPr="003104F1">
              <w:t>ab</w:t>
            </w:r>
          </w:p>
          <w:p w:rsidR="00001980" w:rsidRPr="003104F1" w:rsidRDefault="00001980" w:rsidP="00F75994">
            <w:pPr>
              <w:jc w:val="center"/>
            </w:pPr>
            <w:r w:rsidRPr="003104F1">
              <w:t>gab</w:t>
            </w:r>
          </w:p>
        </w:tc>
        <w:tc>
          <w:tcPr>
            <w:tcW w:w="993" w:type="dxa"/>
            <w:shd w:val="clear" w:color="auto" w:fill="auto"/>
            <w:vAlign w:val="center"/>
          </w:tcPr>
          <w:p w:rsidR="00DB3716" w:rsidRPr="003104F1" w:rsidRDefault="003C703D" w:rsidP="00001980">
            <w:pPr>
              <w:jc w:val="center"/>
            </w:pPr>
            <w:r w:rsidRPr="003104F1">
              <w:t>2</w:t>
            </w:r>
            <w:r w:rsidR="00001980" w:rsidRPr="003104F1">
              <w:t>7</w:t>
            </w:r>
          </w:p>
          <w:p w:rsidR="00001980" w:rsidRPr="003104F1" w:rsidRDefault="00001980" w:rsidP="00001980">
            <w:pPr>
              <w:jc w:val="center"/>
            </w:pPr>
            <w:r w:rsidRPr="003104F1">
              <w:t>1</w:t>
            </w:r>
          </w:p>
        </w:tc>
        <w:tc>
          <w:tcPr>
            <w:tcW w:w="1701" w:type="dxa"/>
            <w:shd w:val="clear" w:color="auto" w:fill="auto"/>
            <w:vAlign w:val="center"/>
          </w:tcPr>
          <w:p w:rsidR="00DB3716" w:rsidRPr="003104F1" w:rsidRDefault="00174D3E" w:rsidP="00174D3E">
            <w:pPr>
              <w:jc w:val="center"/>
            </w:pPr>
            <w:r w:rsidRPr="003104F1">
              <w:rPr>
                <w:sz w:val="16"/>
                <w:szCs w:val="16"/>
              </w:rPr>
              <w:t>piepildāmi ar akmeņiem un šķembām</w:t>
            </w:r>
          </w:p>
        </w:tc>
      </w:tr>
      <w:tr w:rsidR="003104F1" w:rsidRPr="00032447" w:rsidTr="00174D3E">
        <w:tc>
          <w:tcPr>
            <w:tcW w:w="850" w:type="dxa"/>
            <w:shd w:val="clear" w:color="auto" w:fill="auto"/>
            <w:vAlign w:val="center"/>
          </w:tcPr>
          <w:p w:rsidR="003104F1" w:rsidRPr="007E7A6F" w:rsidRDefault="003104F1" w:rsidP="00F75994">
            <w:pPr>
              <w:jc w:val="center"/>
            </w:pPr>
            <w:r w:rsidRPr="007E7A6F">
              <w:t>5.</w:t>
            </w:r>
          </w:p>
        </w:tc>
        <w:tc>
          <w:tcPr>
            <w:tcW w:w="5549" w:type="dxa"/>
            <w:shd w:val="clear" w:color="auto" w:fill="auto"/>
          </w:tcPr>
          <w:p w:rsidR="003104F1" w:rsidRPr="003104F1" w:rsidRDefault="003104F1" w:rsidP="003104F1">
            <w:r w:rsidRPr="003104F1">
              <w:t>RENO matraču 2x1x0,3 izmaksa un iebūve</w:t>
            </w:r>
          </w:p>
        </w:tc>
        <w:tc>
          <w:tcPr>
            <w:tcW w:w="850" w:type="dxa"/>
            <w:shd w:val="clear" w:color="auto" w:fill="auto"/>
            <w:vAlign w:val="center"/>
          </w:tcPr>
          <w:p w:rsidR="003104F1" w:rsidRPr="003104F1" w:rsidRDefault="003104F1" w:rsidP="003104F1">
            <w:pPr>
              <w:jc w:val="center"/>
            </w:pPr>
            <w:r w:rsidRPr="003104F1">
              <w:t>gab</w:t>
            </w:r>
          </w:p>
        </w:tc>
        <w:tc>
          <w:tcPr>
            <w:tcW w:w="993" w:type="dxa"/>
            <w:shd w:val="clear" w:color="auto" w:fill="auto"/>
            <w:vAlign w:val="center"/>
          </w:tcPr>
          <w:p w:rsidR="003104F1" w:rsidRPr="003104F1" w:rsidRDefault="003104F1" w:rsidP="003104F1">
            <w:pPr>
              <w:jc w:val="center"/>
            </w:pPr>
            <w:r w:rsidRPr="003104F1">
              <w:t>55</w:t>
            </w:r>
          </w:p>
        </w:tc>
        <w:tc>
          <w:tcPr>
            <w:tcW w:w="1701" w:type="dxa"/>
            <w:shd w:val="clear" w:color="auto" w:fill="auto"/>
            <w:vAlign w:val="center"/>
          </w:tcPr>
          <w:p w:rsidR="003104F1" w:rsidRPr="003104F1" w:rsidRDefault="003104F1" w:rsidP="003104F1">
            <w:pPr>
              <w:jc w:val="center"/>
              <w:rPr>
                <w:sz w:val="16"/>
                <w:szCs w:val="16"/>
              </w:rPr>
            </w:pPr>
            <w:r w:rsidRPr="003104F1">
              <w:rPr>
                <w:sz w:val="16"/>
                <w:szCs w:val="16"/>
              </w:rPr>
              <w:t>Var aizvietot ar 3x2x0,3</w:t>
            </w:r>
          </w:p>
        </w:tc>
      </w:tr>
      <w:tr w:rsidR="003104F1" w:rsidRPr="00032447" w:rsidTr="00174D3E">
        <w:tc>
          <w:tcPr>
            <w:tcW w:w="850" w:type="dxa"/>
            <w:shd w:val="clear" w:color="auto" w:fill="auto"/>
            <w:vAlign w:val="center"/>
          </w:tcPr>
          <w:p w:rsidR="003104F1" w:rsidRPr="00DB6181" w:rsidRDefault="003104F1" w:rsidP="00F75994">
            <w:pPr>
              <w:jc w:val="center"/>
            </w:pPr>
            <w:r w:rsidRPr="00DB6181">
              <w:t>6.</w:t>
            </w:r>
          </w:p>
        </w:tc>
        <w:tc>
          <w:tcPr>
            <w:tcW w:w="5549" w:type="dxa"/>
            <w:shd w:val="clear" w:color="auto" w:fill="auto"/>
          </w:tcPr>
          <w:p w:rsidR="003104F1" w:rsidRPr="003104F1" w:rsidRDefault="003104F1" w:rsidP="003104F1">
            <w:r w:rsidRPr="003104F1">
              <w:t>Šķembu 40-80mm izmaksa un transports</w:t>
            </w:r>
          </w:p>
        </w:tc>
        <w:tc>
          <w:tcPr>
            <w:tcW w:w="850" w:type="dxa"/>
            <w:shd w:val="clear" w:color="auto" w:fill="auto"/>
            <w:vAlign w:val="center"/>
          </w:tcPr>
          <w:p w:rsidR="003104F1" w:rsidRPr="003104F1" w:rsidRDefault="003104F1" w:rsidP="003104F1">
            <w:pPr>
              <w:jc w:val="center"/>
            </w:pPr>
            <w:r w:rsidRPr="003104F1">
              <w:t>m</w:t>
            </w:r>
            <w:r w:rsidRPr="003104F1">
              <w:rPr>
                <w:vertAlign w:val="superscript"/>
              </w:rPr>
              <w:t>3</w:t>
            </w:r>
          </w:p>
        </w:tc>
        <w:tc>
          <w:tcPr>
            <w:tcW w:w="993" w:type="dxa"/>
            <w:shd w:val="clear" w:color="auto" w:fill="auto"/>
            <w:vAlign w:val="center"/>
          </w:tcPr>
          <w:p w:rsidR="003104F1" w:rsidRPr="003104F1" w:rsidRDefault="003104F1" w:rsidP="003104F1">
            <w:pPr>
              <w:jc w:val="center"/>
            </w:pPr>
            <w:r w:rsidRPr="003104F1">
              <w:t>35</w:t>
            </w:r>
          </w:p>
        </w:tc>
        <w:tc>
          <w:tcPr>
            <w:tcW w:w="1701" w:type="dxa"/>
            <w:shd w:val="clear" w:color="auto" w:fill="auto"/>
            <w:vAlign w:val="center"/>
          </w:tcPr>
          <w:p w:rsidR="003104F1" w:rsidRPr="003104F1" w:rsidRDefault="003104F1" w:rsidP="003104F1">
            <w:pPr>
              <w:jc w:val="center"/>
            </w:pPr>
            <w:r w:rsidRPr="003104F1">
              <w:rPr>
                <w:sz w:val="16"/>
                <w:szCs w:val="16"/>
              </w:rPr>
              <w:t>Ar k=1.24</w:t>
            </w:r>
          </w:p>
        </w:tc>
      </w:tr>
      <w:tr w:rsidR="003104F1" w:rsidRPr="00032447" w:rsidTr="00174D3E">
        <w:tc>
          <w:tcPr>
            <w:tcW w:w="850" w:type="dxa"/>
            <w:shd w:val="clear" w:color="auto" w:fill="auto"/>
            <w:vAlign w:val="center"/>
          </w:tcPr>
          <w:p w:rsidR="003104F1" w:rsidRPr="00174D3E" w:rsidRDefault="003104F1" w:rsidP="00F75994">
            <w:pPr>
              <w:jc w:val="center"/>
            </w:pPr>
            <w:r w:rsidRPr="00174D3E">
              <w:t>7.</w:t>
            </w:r>
          </w:p>
        </w:tc>
        <w:tc>
          <w:tcPr>
            <w:tcW w:w="5549" w:type="dxa"/>
            <w:shd w:val="clear" w:color="auto" w:fill="auto"/>
          </w:tcPr>
          <w:p w:rsidR="003104F1" w:rsidRPr="003104F1" w:rsidRDefault="003104F1" w:rsidP="003104F1">
            <w:r w:rsidRPr="003104F1">
              <w:t>Šķembu bēruma iebūve gabionos</w:t>
            </w:r>
          </w:p>
        </w:tc>
        <w:tc>
          <w:tcPr>
            <w:tcW w:w="850" w:type="dxa"/>
            <w:shd w:val="clear" w:color="auto" w:fill="auto"/>
            <w:vAlign w:val="center"/>
          </w:tcPr>
          <w:p w:rsidR="003104F1" w:rsidRPr="003104F1" w:rsidRDefault="003104F1" w:rsidP="003104F1">
            <w:pPr>
              <w:jc w:val="center"/>
            </w:pPr>
            <w:r w:rsidRPr="003104F1">
              <w:t>m</w:t>
            </w:r>
            <w:r w:rsidRPr="003104F1">
              <w:rPr>
                <w:vertAlign w:val="superscript"/>
              </w:rPr>
              <w:t>3</w:t>
            </w:r>
          </w:p>
        </w:tc>
        <w:tc>
          <w:tcPr>
            <w:tcW w:w="993" w:type="dxa"/>
            <w:shd w:val="clear" w:color="auto" w:fill="auto"/>
            <w:vAlign w:val="center"/>
          </w:tcPr>
          <w:p w:rsidR="003104F1" w:rsidRPr="003104F1" w:rsidRDefault="003104F1" w:rsidP="003104F1">
            <w:pPr>
              <w:jc w:val="center"/>
            </w:pPr>
            <w:r w:rsidRPr="003104F1">
              <w:t>35</w:t>
            </w:r>
          </w:p>
        </w:tc>
        <w:tc>
          <w:tcPr>
            <w:tcW w:w="1701" w:type="dxa"/>
            <w:shd w:val="clear" w:color="auto" w:fill="auto"/>
            <w:vAlign w:val="center"/>
          </w:tcPr>
          <w:p w:rsidR="003104F1" w:rsidRPr="003104F1" w:rsidRDefault="003104F1" w:rsidP="003104F1">
            <w:pPr>
              <w:jc w:val="center"/>
            </w:pPr>
          </w:p>
        </w:tc>
      </w:tr>
      <w:tr w:rsidR="003104F1" w:rsidRPr="00032447" w:rsidTr="00174D3E">
        <w:tc>
          <w:tcPr>
            <w:tcW w:w="850" w:type="dxa"/>
            <w:shd w:val="clear" w:color="auto" w:fill="auto"/>
            <w:vAlign w:val="center"/>
          </w:tcPr>
          <w:p w:rsidR="003104F1" w:rsidRPr="00174D3E" w:rsidRDefault="003104F1" w:rsidP="00F75994">
            <w:pPr>
              <w:jc w:val="center"/>
            </w:pPr>
            <w:r w:rsidRPr="00174D3E">
              <w:t>8.</w:t>
            </w:r>
          </w:p>
        </w:tc>
        <w:tc>
          <w:tcPr>
            <w:tcW w:w="5549" w:type="dxa"/>
            <w:shd w:val="clear" w:color="auto" w:fill="auto"/>
          </w:tcPr>
          <w:p w:rsidR="003104F1" w:rsidRPr="003104F1" w:rsidRDefault="003104F1" w:rsidP="003104F1">
            <w:r w:rsidRPr="003104F1">
              <w:t xml:space="preserve">Akmeņu izmaksa un transports </w:t>
            </w:r>
          </w:p>
        </w:tc>
        <w:tc>
          <w:tcPr>
            <w:tcW w:w="850" w:type="dxa"/>
            <w:shd w:val="clear" w:color="auto" w:fill="auto"/>
            <w:vAlign w:val="center"/>
          </w:tcPr>
          <w:p w:rsidR="003104F1" w:rsidRPr="003104F1" w:rsidRDefault="003104F1" w:rsidP="003104F1">
            <w:pPr>
              <w:jc w:val="center"/>
            </w:pPr>
            <w:r w:rsidRPr="003104F1">
              <w:t>m</w:t>
            </w:r>
            <w:r w:rsidRPr="003104F1">
              <w:rPr>
                <w:vertAlign w:val="superscript"/>
              </w:rPr>
              <w:t>3</w:t>
            </w:r>
          </w:p>
        </w:tc>
        <w:tc>
          <w:tcPr>
            <w:tcW w:w="993" w:type="dxa"/>
            <w:shd w:val="clear" w:color="auto" w:fill="auto"/>
            <w:vAlign w:val="center"/>
          </w:tcPr>
          <w:p w:rsidR="003104F1" w:rsidRPr="003104F1" w:rsidRDefault="003104F1" w:rsidP="003104F1">
            <w:pPr>
              <w:jc w:val="center"/>
            </w:pPr>
            <w:r w:rsidRPr="003104F1">
              <w:t>61</w:t>
            </w:r>
          </w:p>
        </w:tc>
        <w:tc>
          <w:tcPr>
            <w:tcW w:w="1701" w:type="dxa"/>
            <w:shd w:val="clear" w:color="auto" w:fill="auto"/>
            <w:vAlign w:val="center"/>
          </w:tcPr>
          <w:p w:rsidR="003104F1" w:rsidRPr="003104F1" w:rsidRDefault="003104F1" w:rsidP="003104F1">
            <w:pPr>
              <w:jc w:val="center"/>
            </w:pPr>
          </w:p>
        </w:tc>
      </w:tr>
      <w:tr w:rsidR="003104F1" w:rsidRPr="00032447" w:rsidTr="00174D3E">
        <w:tc>
          <w:tcPr>
            <w:tcW w:w="850" w:type="dxa"/>
            <w:shd w:val="clear" w:color="auto" w:fill="auto"/>
            <w:vAlign w:val="center"/>
          </w:tcPr>
          <w:p w:rsidR="003104F1" w:rsidRPr="00174D3E" w:rsidRDefault="003104F1" w:rsidP="00F75994">
            <w:pPr>
              <w:jc w:val="center"/>
            </w:pPr>
            <w:r w:rsidRPr="00174D3E">
              <w:t>9.</w:t>
            </w:r>
          </w:p>
        </w:tc>
        <w:tc>
          <w:tcPr>
            <w:tcW w:w="5549" w:type="dxa"/>
            <w:shd w:val="clear" w:color="auto" w:fill="auto"/>
          </w:tcPr>
          <w:p w:rsidR="003104F1" w:rsidRPr="003104F1" w:rsidRDefault="003104F1" w:rsidP="003104F1">
            <w:r w:rsidRPr="003104F1">
              <w:t>Akmeņu iebūve gabionu kastēs un RENO matračos</w:t>
            </w:r>
          </w:p>
        </w:tc>
        <w:tc>
          <w:tcPr>
            <w:tcW w:w="850" w:type="dxa"/>
            <w:shd w:val="clear" w:color="auto" w:fill="auto"/>
            <w:vAlign w:val="center"/>
          </w:tcPr>
          <w:p w:rsidR="003104F1" w:rsidRPr="003104F1" w:rsidRDefault="003104F1" w:rsidP="003104F1">
            <w:pPr>
              <w:jc w:val="center"/>
            </w:pPr>
            <w:r w:rsidRPr="003104F1">
              <w:t>m</w:t>
            </w:r>
            <w:r w:rsidRPr="003104F1">
              <w:rPr>
                <w:vertAlign w:val="superscript"/>
              </w:rPr>
              <w:t>3</w:t>
            </w:r>
          </w:p>
        </w:tc>
        <w:tc>
          <w:tcPr>
            <w:tcW w:w="993" w:type="dxa"/>
            <w:shd w:val="clear" w:color="auto" w:fill="auto"/>
            <w:vAlign w:val="center"/>
          </w:tcPr>
          <w:p w:rsidR="003104F1" w:rsidRPr="003104F1" w:rsidRDefault="003104F1" w:rsidP="003104F1">
            <w:pPr>
              <w:jc w:val="center"/>
            </w:pPr>
            <w:r w:rsidRPr="003104F1">
              <w:t>61</w:t>
            </w:r>
          </w:p>
        </w:tc>
        <w:tc>
          <w:tcPr>
            <w:tcW w:w="1701" w:type="dxa"/>
            <w:shd w:val="clear" w:color="auto" w:fill="auto"/>
            <w:vAlign w:val="center"/>
          </w:tcPr>
          <w:p w:rsidR="003104F1" w:rsidRPr="003104F1" w:rsidRDefault="003104F1" w:rsidP="003104F1">
            <w:pPr>
              <w:jc w:val="center"/>
              <w:rPr>
                <w:sz w:val="16"/>
                <w:szCs w:val="16"/>
              </w:rPr>
            </w:pPr>
            <w:r w:rsidRPr="003104F1">
              <w:rPr>
                <w:sz w:val="16"/>
                <w:szCs w:val="16"/>
              </w:rPr>
              <w:t>RENO matrači piepildāmi tikai ar akmeņiem</w:t>
            </w:r>
          </w:p>
        </w:tc>
      </w:tr>
      <w:tr w:rsidR="003104F1" w:rsidRPr="00032447" w:rsidTr="00174D3E">
        <w:tc>
          <w:tcPr>
            <w:tcW w:w="850" w:type="dxa"/>
            <w:shd w:val="clear" w:color="auto" w:fill="auto"/>
            <w:vAlign w:val="center"/>
          </w:tcPr>
          <w:p w:rsidR="003104F1" w:rsidRPr="00DB6181" w:rsidRDefault="003104F1" w:rsidP="00F75994">
            <w:pPr>
              <w:jc w:val="center"/>
            </w:pPr>
            <w:r>
              <w:t>10.</w:t>
            </w:r>
          </w:p>
        </w:tc>
        <w:tc>
          <w:tcPr>
            <w:tcW w:w="5549" w:type="dxa"/>
            <w:shd w:val="clear" w:color="auto" w:fill="auto"/>
          </w:tcPr>
          <w:p w:rsidR="003104F1" w:rsidRPr="003104F1" w:rsidRDefault="003104F1" w:rsidP="003104F1">
            <w:r w:rsidRPr="003104F1">
              <w:t>Izraktās grunts izlīdzināšana tranšejā un nogāzē</w:t>
            </w:r>
          </w:p>
        </w:tc>
        <w:tc>
          <w:tcPr>
            <w:tcW w:w="850" w:type="dxa"/>
            <w:shd w:val="clear" w:color="auto" w:fill="auto"/>
            <w:vAlign w:val="center"/>
          </w:tcPr>
          <w:p w:rsidR="003104F1" w:rsidRPr="003104F1" w:rsidRDefault="003104F1" w:rsidP="003104F1">
            <w:pPr>
              <w:jc w:val="center"/>
            </w:pPr>
          </w:p>
        </w:tc>
        <w:tc>
          <w:tcPr>
            <w:tcW w:w="993" w:type="dxa"/>
            <w:shd w:val="clear" w:color="auto" w:fill="auto"/>
            <w:vAlign w:val="center"/>
          </w:tcPr>
          <w:p w:rsidR="003104F1" w:rsidRPr="003104F1" w:rsidRDefault="003104F1" w:rsidP="003104F1">
            <w:pPr>
              <w:jc w:val="center"/>
            </w:pPr>
            <w:r w:rsidRPr="003104F1">
              <w:t>70</w:t>
            </w:r>
          </w:p>
        </w:tc>
        <w:tc>
          <w:tcPr>
            <w:tcW w:w="1701" w:type="dxa"/>
            <w:shd w:val="clear" w:color="auto" w:fill="auto"/>
            <w:vAlign w:val="center"/>
          </w:tcPr>
          <w:p w:rsidR="003104F1" w:rsidRPr="003104F1" w:rsidRDefault="003104F1" w:rsidP="003104F1">
            <w:pPr>
              <w:jc w:val="center"/>
            </w:pPr>
          </w:p>
        </w:tc>
      </w:tr>
      <w:tr w:rsidR="003104F1" w:rsidRPr="00032447" w:rsidTr="00174D3E">
        <w:tc>
          <w:tcPr>
            <w:tcW w:w="850" w:type="dxa"/>
            <w:shd w:val="clear" w:color="auto" w:fill="auto"/>
            <w:vAlign w:val="center"/>
          </w:tcPr>
          <w:p w:rsidR="003104F1" w:rsidRPr="00402A5D" w:rsidRDefault="003104F1" w:rsidP="00F75994">
            <w:pPr>
              <w:jc w:val="center"/>
              <w:rPr>
                <w:color w:val="C00000"/>
              </w:rPr>
            </w:pPr>
            <w:r>
              <w:t>11.</w:t>
            </w:r>
          </w:p>
        </w:tc>
        <w:tc>
          <w:tcPr>
            <w:tcW w:w="5549" w:type="dxa"/>
            <w:shd w:val="clear" w:color="auto" w:fill="auto"/>
          </w:tcPr>
          <w:p w:rsidR="003104F1" w:rsidRPr="003104F1" w:rsidRDefault="003104F1" w:rsidP="003104F1">
            <w:r w:rsidRPr="003104F1">
              <w:t>Akmeņu bēruma (kalna masas) izmaksa un iebūve gabionu pieslēgumā krastam pie profila 1,  3m posmā</w:t>
            </w:r>
          </w:p>
        </w:tc>
        <w:tc>
          <w:tcPr>
            <w:tcW w:w="850" w:type="dxa"/>
            <w:shd w:val="clear" w:color="auto" w:fill="auto"/>
            <w:vAlign w:val="center"/>
          </w:tcPr>
          <w:p w:rsidR="003104F1" w:rsidRPr="003104F1" w:rsidRDefault="003104F1" w:rsidP="003104F1">
            <w:pPr>
              <w:jc w:val="center"/>
            </w:pPr>
            <w:r w:rsidRPr="003104F1">
              <w:t>m</w:t>
            </w:r>
            <w:r w:rsidRPr="003104F1">
              <w:rPr>
                <w:vertAlign w:val="superscript"/>
              </w:rPr>
              <w:t>3</w:t>
            </w:r>
          </w:p>
        </w:tc>
        <w:tc>
          <w:tcPr>
            <w:tcW w:w="993" w:type="dxa"/>
            <w:shd w:val="clear" w:color="auto" w:fill="auto"/>
            <w:vAlign w:val="center"/>
          </w:tcPr>
          <w:p w:rsidR="003104F1" w:rsidRPr="003104F1" w:rsidRDefault="003104F1" w:rsidP="003104F1">
            <w:pPr>
              <w:jc w:val="center"/>
            </w:pPr>
            <w:r w:rsidRPr="003104F1">
              <w:t>4</w:t>
            </w:r>
          </w:p>
        </w:tc>
        <w:tc>
          <w:tcPr>
            <w:tcW w:w="1701" w:type="dxa"/>
            <w:shd w:val="clear" w:color="auto" w:fill="auto"/>
            <w:vAlign w:val="center"/>
          </w:tcPr>
          <w:p w:rsidR="003104F1" w:rsidRPr="003104F1" w:rsidRDefault="003104F1" w:rsidP="003104F1">
            <w:pPr>
              <w:jc w:val="center"/>
              <w:rPr>
                <w:sz w:val="16"/>
                <w:szCs w:val="16"/>
              </w:rPr>
            </w:pPr>
            <w:r w:rsidRPr="003104F1">
              <w:rPr>
                <w:sz w:val="16"/>
                <w:szCs w:val="16"/>
              </w:rPr>
              <w:t>Ar k=1.26</w:t>
            </w:r>
          </w:p>
        </w:tc>
      </w:tr>
    </w:tbl>
    <w:p w:rsidR="00DF5C9C" w:rsidRDefault="00DF5C9C" w:rsidP="00DF5C9C">
      <w:pPr>
        <w:tabs>
          <w:tab w:val="left" w:pos="6600"/>
        </w:tabs>
        <w:rPr>
          <w:color w:val="FF0000"/>
          <w:sz w:val="20"/>
          <w:szCs w:val="20"/>
        </w:rPr>
      </w:pPr>
    </w:p>
    <w:p w:rsidR="00D92B47" w:rsidRDefault="00D92B47" w:rsidP="00DF5C9C">
      <w:pPr>
        <w:tabs>
          <w:tab w:val="left" w:pos="6600"/>
        </w:tabs>
        <w:rPr>
          <w:color w:val="FF0000"/>
          <w:sz w:val="20"/>
          <w:szCs w:val="20"/>
        </w:rPr>
      </w:pPr>
    </w:p>
    <w:p w:rsidR="003104F1" w:rsidRDefault="003104F1" w:rsidP="00DF5C9C">
      <w:pPr>
        <w:tabs>
          <w:tab w:val="left" w:pos="6600"/>
        </w:tabs>
        <w:rPr>
          <w:color w:val="FF0000"/>
          <w:sz w:val="20"/>
          <w:szCs w:val="20"/>
        </w:rPr>
      </w:pPr>
    </w:p>
    <w:p w:rsidR="003104F1" w:rsidRDefault="003104F1" w:rsidP="00DF5C9C">
      <w:pPr>
        <w:tabs>
          <w:tab w:val="left" w:pos="6600"/>
        </w:tabs>
        <w:rPr>
          <w:color w:val="FF0000"/>
          <w:sz w:val="20"/>
          <w:szCs w:val="20"/>
        </w:rPr>
      </w:pPr>
    </w:p>
    <w:p w:rsidR="003104F1" w:rsidRDefault="003104F1" w:rsidP="00DF5C9C">
      <w:pPr>
        <w:tabs>
          <w:tab w:val="left" w:pos="6600"/>
        </w:tabs>
        <w:rPr>
          <w:color w:val="FF0000"/>
          <w:sz w:val="20"/>
          <w:szCs w:val="20"/>
        </w:rPr>
      </w:pPr>
    </w:p>
    <w:p w:rsidR="003104F1" w:rsidRDefault="003104F1" w:rsidP="00DF5C9C">
      <w:pPr>
        <w:tabs>
          <w:tab w:val="left" w:pos="6600"/>
        </w:tabs>
        <w:rPr>
          <w:color w:val="FF0000"/>
          <w:sz w:val="20"/>
          <w:szCs w:val="20"/>
        </w:rPr>
      </w:pPr>
    </w:p>
    <w:p w:rsidR="003104F1" w:rsidRDefault="003104F1" w:rsidP="00DF5C9C">
      <w:pPr>
        <w:tabs>
          <w:tab w:val="left" w:pos="6600"/>
        </w:tabs>
        <w:rPr>
          <w:color w:val="FF0000"/>
          <w:sz w:val="20"/>
          <w:szCs w:val="20"/>
        </w:rPr>
      </w:pPr>
    </w:p>
    <w:p w:rsidR="003104F1" w:rsidRDefault="003104F1" w:rsidP="00DF5C9C">
      <w:pPr>
        <w:tabs>
          <w:tab w:val="left" w:pos="6600"/>
        </w:tabs>
        <w:rPr>
          <w:color w:val="FF0000"/>
          <w:sz w:val="20"/>
          <w:szCs w:val="20"/>
        </w:rPr>
      </w:pPr>
    </w:p>
    <w:p w:rsidR="003104F1" w:rsidRDefault="003104F1" w:rsidP="00DF5C9C">
      <w:pPr>
        <w:tabs>
          <w:tab w:val="left" w:pos="6600"/>
        </w:tabs>
        <w:rPr>
          <w:color w:val="FF0000"/>
          <w:sz w:val="20"/>
          <w:szCs w:val="20"/>
        </w:rPr>
      </w:pPr>
    </w:p>
    <w:p w:rsidR="003104F1" w:rsidRDefault="003104F1" w:rsidP="00DF5C9C">
      <w:pPr>
        <w:tabs>
          <w:tab w:val="left" w:pos="6600"/>
        </w:tabs>
        <w:rPr>
          <w:color w:val="FF0000"/>
          <w:sz w:val="20"/>
          <w:szCs w:val="20"/>
        </w:rPr>
      </w:pPr>
    </w:p>
    <w:p w:rsidR="003104F1" w:rsidRDefault="003104F1" w:rsidP="00DF5C9C">
      <w:pPr>
        <w:tabs>
          <w:tab w:val="left" w:pos="6600"/>
        </w:tabs>
        <w:rPr>
          <w:color w:val="FF0000"/>
          <w:sz w:val="20"/>
          <w:szCs w:val="20"/>
        </w:rPr>
      </w:pPr>
    </w:p>
    <w:p w:rsidR="003104F1" w:rsidRDefault="003104F1" w:rsidP="00DF5C9C">
      <w:pPr>
        <w:tabs>
          <w:tab w:val="left" w:pos="6600"/>
        </w:tabs>
        <w:rPr>
          <w:color w:val="FF0000"/>
          <w:sz w:val="20"/>
          <w:szCs w:val="20"/>
        </w:rPr>
      </w:pPr>
    </w:p>
    <w:p w:rsidR="003104F1" w:rsidRDefault="003104F1" w:rsidP="00DF5C9C">
      <w:pPr>
        <w:tabs>
          <w:tab w:val="left" w:pos="6600"/>
        </w:tabs>
        <w:rPr>
          <w:color w:val="FF0000"/>
          <w:sz w:val="20"/>
          <w:szCs w:val="20"/>
        </w:rPr>
      </w:pPr>
    </w:p>
    <w:p w:rsidR="003104F1" w:rsidRDefault="003104F1" w:rsidP="00DF5C9C">
      <w:pPr>
        <w:tabs>
          <w:tab w:val="left" w:pos="6600"/>
        </w:tabs>
        <w:rPr>
          <w:color w:val="FF0000"/>
          <w:sz w:val="20"/>
          <w:szCs w:val="20"/>
        </w:rPr>
      </w:pPr>
    </w:p>
    <w:p w:rsidR="00DF5C9C" w:rsidRPr="0069541B" w:rsidRDefault="00DF5C9C" w:rsidP="00DF5C9C">
      <w:pPr>
        <w:ind w:left="-360" w:firstLine="360"/>
        <w:jc w:val="center"/>
      </w:pPr>
      <w:r w:rsidRPr="0069541B">
        <w:lastRenderedPageBreak/>
        <w:t>Darbu apjomu aprēķins Nr.</w:t>
      </w:r>
      <w:r w:rsidR="0069541B" w:rsidRPr="0069541B">
        <w:t>3</w:t>
      </w:r>
    </w:p>
    <w:p w:rsidR="00DF5C9C" w:rsidRPr="0069541B" w:rsidRDefault="00DE49ED" w:rsidP="00DF5C9C">
      <w:pPr>
        <w:ind w:left="-360" w:firstLine="360"/>
        <w:jc w:val="center"/>
      </w:pPr>
      <w:r>
        <w:rPr>
          <w:color w:val="000000" w:themeColor="text1"/>
        </w:rPr>
        <w:t>Nogāzes planēšana un d</w:t>
      </w:r>
      <w:r w:rsidR="00321710">
        <w:t>renāžas izbūve</w:t>
      </w:r>
      <w:r w:rsidR="00DF5C9C" w:rsidRPr="0069541B">
        <w:t>.</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961"/>
        <w:gridCol w:w="896"/>
        <w:gridCol w:w="930"/>
        <w:gridCol w:w="1083"/>
      </w:tblGrid>
      <w:tr w:rsidR="0069541B" w:rsidRPr="0069541B" w:rsidTr="00FE7187">
        <w:trPr>
          <w:tblHeader/>
        </w:trPr>
        <w:tc>
          <w:tcPr>
            <w:tcW w:w="675" w:type="dxa"/>
            <w:shd w:val="clear" w:color="auto" w:fill="auto"/>
          </w:tcPr>
          <w:p w:rsidR="00DF5C9C" w:rsidRPr="00D3140C" w:rsidRDefault="00DF5C9C" w:rsidP="00F75994">
            <w:pPr>
              <w:jc w:val="center"/>
            </w:pPr>
            <w:r w:rsidRPr="00D3140C">
              <w:rPr>
                <w:sz w:val="22"/>
                <w:szCs w:val="22"/>
              </w:rPr>
              <w:t>N.p.</w:t>
            </w:r>
            <w:r w:rsidR="005C1102" w:rsidRPr="00D3140C">
              <w:rPr>
                <w:sz w:val="22"/>
                <w:szCs w:val="22"/>
              </w:rPr>
              <w:t xml:space="preserve"> </w:t>
            </w:r>
            <w:r w:rsidRPr="00D3140C">
              <w:rPr>
                <w:sz w:val="22"/>
                <w:szCs w:val="22"/>
              </w:rPr>
              <w:t>k.</w:t>
            </w:r>
          </w:p>
        </w:tc>
        <w:tc>
          <w:tcPr>
            <w:tcW w:w="5961" w:type="dxa"/>
            <w:shd w:val="clear" w:color="auto" w:fill="auto"/>
          </w:tcPr>
          <w:p w:rsidR="00DF5C9C" w:rsidRPr="00D3140C" w:rsidRDefault="00DF5C9C" w:rsidP="00F75994">
            <w:pPr>
              <w:jc w:val="center"/>
            </w:pPr>
            <w:r w:rsidRPr="00D3140C">
              <w:rPr>
                <w:sz w:val="22"/>
                <w:szCs w:val="22"/>
              </w:rPr>
              <w:t>Darba apraksts</w:t>
            </w:r>
          </w:p>
        </w:tc>
        <w:tc>
          <w:tcPr>
            <w:tcW w:w="896" w:type="dxa"/>
            <w:shd w:val="clear" w:color="auto" w:fill="auto"/>
          </w:tcPr>
          <w:p w:rsidR="00DF5C9C" w:rsidRPr="00D3140C" w:rsidRDefault="00DF5C9C" w:rsidP="00F75994">
            <w:pPr>
              <w:jc w:val="center"/>
            </w:pPr>
            <w:r w:rsidRPr="00D3140C">
              <w:rPr>
                <w:sz w:val="22"/>
                <w:szCs w:val="22"/>
              </w:rPr>
              <w:t>Mērv.</w:t>
            </w:r>
          </w:p>
        </w:tc>
        <w:tc>
          <w:tcPr>
            <w:tcW w:w="930" w:type="dxa"/>
            <w:shd w:val="clear" w:color="auto" w:fill="auto"/>
          </w:tcPr>
          <w:p w:rsidR="00DF5C9C" w:rsidRPr="00D3140C" w:rsidRDefault="00DF5C9C" w:rsidP="00F75994">
            <w:pPr>
              <w:jc w:val="center"/>
            </w:pPr>
            <w:r w:rsidRPr="00D3140C">
              <w:rPr>
                <w:sz w:val="22"/>
                <w:szCs w:val="22"/>
              </w:rPr>
              <w:t>Daudz.</w:t>
            </w:r>
          </w:p>
        </w:tc>
        <w:tc>
          <w:tcPr>
            <w:tcW w:w="1083" w:type="dxa"/>
            <w:shd w:val="clear" w:color="auto" w:fill="auto"/>
          </w:tcPr>
          <w:p w:rsidR="00DF5C9C" w:rsidRPr="00D3140C" w:rsidRDefault="00DF5C9C" w:rsidP="00F75994">
            <w:pPr>
              <w:jc w:val="center"/>
            </w:pPr>
            <w:r w:rsidRPr="00D3140C">
              <w:rPr>
                <w:sz w:val="22"/>
                <w:szCs w:val="22"/>
              </w:rPr>
              <w:t>Piezīmes</w:t>
            </w:r>
          </w:p>
        </w:tc>
      </w:tr>
      <w:tr w:rsidR="00DF5C9C" w:rsidRPr="00032447" w:rsidTr="00FE7187">
        <w:trPr>
          <w:tblHeader/>
        </w:trPr>
        <w:tc>
          <w:tcPr>
            <w:tcW w:w="675" w:type="dxa"/>
            <w:shd w:val="clear" w:color="auto" w:fill="auto"/>
            <w:vAlign w:val="center"/>
          </w:tcPr>
          <w:p w:rsidR="00DF5C9C" w:rsidRPr="00D3140C" w:rsidRDefault="00DF5C9C" w:rsidP="00F75994">
            <w:pPr>
              <w:jc w:val="center"/>
            </w:pPr>
            <w:r w:rsidRPr="00D3140C">
              <w:rPr>
                <w:sz w:val="22"/>
                <w:szCs w:val="22"/>
              </w:rPr>
              <w:t>1.</w:t>
            </w:r>
          </w:p>
        </w:tc>
        <w:tc>
          <w:tcPr>
            <w:tcW w:w="5961" w:type="dxa"/>
            <w:shd w:val="clear" w:color="auto" w:fill="auto"/>
          </w:tcPr>
          <w:p w:rsidR="00DF5C9C" w:rsidRPr="00D3140C" w:rsidRDefault="0069541B" w:rsidP="005B5CE9">
            <w:r w:rsidRPr="00D3140C">
              <w:rPr>
                <w:sz w:val="22"/>
                <w:szCs w:val="22"/>
              </w:rPr>
              <w:t xml:space="preserve">Betona bruģa </w:t>
            </w:r>
            <w:r w:rsidR="00C92B0A" w:rsidRPr="00D3140C">
              <w:rPr>
                <w:sz w:val="22"/>
                <w:szCs w:val="22"/>
              </w:rPr>
              <w:t xml:space="preserve">un pamatnes </w:t>
            </w:r>
            <w:r w:rsidRPr="00D3140C">
              <w:rPr>
                <w:sz w:val="22"/>
                <w:szCs w:val="22"/>
              </w:rPr>
              <w:t>demontāža no drenu trasēm</w:t>
            </w:r>
            <w:r w:rsidR="005B5CE9" w:rsidRPr="00D3140C">
              <w:rPr>
                <w:sz w:val="22"/>
                <w:szCs w:val="22"/>
              </w:rPr>
              <w:t xml:space="preserve"> </w:t>
            </w:r>
          </w:p>
        </w:tc>
        <w:tc>
          <w:tcPr>
            <w:tcW w:w="896" w:type="dxa"/>
            <w:shd w:val="clear" w:color="auto" w:fill="auto"/>
            <w:vAlign w:val="center"/>
          </w:tcPr>
          <w:p w:rsidR="00DF5C9C" w:rsidRPr="00D3140C" w:rsidRDefault="0069541B" w:rsidP="00F75994">
            <w:pPr>
              <w:jc w:val="center"/>
              <w:rPr>
                <w:color w:val="FF0000"/>
              </w:rPr>
            </w:pPr>
            <w:r w:rsidRPr="00D3140C">
              <w:rPr>
                <w:color w:val="000000" w:themeColor="text1"/>
                <w:sz w:val="22"/>
                <w:szCs w:val="22"/>
              </w:rPr>
              <w:t>m</w:t>
            </w:r>
            <w:r w:rsidRPr="00D3140C">
              <w:rPr>
                <w:color w:val="000000" w:themeColor="text1"/>
                <w:sz w:val="22"/>
                <w:szCs w:val="22"/>
                <w:vertAlign w:val="superscript"/>
              </w:rPr>
              <w:t>2</w:t>
            </w:r>
          </w:p>
        </w:tc>
        <w:tc>
          <w:tcPr>
            <w:tcW w:w="930" w:type="dxa"/>
            <w:shd w:val="clear" w:color="auto" w:fill="auto"/>
            <w:vAlign w:val="center"/>
          </w:tcPr>
          <w:p w:rsidR="00DF5C9C" w:rsidRPr="00D3140C" w:rsidRDefault="005B5CE9" w:rsidP="00F75994">
            <w:pPr>
              <w:jc w:val="center"/>
              <w:rPr>
                <w:color w:val="FF0000"/>
              </w:rPr>
            </w:pPr>
            <w:r w:rsidRPr="00D3140C">
              <w:rPr>
                <w:sz w:val="22"/>
                <w:szCs w:val="22"/>
              </w:rPr>
              <w:t>42</w:t>
            </w:r>
          </w:p>
        </w:tc>
        <w:tc>
          <w:tcPr>
            <w:tcW w:w="1083" w:type="dxa"/>
            <w:shd w:val="clear" w:color="auto" w:fill="auto"/>
            <w:vAlign w:val="center"/>
          </w:tcPr>
          <w:p w:rsidR="00DF5C9C" w:rsidRPr="00D3140C" w:rsidRDefault="00DF5C9C" w:rsidP="00F75994">
            <w:pPr>
              <w:jc w:val="center"/>
              <w:rPr>
                <w:color w:val="FF0000"/>
              </w:rPr>
            </w:pPr>
          </w:p>
        </w:tc>
      </w:tr>
      <w:tr w:rsidR="005B5CE9" w:rsidRPr="00032447" w:rsidTr="00FE7187">
        <w:trPr>
          <w:tblHeader/>
        </w:trPr>
        <w:tc>
          <w:tcPr>
            <w:tcW w:w="675" w:type="dxa"/>
            <w:shd w:val="clear" w:color="auto" w:fill="auto"/>
            <w:vAlign w:val="center"/>
          </w:tcPr>
          <w:p w:rsidR="005B5CE9" w:rsidRPr="00D3140C" w:rsidRDefault="005B5CE9" w:rsidP="00F75994">
            <w:pPr>
              <w:jc w:val="center"/>
            </w:pPr>
            <w:r w:rsidRPr="00D3140C">
              <w:rPr>
                <w:sz w:val="22"/>
                <w:szCs w:val="22"/>
              </w:rPr>
              <w:t>2.</w:t>
            </w:r>
          </w:p>
        </w:tc>
        <w:tc>
          <w:tcPr>
            <w:tcW w:w="5961" w:type="dxa"/>
            <w:shd w:val="clear" w:color="auto" w:fill="auto"/>
          </w:tcPr>
          <w:p w:rsidR="005B5CE9" w:rsidRPr="00D3140C" w:rsidRDefault="005B5CE9" w:rsidP="005B5CE9">
            <w:r w:rsidRPr="00D3140C">
              <w:rPr>
                <w:sz w:val="22"/>
                <w:szCs w:val="22"/>
              </w:rPr>
              <w:t xml:space="preserve">Betona bruģa </w:t>
            </w:r>
            <w:r w:rsidR="00C92B0A" w:rsidRPr="00D3140C">
              <w:rPr>
                <w:sz w:val="22"/>
                <w:szCs w:val="22"/>
              </w:rPr>
              <w:t xml:space="preserve">un pamatnes </w:t>
            </w:r>
            <w:r w:rsidRPr="00D3140C">
              <w:rPr>
                <w:sz w:val="22"/>
                <w:szCs w:val="22"/>
              </w:rPr>
              <w:t>atjaunošana pēc drenu iebūves</w:t>
            </w:r>
          </w:p>
        </w:tc>
        <w:tc>
          <w:tcPr>
            <w:tcW w:w="896" w:type="dxa"/>
            <w:shd w:val="clear" w:color="auto" w:fill="auto"/>
            <w:vAlign w:val="center"/>
          </w:tcPr>
          <w:p w:rsidR="005B5CE9" w:rsidRPr="00D3140C" w:rsidRDefault="005B5CE9" w:rsidP="004B0702">
            <w:pPr>
              <w:jc w:val="center"/>
              <w:rPr>
                <w:color w:val="FF0000"/>
              </w:rPr>
            </w:pPr>
            <w:r w:rsidRPr="00D3140C">
              <w:rPr>
                <w:color w:val="000000" w:themeColor="text1"/>
                <w:sz w:val="22"/>
                <w:szCs w:val="22"/>
              </w:rPr>
              <w:t>m</w:t>
            </w:r>
            <w:r w:rsidRPr="00D3140C">
              <w:rPr>
                <w:color w:val="000000" w:themeColor="text1"/>
                <w:sz w:val="22"/>
                <w:szCs w:val="22"/>
                <w:vertAlign w:val="superscript"/>
              </w:rPr>
              <w:t>2</w:t>
            </w:r>
          </w:p>
        </w:tc>
        <w:tc>
          <w:tcPr>
            <w:tcW w:w="930" w:type="dxa"/>
            <w:shd w:val="clear" w:color="auto" w:fill="auto"/>
            <w:vAlign w:val="center"/>
          </w:tcPr>
          <w:p w:rsidR="005B5CE9" w:rsidRPr="00D3140C" w:rsidRDefault="005B5CE9" w:rsidP="004B0702">
            <w:pPr>
              <w:jc w:val="center"/>
              <w:rPr>
                <w:color w:val="FF0000"/>
              </w:rPr>
            </w:pPr>
            <w:r w:rsidRPr="00D3140C">
              <w:rPr>
                <w:sz w:val="22"/>
                <w:szCs w:val="22"/>
              </w:rPr>
              <w:t>42</w:t>
            </w:r>
          </w:p>
        </w:tc>
        <w:tc>
          <w:tcPr>
            <w:tcW w:w="1083" w:type="dxa"/>
            <w:shd w:val="clear" w:color="auto" w:fill="auto"/>
            <w:vAlign w:val="center"/>
          </w:tcPr>
          <w:p w:rsidR="005B5CE9" w:rsidRPr="00D3140C" w:rsidRDefault="005B5CE9" w:rsidP="00F75994">
            <w:pPr>
              <w:jc w:val="center"/>
              <w:rPr>
                <w:color w:val="FF0000"/>
              </w:rPr>
            </w:pPr>
          </w:p>
        </w:tc>
      </w:tr>
      <w:tr w:rsidR="005B5CE9" w:rsidRPr="00032447" w:rsidTr="00FE7187">
        <w:trPr>
          <w:tblHeader/>
        </w:trPr>
        <w:tc>
          <w:tcPr>
            <w:tcW w:w="675" w:type="dxa"/>
            <w:shd w:val="clear" w:color="auto" w:fill="auto"/>
            <w:vAlign w:val="center"/>
          </w:tcPr>
          <w:p w:rsidR="005B5CE9" w:rsidRPr="00D3140C" w:rsidRDefault="005B5CE9" w:rsidP="00F75994">
            <w:pPr>
              <w:jc w:val="center"/>
            </w:pPr>
            <w:r w:rsidRPr="00D3140C">
              <w:rPr>
                <w:sz w:val="22"/>
                <w:szCs w:val="22"/>
              </w:rPr>
              <w:t>3.</w:t>
            </w:r>
          </w:p>
        </w:tc>
        <w:tc>
          <w:tcPr>
            <w:tcW w:w="5961" w:type="dxa"/>
            <w:shd w:val="clear" w:color="auto" w:fill="auto"/>
          </w:tcPr>
          <w:p w:rsidR="005B5CE9" w:rsidRPr="00D3140C" w:rsidRDefault="005B5CE9" w:rsidP="005B5CE9">
            <w:r w:rsidRPr="00D3140C">
              <w:rPr>
                <w:sz w:val="22"/>
                <w:szCs w:val="22"/>
              </w:rPr>
              <w:t>Pastāvošo cauruļvadu atšurfēšana ar roku darbu</w:t>
            </w:r>
          </w:p>
        </w:tc>
        <w:tc>
          <w:tcPr>
            <w:tcW w:w="896" w:type="dxa"/>
            <w:shd w:val="clear" w:color="auto" w:fill="auto"/>
            <w:vAlign w:val="center"/>
          </w:tcPr>
          <w:p w:rsidR="005B5CE9" w:rsidRPr="00D3140C" w:rsidRDefault="005B5CE9" w:rsidP="004B0702">
            <w:pPr>
              <w:jc w:val="center"/>
              <w:rPr>
                <w:color w:val="000000" w:themeColor="text1"/>
              </w:rPr>
            </w:pPr>
            <w:r w:rsidRPr="00D3140C">
              <w:rPr>
                <w:sz w:val="22"/>
                <w:szCs w:val="22"/>
              </w:rPr>
              <w:t>gab/m</w:t>
            </w:r>
            <w:r w:rsidRPr="00D3140C">
              <w:rPr>
                <w:sz w:val="22"/>
                <w:szCs w:val="22"/>
                <w:vertAlign w:val="superscript"/>
              </w:rPr>
              <w:t>3</w:t>
            </w:r>
          </w:p>
        </w:tc>
        <w:tc>
          <w:tcPr>
            <w:tcW w:w="930" w:type="dxa"/>
            <w:shd w:val="clear" w:color="auto" w:fill="auto"/>
            <w:vAlign w:val="center"/>
          </w:tcPr>
          <w:p w:rsidR="005B5CE9" w:rsidRPr="00D3140C" w:rsidRDefault="005B5CE9" w:rsidP="004B0702">
            <w:pPr>
              <w:jc w:val="center"/>
            </w:pPr>
            <w:r w:rsidRPr="00D3140C">
              <w:rPr>
                <w:sz w:val="22"/>
                <w:szCs w:val="22"/>
              </w:rPr>
              <w:t>4/8</w:t>
            </w:r>
          </w:p>
        </w:tc>
        <w:tc>
          <w:tcPr>
            <w:tcW w:w="1083" w:type="dxa"/>
            <w:shd w:val="clear" w:color="auto" w:fill="auto"/>
            <w:vAlign w:val="center"/>
          </w:tcPr>
          <w:p w:rsidR="005B5CE9" w:rsidRPr="00D3140C" w:rsidRDefault="005B5CE9" w:rsidP="00F75994">
            <w:pPr>
              <w:jc w:val="center"/>
              <w:rPr>
                <w:color w:val="FF0000"/>
              </w:rPr>
            </w:pPr>
          </w:p>
        </w:tc>
      </w:tr>
      <w:tr w:rsidR="005B5CE9" w:rsidRPr="00032447" w:rsidTr="00FE7187">
        <w:trPr>
          <w:tblHeader/>
        </w:trPr>
        <w:tc>
          <w:tcPr>
            <w:tcW w:w="675" w:type="dxa"/>
            <w:shd w:val="clear" w:color="auto" w:fill="auto"/>
            <w:vAlign w:val="center"/>
          </w:tcPr>
          <w:p w:rsidR="005B5CE9" w:rsidRPr="00D3140C" w:rsidRDefault="005B5CE9" w:rsidP="00F75994">
            <w:pPr>
              <w:jc w:val="center"/>
            </w:pPr>
            <w:r w:rsidRPr="00D3140C">
              <w:rPr>
                <w:sz w:val="22"/>
                <w:szCs w:val="22"/>
              </w:rPr>
              <w:t>4.</w:t>
            </w:r>
          </w:p>
        </w:tc>
        <w:tc>
          <w:tcPr>
            <w:tcW w:w="5961" w:type="dxa"/>
            <w:shd w:val="clear" w:color="auto" w:fill="auto"/>
          </w:tcPr>
          <w:p w:rsidR="005B5CE9" w:rsidRPr="00D3140C" w:rsidRDefault="00D10087" w:rsidP="00D10087">
            <w:r w:rsidRPr="00D3140C">
              <w:rPr>
                <w:sz w:val="22"/>
                <w:szCs w:val="22"/>
              </w:rPr>
              <w:t>Būvbedres</w:t>
            </w:r>
            <w:r w:rsidR="005B5CE9" w:rsidRPr="00D3140C">
              <w:rPr>
                <w:sz w:val="22"/>
                <w:szCs w:val="22"/>
              </w:rPr>
              <w:t xml:space="preserve"> rakšana drenu aku izbūvei</w:t>
            </w:r>
          </w:p>
        </w:tc>
        <w:tc>
          <w:tcPr>
            <w:tcW w:w="896" w:type="dxa"/>
            <w:shd w:val="clear" w:color="auto" w:fill="auto"/>
            <w:vAlign w:val="center"/>
          </w:tcPr>
          <w:p w:rsidR="005B5CE9" w:rsidRPr="00D3140C" w:rsidRDefault="005B5CE9" w:rsidP="00F75994">
            <w:pPr>
              <w:jc w:val="center"/>
            </w:pPr>
            <w:r w:rsidRPr="00D3140C">
              <w:rPr>
                <w:sz w:val="22"/>
                <w:szCs w:val="22"/>
              </w:rPr>
              <w:t>m</w:t>
            </w:r>
            <w:r w:rsidRPr="00D3140C">
              <w:rPr>
                <w:sz w:val="22"/>
                <w:szCs w:val="22"/>
                <w:vertAlign w:val="superscript"/>
              </w:rPr>
              <w:t>3</w:t>
            </w:r>
          </w:p>
        </w:tc>
        <w:tc>
          <w:tcPr>
            <w:tcW w:w="930" w:type="dxa"/>
            <w:shd w:val="clear" w:color="auto" w:fill="auto"/>
            <w:vAlign w:val="center"/>
          </w:tcPr>
          <w:p w:rsidR="005B5CE9" w:rsidRPr="00D3140C" w:rsidRDefault="005B5CE9" w:rsidP="00F75994">
            <w:pPr>
              <w:jc w:val="center"/>
            </w:pPr>
            <w:r w:rsidRPr="00D3140C">
              <w:rPr>
                <w:sz w:val="22"/>
                <w:szCs w:val="22"/>
              </w:rPr>
              <w:t>9</w:t>
            </w:r>
          </w:p>
        </w:tc>
        <w:tc>
          <w:tcPr>
            <w:tcW w:w="1083" w:type="dxa"/>
            <w:shd w:val="clear" w:color="auto" w:fill="auto"/>
            <w:vAlign w:val="center"/>
          </w:tcPr>
          <w:p w:rsidR="005B5CE9" w:rsidRPr="00D3140C" w:rsidRDefault="005B5CE9" w:rsidP="00F75994">
            <w:pPr>
              <w:jc w:val="center"/>
            </w:pPr>
          </w:p>
        </w:tc>
      </w:tr>
      <w:tr w:rsidR="005B5CE9" w:rsidRPr="00032447" w:rsidTr="00FE7187">
        <w:trPr>
          <w:tblHeader/>
        </w:trPr>
        <w:tc>
          <w:tcPr>
            <w:tcW w:w="675" w:type="dxa"/>
            <w:shd w:val="clear" w:color="auto" w:fill="auto"/>
            <w:vAlign w:val="center"/>
          </w:tcPr>
          <w:p w:rsidR="005B5CE9" w:rsidRPr="00D3140C" w:rsidRDefault="005B5CE9" w:rsidP="00F75994">
            <w:pPr>
              <w:jc w:val="center"/>
            </w:pPr>
            <w:r w:rsidRPr="00D3140C">
              <w:rPr>
                <w:sz w:val="22"/>
                <w:szCs w:val="22"/>
              </w:rPr>
              <w:t>5.</w:t>
            </w:r>
          </w:p>
        </w:tc>
        <w:tc>
          <w:tcPr>
            <w:tcW w:w="5961" w:type="dxa"/>
            <w:shd w:val="clear" w:color="auto" w:fill="auto"/>
          </w:tcPr>
          <w:p w:rsidR="005B5CE9" w:rsidRPr="00D3140C" w:rsidRDefault="005B5CE9" w:rsidP="00402A5D">
            <w:r w:rsidRPr="00D3140C">
              <w:rPr>
                <w:sz w:val="22"/>
                <w:szCs w:val="22"/>
              </w:rPr>
              <w:t>PE d600, h=2m drenu aku ar betona pamatplātni, betona virsas plātni, čuguna vāku, izmaksa un iebūve</w:t>
            </w:r>
          </w:p>
        </w:tc>
        <w:tc>
          <w:tcPr>
            <w:tcW w:w="896" w:type="dxa"/>
            <w:shd w:val="clear" w:color="auto" w:fill="auto"/>
            <w:vAlign w:val="center"/>
          </w:tcPr>
          <w:p w:rsidR="005B5CE9" w:rsidRPr="00D3140C" w:rsidRDefault="005B5CE9" w:rsidP="00F75994">
            <w:pPr>
              <w:jc w:val="center"/>
            </w:pPr>
            <w:r w:rsidRPr="00D3140C">
              <w:rPr>
                <w:sz w:val="22"/>
                <w:szCs w:val="22"/>
              </w:rPr>
              <w:t>gab/m</w:t>
            </w:r>
          </w:p>
        </w:tc>
        <w:tc>
          <w:tcPr>
            <w:tcW w:w="930" w:type="dxa"/>
            <w:shd w:val="clear" w:color="auto" w:fill="auto"/>
            <w:vAlign w:val="center"/>
          </w:tcPr>
          <w:p w:rsidR="005B5CE9" w:rsidRPr="00D3140C" w:rsidRDefault="005B5CE9" w:rsidP="00F75994">
            <w:pPr>
              <w:jc w:val="center"/>
            </w:pPr>
            <w:r w:rsidRPr="00D3140C">
              <w:rPr>
                <w:sz w:val="22"/>
                <w:szCs w:val="22"/>
              </w:rPr>
              <w:t>3/6</w:t>
            </w:r>
          </w:p>
        </w:tc>
        <w:tc>
          <w:tcPr>
            <w:tcW w:w="1083" w:type="dxa"/>
            <w:shd w:val="clear" w:color="auto" w:fill="auto"/>
            <w:vAlign w:val="center"/>
          </w:tcPr>
          <w:p w:rsidR="005B5CE9" w:rsidRPr="00D3140C" w:rsidRDefault="005B5CE9" w:rsidP="00F75994">
            <w:pPr>
              <w:jc w:val="center"/>
            </w:pPr>
          </w:p>
        </w:tc>
      </w:tr>
      <w:tr w:rsidR="005B5CE9" w:rsidRPr="00032447" w:rsidTr="00FE7187">
        <w:trPr>
          <w:tblHeader/>
        </w:trPr>
        <w:tc>
          <w:tcPr>
            <w:tcW w:w="675" w:type="dxa"/>
            <w:shd w:val="clear" w:color="auto" w:fill="auto"/>
            <w:vAlign w:val="center"/>
          </w:tcPr>
          <w:p w:rsidR="005B5CE9" w:rsidRPr="00D3140C" w:rsidRDefault="005B5CE9" w:rsidP="00F75994">
            <w:pPr>
              <w:jc w:val="center"/>
            </w:pPr>
            <w:r w:rsidRPr="00D3140C">
              <w:rPr>
                <w:sz w:val="22"/>
                <w:szCs w:val="22"/>
              </w:rPr>
              <w:t>6.</w:t>
            </w:r>
          </w:p>
        </w:tc>
        <w:tc>
          <w:tcPr>
            <w:tcW w:w="5961" w:type="dxa"/>
            <w:shd w:val="clear" w:color="auto" w:fill="auto"/>
          </w:tcPr>
          <w:p w:rsidR="005B5CE9" w:rsidRPr="00D3140C" w:rsidRDefault="005B5CE9" w:rsidP="00D10087">
            <w:r w:rsidRPr="00D3140C">
              <w:rPr>
                <w:sz w:val="22"/>
                <w:szCs w:val="22"/>
              </w:rPr>
              <w:t>Grants izmaksa un transports</w:t>
            </w:r>
            <w:r w:rsidR="00D10087" w:rsidRPr="00D3140C">
              <w:rPr>
                <w:sz w:val="22"/>
                <w:szCs w:val="22"/>
              </w:rPr>
              <w:t>,</w:t>
            </w:r>
            <w:r w:rsidRPr="00D3140C">
              <w:rPr>
                <w:sz w:val="22"/>
                <w:szCs w:val="22"/>
              </w:rPr>
              <w:t xml:space="preserve"> ak</w:t>
            </w:r>
            <w:r w:rsidR="00D10087" w:rsidRPr="00D3140C">
              <w:rPr>
                <w:sz w:val="22"/>
                <w:szCs w:val="22"/>
              </w:rPr>
              <w:t>u</w:t>
            </w:r>
            <w:r w:rsidRPr="00D3140C">
              <w:rPr>
                <w:sz w:val="22"/>
                <w:szCs w:val="22"/>
              </w:rPr>
              <w:t xml:space="preserve"> pamatnes izbūvei</w:t>
            </w:r>
            <w:r w:rsidR="00D10087" w:rsidRPr="00D3140C">
              <w:rPr>
                <w:sz w:val="22"/>
                <w:szCs w:val="22"/>
              </w:rPr>
              <w:t>,</w:t>
            </w:r>
            <w:r w:rsidRPr="00D3140C">
              <w:rPr>
                <w:sz w:val="22"/>
                <w:szCs w:val="22"/>
              </w:rPr>
              <w:t xml:space="preserve"> un iebūve</w:t>
            </w:r>
          </w:p>
        </w:tc>
        <w:tc>
          <w:tcPr>
            <w:tcW w:w="896" w:type="dxa"/>
            <w:shd w:val="clear" w:color="auto" w:fill="auto"/>
            <w:vAlign w:val="center"/>
          </w:tcPr>
          <w:p w:rsidR="005B5CE9" w:rsidRPr="00D3140C" w:rsidRDefault="005B5CE9" w:rsidP="00F75994">
            <w:pPr>
              <w:jc w:val="center"/>
            </w:pPr>
            <w:r w:rsidRPr="00D3140C">
              <w:rPr>
                <w:sz w:val="22"/>
                <w:szCs w:val="22"/>
              </w:rPr>
              <w:t>m</w:t>
            </w:r>
            <w:r w:rsidRPr="00D3140C">
              <w:rPr>
                <w:sz w:val="22"/>
                <w:szCs w:val="22"/>
                <w:vertAlign w:val="superscript"/>
              </w:rPr>
              <w:t>3</w:t>
            </w:r>
          </w:p>
        </w:tc>
        <w:tc>
          <w:tcPr>
            <w:tcW w:w="930" w:type="dxa"/>
            <w:shd w:val="clear" w:color="auto" w:fill="auto"/>
            <w:vAlign w:val="center"/>
          </w:tcPr>
          <w:p w:rsidR="005B5CE9" w:rsidRPr="00D3140C" w:rsidRDefault="00D10087" w:rsidP="00F75994">
            <w:pPr>
              <w:jc w:val="center"/>
            </w:pPr>
            <w:r w:rsidRPr="00D3140C">
              <w:rPr>
                <w:sz w:val="22"/>
                <w:szCs w:val="22"/>
              </w:rPr>
              <w:t>1</w:t>
            </w:r>
          </w:p>
        </w:tc>
        <w:tc>
          <w:tcPr>
            <w:tcW w:w="1083" w:type="dxa"/>
            <w:shd w:val="clear" w:color="auto" w:fill="auto"/>
            <w:vAlign w:val="center"/>
          </w:tcPr>
          <w:p w:rsidR="005B5CE9" w:rsidRPr="000F5153" w:rsidRDefault="009F1108" w:rsidP="00F75994">
            <w:pPr>
              <w:jc w:val="center"/>
              <w:rPr>
                <w:sz w:val="16"/>
                <w:szCs w:val="16"/>
              </w:rPr>
            </w:pPr>
            <w:r w:rsidRPr="000F5153">
              <w:rPr>
                <w:sz w:val="16"/>
                <w:szCs w:val="16"/>
              </w:rPr>
              <w:t>Ar k=1,24</w:t>
            </w:r>
          </w:p>
        </w:tc>
      </w:tr>
      <w:tr w:rsidR="005B5CE9" w:rsidRPr="00032447" w:rsidTr="00FE7187">
        <w:trPr>
          <w:tblHeader/>
        </w:trPr>
        <w:tc>
          <w:tcPr>
            <w:tcW w:w="675" w:type="dxa"/>
            <w:shd w:val="clear" w:color="auto" w:fill="auto"/>
            <w:vAlign w:val="center"/>
          </w:tcPr>
          <w:p w:rsidR="005B5CE9" w:rsidRPr="00D3140C" w:rsidRDefault="005B5CE9" w:rsidP="00F75994">
            <w:pPr>
              <w:jc w:val="center"/>
            </w:pPr>
            <w:r w:rsidRPr="00D3140C">
              <w:rPr>
                <w:color w:val="000000" w:themeColor="text1"/>
                <w:sz w:val="22"/>
                <w:szCs w:val="22"/>
              </w:rPr>
              <w:t>7.</w:t>
            </w:r>
          </w:p>
        </w:tc>
        <w:tc>
          <w:tcPr>
            <w:tcW w:w="5961" w:type="dxa"/>
            <w:shd w:val="clear" w:color="auto" w:fill="auto"/>
          </w:tcPr>
          <w:p w:rsidR="005B5CE9" w:rsidRPr="00D3140C" w:rsidRDefault="005B5CE9" w:rsidP="00FE7187">
            <w:r w:rsidRPr="00D3140C">
              <w:rPr>
                <w:sz w:val="22"/>
                <w:szCs w:val="22"/>
              </w:rPr>
              <w:t xml:space="preserve">Dolomīta šķembu </w:t>
            </w:r>
            <w:r w:rsidR="00C31B3F" w:rsidRPr="00D3140C">
              <w:rPr>
                <w:sz w:val="22"/>
                <w:szCs w:val="22"/>
              </w:rPr>
              <w:t>40-</w:t>
            </w:r>
            <w:r w:rsidR="00FE7187" w:rsidRPr="00D3140C">
              <w:rPr>
                <w:sz w:val="22"/>
                <w:szCs w:val="22"/>
              </w:rPr>
              <w:t>8</w:t>
            </w:r>
            <w:r w:rsidR="00C31B3F" w:rsidRPr="00D3140C">
              <w:rPr>
                <w:sz w:val="22"/>
                <w:szCs w:val="22"/>
              </w:rPr>
              <w:t xml:space="preserve">0mm, </w:t>
            </w:r>
            <w:r w:rsidRPr="00D3140C">
              <w:rPr>
                <w:sz w:val="22"/>
                <w:szCs w:val="22"/>
              </w:rPr>
              <w:t>izmaksa un transports</w:t>
            </w:r>
            <w:r w:rsidR="00C31B3F" w:rsidRPr="00D3140C">
              <w:rPr>
                <w:sz w:val="22"/>
                <w:szCs w:val="22"/>
              </w:rPr>
              <w:t>,</w:t>
            </w:r>
            <w:r w:rsidRPr="00D3140C">
              <w:rPr>
                <w:sz w:val="22"/>
                <w:szCs w:val="22"/>
              </w:rPr>
              <w:t xml:space="preserve"> filtra izbūvei akas perforētājā daļā</w:t>
            </w:r>
          </w:p>
        </w:tc>
        <w:tc>
          <w:tcPr>
            <w:tcW w:w="896" w:type="dxa"/>
            <w:shd w:val="clear" w:color="auto" w:fill="auto"/>
            <w:vAlign w:val="center"/>
          </w:tcPr>
          <w:p w:rsidR="005B5CE9" w:rsidRPr="00D3140C" w:rsidRDefault="005B5CE9" w:rsidP="00F75994">
            <w:pPr>
              <w:jc w:val="center"/>
            </w:pPr>
            <w:r w:rsidRPr="00D3140C">
              <w:rPr>
                <w:sz w:val="22"/>
                <w:szCs w:val="22"/>
              </w:rPr>
              <w:t>m</w:t>
            </w:r>
            <w:r w:rsidRPr="00D3140C">
              <w:rPr>
                <w:sz w:val="22"/>
                <w:szCs w:val="22"/>
                <w:vertAlign w:val="superscript"/>
              </w:rPr>
              <w:t>3</w:t>
            </w:r>
          </w:p>
        </w:tc>
        <w:tc>
          <w:tcPr>
            <w:tcW w:w="930" w:type="dxa"/>
            <w:shd w:val="clear" w:color="auto" w:fill="auto"/>
            <w:vAlign w:val="center"/>
          </w:tcPr>
          <w:p w:rsidR="005B5CE9" w:rsidRPr="00D3140C" w:rsidRDefault="00A43B79" w:rsidP="00F75994">
            <w:pPr>
              <w:jc w:val="center"/>
            </w:pPr>
            <w:r w:rsidRPr="00D3140C">
              <w:rPr>
                <w:sz w:val="22"/>
                <w:szCs w:val="22"/>
              </w:rPr>
              <w:t>4,1</w:t>
            </w:r>
          </w:p>
        </w:tc>
        <w:tc>
          <w:tcPr>
            <w:tcW w:w="1083" w:type="dxa"/>
            <w:shd w:val="clear" w:color="auto" w:fill="auto"/>
            <w:vAlign w:val="center"/>
          </w:tcPr>
          <w:p w:rsidR="005B5CE9" w:rsidRPr="00D3140C" w:rsidRDefault="005B5CE9" w:rsidP="009F1108">
            <w:pPr>
              <w:jc w:val="center"/>
            </w:pPr>
          </w:p>
        </w:tc>
      </w:tr>
      <w:tr w:rsidR="005B5CE9" w:rsidRPr="00032447" w:rsidTr="00FE7187">
        <w:trPr>
          <w:tblHeader/>
        </w:trPr>
        <w:tc>
          <w:tcPr>
            <w:tcW w:w="675" w:type="dxa"/>
            <w:shd w:val="clear" w:color="auto" w:fill="auto"/>
            <w:vAlign w:val="center"/>
          </w:tcPr>
          <w:p w:rsidR="005B5CE9" w:rsidRPr="00D3140C" w:rsidRDefault="005B5CE9" w:rsidP="00F75994">
            <w:pPr>
              <w:jc w:val="center"/>
            </w:pPr>
            <w:r w:rsidRPr="00D3140C">
              <w:rPr>
                <w:sz w:val="22"/>
                <w:szCs w:val="22"/>
              </w:rPr>
              <w:t>8.</w:t>
            </w:r>
          </w:p>
        </w:tc>
        <w:tc>
          <w:tcPr>
            <w:tcW w:w="5961" w:type="dxa"/>
            <w:shd w:val="clear" w:color="auto" w:fill="auto"/>
          </w:tcPr>
          <w:p w:rsidR="005B5CE9" w:rsidRPr="00D3140C" w:rsidRDefault="005B5CE9" w:rsidP="00F75994">
            <w:r w:rsidRPr="00D3140C">
              <w:rPr>
                <w:sz w:val="22"/>
                <w:szCs w:val="22"/>
              </w:rPr>
              <w:t>Caurumu d 2cm izurbšana, trīs rindās, ik pa 10cm</w:t>
            </w:r>
          </w:p>
        </w:tc>
        <w:tc>
          <w:tcPr>
            <w:tcW w:w="896" w:type="dxa"/>
            <w:shd w:val="clear" w:color="auto" w:fill="auto"/>
            <w:vAlign w:val="center"/>
          </w:tcPr>
          <w:p w:rsidR="005B5CE9" w:rsidRPr="00D3140C" w:rsidRDefault="005B5CE9" w:rsidP="00F75994">
            <w:pPr>
              <w:jc w:val="center"/>
            </w:pPr>
            <w:r w:rsidRPr="00D3140C">
              <w:rPr>
                <w:sz w:val="22"/>
                <w:szCs w:val="22"/>
              </w:rPr>
              <w:t>gab.</w:t>
            </w:r>
          </w:p>
        </w:tc>
        <w:tc>
          <w:tcPr>
            <w:tcW w:w="930" w:type="dxa"/>
            <w:shd w:val="clear" w:color="auto" w:fill="auto"/>
            <w:vAlign w:val="center"/>
          </w:tcPr>
          <w:p w:rsidR="005B5CE9" w:rsidRPr="00D3140C" w:rsidRDefault="00C31B3F" w:rsidP="00F75994">
            <w:pPr>
              <w:jc w:val="center"/>
            </w:pPr>
            <w:r w:rsidRPr="00D3140C">
              <w:rPr>
                <w:sz w:val="22"/>
                <w:szCs w:val="22"/>
              </w:rPr>
              <w:t>57</w:t>
            </w:r>
          </w:p>
        </w:tc>
        <w:tc>
          <w:tcPr>
            <w:tcW w:w="1083" w:type="dxa"/>
            <w:shd w:val="clear" w:color="auto" w:fill="auto"/>
            <w:vAlign w:val="center"/>
          </w:tcPr>
          <w:p w:rsidR="005B5CE9" w:rsidRPr="00D3140C" w:rsidRDefault="005B5CE9" w:rsidP="00F75994">
            <w:pPr>
              <w:jc w:val="center"/>
            </w:pPr>
          </w:p>
        </w:tc>
      </w:tr>
      <w:tr w:rsidR="005B5CE9" w:rsidRPr="00032447" w:rsidTr="00FE7187">
        <w:trPr>
          <w:tblHeader/>
        </w:trPr>
        <w:tc>
          <w:tcPr>
            <w:tcW w:w="675" w:type="dxa"/>
            <w:shd w:val="clear" w:color="auto" w:fill="auto"/>
            <w:vAlign w:val="center"/>
          </w:tcPr>
          <w:p w:rsidR="005B5CE9" w:rsidRPr="00D3140C" w:rsidRDefault="00EB62A0" w:rsidP="00F75994">
            <w:pPr>
              <w:jc w:val="center"/>
              <w:rPr>
                <w:color w:val="000000" w:themeColor="text1"/>
              </w:rPr>
            </w:pPr>
            <w:r w:rsidRPr="00D3140C">
              <w:rPr>
                <w:sz w:val="22"/>
                <w:szCs w:val="22"/>
              </w:rPr>
              <w:t>9.</w:t>
            </w:r>
          </w:p>
        </w:tc>
        <w:tc>
          <w:tcPr>
            <w:tcW w:w="5961" w:type="dxa"/>
            <w:shd w:val="clear" w:color="auto" w:fill="auto"/>
          </w:tcPr>
          <w:p w:rsidR="005B5CE9" w:rsidRPr="00D3140C" w:rsidRDefault="005B5CE9" w:rsidP="0069541B">
            <w:pPr>
              <w:rPr>
                <w:color w:val="000000" w:themeColor="text1"/>
              </w:rPr>
            </w:pPr>
            <w:r w:rsidRPr="00D3140C">
              <w:rPr>
                <w:color w:val="000000" w:themeColor="text1"/>
                <w:sz w:val="22"/>
                <w:szCs w:val="22"/>
              </w:rPr>
              <w:t>Tranšejas rakšana ar mehānismu drenu izbūvei</w:t>
            </w:r>
          </w:p>
        </w:tc>
        <w:tc>
          <w:tcPr>
            <w:tcW w:w="896" w:type="dxa"/>
            <w:shd w:val="clear" w:color="auto" w:fill="auto"/>
            <w:vAlign w:val="center"/>
          </w:tcPr>
          <w:p w:rsidR="005B5CE9" w:rsidRPr="00D3140C" w:rsidRDefault="005B5CE9" w:rsidP="00F75994">
            <w:pPr>
              <w:jc w:val="center"/>
              <w:rPr>
                <w:color w:val="000000" w:themeColor="text1"/>
              </w:rPr>
            </w:pPr>
            <w:r w:rsidRPr="00D3140C">
              <w:rPr>
                <w:color w:val="000000" w:themeColor="text1"/>
                <w:sz w:val="22"/>
                <w:szCs w:val="22"/>
              </w:rPr>
              <w:t>m</w:t>
            </w:r>
            <w:r w:rsidRPr="00D3140C">
              <w:rPr>
                <w:color w:val="000000" w:themeColor="text1"/>
                <w:sz w:val="22"/>
                <w:szCs w:val="22"/>
                <w:vertAlign w:val="superscript"/>
              </w:rPr>
              <w:t>3</w:t>
            </w:r>
          </w:p>
        </w:tc>
        <w:tc>
          <w:tcPr>
            <w:tcW w:w="930" w:type="dxa"/>
            <w:shd w:val="clear" w:color="auto" w:fill="auto"/>
            <w:vAlign w:val="center"/>
          </w:tcPr>
          <w:p w:rsidR="005B5CE9" w:rsidRPr="00D3140C" w:rsidRDefault="00442D32" w:rsidP="00F75994">
            <w:pPr>
              <w:jc w:val="center"/>
              <w:rPr>
                <w:color w:val="000000" w:themeColor="text1"/>
              </w:rPr>
            </w:pPr>
            <w:r w:rsidRPr="00D3140C">
              <w:rPr>
                <w:color w:val="000000" w:themeColor="text1"/>
                <w:sz w:val="22"/>
                <w:szCs w:val="22"/>
              </w:rPr>
              <w:t>74</w:t>
            </w:r>
          </w:p>
        </w:tc>
        <w:tc>
          <w:tcPr>
            <w:tcW w:w="1083" w:type="dxa"/>
            <w:shd w:val="clear" w:color="auto" w:fill="auto"/>
            <w:vAlign w:val="center"/>
          </w:tcPr>
          <w:p w:rsidR="005B5CE9" w:rsidRPr="00D3140C" w:rsidRDefault="005B5CE9" w:rsidP="00F75994">
            <w:pPr>
              <w:jc w:val="center"/>
              <w:rPr>
                <w:color w:val="FF0000"/>
              </w:rPr>
            </w:pPr>
          </w:p>
        </w:tc>
      </w:tr>
      <w:tr w:rsidR="005B5CE9" w:rsidRPr="00032447" w:rsidTr="00FE7187">
        <w:trPr>
          <w:tblHeader/>
        </w:trPr>
        <w:tc>
          <w:tcPr>
            <w:tcW w:w="675" w:type="dxa"/>
            <w:shd w:val="clear" w:color="auto" w:fill="auto"/>
            <w:vAlign w:val="center"/>
          </w:tcPr>
          <w:p w:rsidR="005B5CE9" w:rsidRPr="00D3140C" w:rsidRDefault="00EB62A0" w:rsidP="00F75994">
            <w:pPr>
              <w:jc w:val="center"/>
              <w:rPr>
                <w:color w:val="000000" w:themeColor="text1"/>
              </w:rPr>
            </w:pPr>
            <w:r w:rsidRPr="00D3140C">
              <w:rPr>
                <w:color w:val="000000" w:themeColor="text1"/>
                <w:sz w:val="22"/>
                <w:szCs w:val="22"/>
              </w:rPr>
              <w:t>10.</w:t>
            </w:r>
          </w:p>
        </w:tc>
        <w:tc>
          <w:tcPr>
            <w:tcW w:w="5961" w:type="dxa"/>
            <w:shd w:val="clear" w:color="auto" w:fill="auto"/>
          </w:tcPr>
          <w:p w:rsidR="005B5CE9" w:rsidRPr="00D3140C" w:rsidRDefault="005B5CE9" w:rsidP="0069541B">
            <w:pPr>
              <w:rPr>
                <w:color w:val="000000" w:themeColor="text1"/>
              </w:rPr>
            </w:pPr>
            <w:r w:rsidRPr="00D3140C">
              <w:rPr>
                <w:color w:val="000000" w:themeColor="text1"/>
                <w:sz w:val="22"/>
                <w:szCs w:val="22"/>
              </w:rPr>
              <w:t>Tranšejas rakšana ar roku darbu nogāzē</w:t>
            </w:r>
          </w:p>
        </w:tc>
        <w:tc>
          <w:tcPr>
            <w:tcW w:w="896" w:type="dxa"/>
            <w:shd w:val="clear" w:color="auto" w:fill="auto"/>
            <w:vAlign w:val="center"/>
          </w:tcPr>
          <w:p w:rsidR="005B5CE9" w:rsidRPr="00D3140C" w:rsidRDefault="005B5CE9" w:rsidP="00F75994">
            <w:pPr>
              <w:jc w:val="center"/>
              <w:rPr>
                <w:color w:val="000000" w:themeColor="text1"/>
              </w:rPr>
            </w:pPr>
            <w:r w:rsidRPr="00D3140C">
              <w:rPr>
                <w:color w:val="000000" w:themeColor="text1"/>
                <w:sz w:val="22"/>
                <w:szCs w:val="22"/>
              </w:rPr>
              <w:t>m</w:t>
            </w:r>
            <w:r w:rsidRPr="00D3140C">
              <w:rPr>
                <w:color w:val="000000" w:themeColor="text1"/>
                <w:sz w:val="22"/>
                <w:szCs w:val="22"/>
                <w:vertAlign w:val="superscript"/>
              </w:rPr>
              <w:t>3</w:t>
            </w:r>
          </w:p>
        </w:tc>
        <w:tc>
          <w:tcPr>
            <w:tcW w:w="930" w:type="dxa"/>
            <w:shd w:val="clear" w:color="auto" w:fill="auto"/>
            <w:vAlign w:val="center"/>
          </w:tcPr>
          <w:p w:rsidR="005B5CE9" w:rsidRPr="00D3140C" w:rsidRDefault="00C31B3F" w:rsidP="00F75994">
            <w:pPr>
              <w:jc w:val="center"/>
              <w:rPr>
                <w:color w:val="000000" w:themeColor="text1"/>
              </w:rPr>
            </w:pPr>
            <w:r w:rsidRPr="00D3140C">
              <w:rPr>
                <w:color w:val="000000" w:themeColor="text1"/>
                <w:sz w:val="22"/>
                <w:szCs w:val="22"/>
              </w:rPr>
              <w:t>48</w:t>
            </w:r>
          </w:p>
        </w:tc>
        <w:tc>
          <w:tcPr>
            <w:tcW w:w="1083" w:type="dxa"/>
            <w:shd w:val="clear" w:color="auto" w:fill="auto"/>
            <w:vAlign w:val="center"/>
          </w:tcPr>
          <w:p w:rsidR="005B5CE9" w:rsidRPr="00D3140C" w:rsidRDefault="005B5CE9" w:rsidP="00C31B3F">
            <w:pPr>
              <w:jc w:val="center"/>
              <w:rPr>
                <w:color w:val="FF0000"/>
              </w:rPr>
            </w:pPr>
          </w:p>
        </w:tc>
      </w:tr>
      <w:tr w:rsidR="002B3504" w:rsidRPr="002B3504" w:rsidTr="00FE7187">
        <w:trPr>
          <w:tblHeader/>
        </w:trPr>
        <w:tc>
          <w:tcPr>
            <w:tcW w:w="675" w:type="dxa"/>
            <w:shd w:val="clear" w:color="auto" w:fill="auto"/>
            <w:vAlign w:val="center"/>
          </w:tcPr>
          <w:p w:rsidR="005B5CE9" w:rsidRPr="000F5153" w:rsidRDefault="00EB62A0" w:rsidP="00F75994">
            <w:pPr>
              <w:jc w:val="center"/>
            </w:pPr>
            <w:r w:rsidRPr="000F5153">
              <w:rPr>
                <w:sz w:val="22"/>
                <w:szCs w:val="22"/>
              </w:rPr>
              <w:t>11.</w:t>
            </w:r>
          </w:p>
        </w:tc>
        <w:tc>
          <w:tcPr>
            <w:tcW w:w="5961" w:type="dxa"/>
            <w:shd w:val="clear" w:color="auto" w:fill="auto"/>
          </w:tcPr>
          <w:p w:rsidR="005B5CE9" w:rsidRPr="000F5153" w:rsidRDefault="005B5CE9" w:rsidP="00420DBB">
            <w:r w:rsidRPr="000F5153">
              <w:rPr>
                <w:sz w:val="22"/>
                <w:szCs w:val="22"/>
              </w:rPr>
              <w:t>Drenu izmaksa un iebūve</w:t>
            </w:r>
          </w:p>
          <w:p w:rsidR="005B5CE9" w:rsidRPr="000F5153" w:rsidRDefault="005B5CE9" w:rsidP="00420DBB">
            <w:r w:rsidRPr="000F5153">
              <w:rPr>
                <w:sz w:val="22"/>
                <w:szCs w:val="22"/>
              </w:rPr>
              <w:t>PE d160 perforēta ietīta filtrmateriālā</w:t>
            </w:r>
            <w:bookmarkStart w:id="0" w:name="_GoBack"/>
            <w:bookmarkEnd w:id="0"/>
          </w:p>
          <w:p w:rsidR="005B5CE9" w:rsidRPr="000F5153" w:rsidRDefault="005B5CE9" w:rsidP="00420DBB">
            <w:r w:rsidRPr="000F5153">
              <w:rPr>
                <w:sz w:val="22"/>
                <w:szCs w:val="22"/>
              </w:rPr>
              <w:t>PE d200 neperforētu</w:t>
            </w:r>
          </w:p>
          <w:p w:rsidR="005B5CE9" w:rsidRPr="000F5153" w:rsidRDefault="005B5CE9" w:rsidP="00420DBB">
            <w:r w:rsidRPr="000F5153">
              <w:rPr>
                <w:sz w:val="22"/>
                <w:szCs w:val="22"/>
              </w:rPr>
              <w:t>PE d300 neperforētu</w:t>
            </w:r>
          </w:p>
        </w:tc>
        <w:tc>
          <w:tcPr>
            <w:tcW w:w="896" w:type="dxa"/>
            <w:shd w:val="clear" w:color="auto" w:fill="auto"/>
            <w:vAlign w:val="center"/>
          </w:tcPr>
          <w:p w:rsidR="005B5CE9" w:rsidRPr="000F5153" w:rsidRDefault="005B5CE9" w:rsidP="00F75994">
            <w:pPr>
              <w:jc w:val="center"/>
            </w:pPr>
          </w:p>
          <w:p w:rsidR="005B5CE9" w:rsidRPr="000F5153" w:rsidRDefault="005B5CE9" w:rsidP="00F75994">
            <w:pPr>
              <w:jc w:val="center"/>
            </w:pPr>
            <w:r w:rsidRPr="000F5153">
              <w:rPr>
                <w:sz w:val="22"/>
                <w:szCs w:val="22"/>
              </w:rPr>
              <w:t>m</w:t>
            </w:r>
          </w:p>
          <w:p w:rsidR="005B5CE9" w:rsidRPr="000F5153" w:rsidRDefault="005B5CE9" w:rsidP="00F75994">
            <w:pPr>
              <w:jc w:val="center"/>
            </w:pPr>
            <w:r w:rsidRPr="000F5153">
              <w:rPr>
                <w:sz w:val="22"/>
                <w:szCs w:val="22"/>
              </w:rPr>
              <w:t>m</w:t>
            </w:r>
          </w:p>
          <w:p w:rsidR="005B5CE9" w:rsidRPr="000F5153" w:rsidRDefault="005B5CE9" w:rsidP="00F75994">
            <w:pPr>
              <w:jc w:val="center"/>
            </w:pPr>
            <w:r w:rsidRPr="000F5153">
              <w:rPr>
                <w:sz w:val="22"/>
                <w:szCs w:val="22"/>
              </w:rPr>
              <w:t>m</w:t>
            </w:r>
          </w:p>
        </w:tc>
        <w:tc>
          <w:tcPr>
            <w:tcW w:w="930" w:type="dxa"/>
            <w:shd w:val="clear" w:color="auto" w:fill="auto"/>
            <w:vAlign w:val="center"/>
          </w:tcPr>
          <w:p w:rsidR="005B5CE9" w:rsidRPr="000F5153" w:rsidRDefault="005B5CE9" w:rsidP="00F75994">
            <w:pPr>
              <w:jc w:val="center"/>
            </w:pPr>
          </w:p>
          <w:p w:rsidR="005B5CE9" w:rsidRPr="000F5153" w:rsidRDefault="005B5CE9" w:rsidP="00F75994">
            <w:pPr>
              <w:jc w:val="center"/>
            </w:pPr>
            <w:r w:rsidRPr="000F5153">
              <w:rPr>
                <w:sz w:val="22"/>
                <w:szCs w:val="22"/>
              </w:rPr>
              <w:t>46</w:t>
            </w:r>
          </w:p>
          <w:p w:rsidR="005B5CE9" w:rsidRPr="000F5153" w:rsidRDefault="005B5CE9" w:rsidP="00F75994">
            <w:pPr>
              <w:jc w:val="center"/>
            </w:pPr>
            <w:r w:rsidRPr="000F5153">
              <w:rPr>
                <w:sz w:val="22"/>
                <w:szCs w:val="22"/>
              </w:rPr>
              <w:t>1</w:t>
            </w:r>
            <w:r w:rsidR="003104F1">
              <w:rPr>
                <w:sz w:val="22"/>
                <w:szCs w:val="22"/>
              </w:rPr>
              <w:t>1</w:t>
            </w:r>
          </w:p>
          <w:p w:rsidR="005B5CE9" w:rsidRPr="000F5153" w:rsidRDefault="005B5CE9" w:rsidP="003104F1">
            <w:pPr>
              <w:jc w:val="center"/>
            </w:pPr>
            <w:r w:rsidRPr="000F5153">
              <w:rPr>
                <w:sz w:val="22"/>
                <w:szCs w:val="22"/>
              </w:rPr>
              <w:t>1</w:t>
            </w:r>
            <w:r w:rsidR="003104F1">
              <w:rPr>
                <w:sz w:val="22"/>
                <w:szCs w:val="22"/>
              </w:rPr>
              <w:t>1</w:t>
            </w:r>
          </w:p>
        </w:tc>
        <w:tc>
          <w:tcPr>
            <w:tcW w:w="1083" w:type="dxa"/>
            <w:shd w:val="clear" w:color="auto" w:fill="auto"/>
            <w:vAlign w:val="center"/>
          </w:tcPr>
          <w:p w:rsidR="005B5CE9" w:rsidRPr="000F5153" w:rsidRDefault="005B5CE9" w:rsidP="00F75994">
            <w:pPr>
              <w:jc w:val="center"/>
            </w:pPr>
          </w:p>
        </w:tc>
      </w:tr>
      <w:tr w:rsidR="002B3504" w:rsidRPr="002B3504" w:rsidTr="00FE7187">
        <w:trPr>
          <w:tblHeader/>
        </w:trPr>
        <w:tc>
          <w:tcPr>
            <w:tcW w:w="675" w:type="dxa"/>
            <w:shd w:val="clear" w:color="auto" w:fill="auto"/>
            <w:vAlign w:val="center"/>
          </w:tcPr>
          <w:p w:rsidR="005B5CE9" w:rsidRPr="000F5153" w:rsidRDefault="00EB62A0" w:rsidP="00F75994">
            <w:pPr>
              <w:jc w:val="center"/>
            </w:pPr>
            <w:r w:rsidRPr="000F5153">
              <w:rPr>
                <w:sz w:val="22"/>
                <w:szCs w:val="22"/>
              </w:rPr>
              <w:t>12.</w:t>
            </w:r>
          </w:p>
        </w:tc>
        <w:tc>
          <w:tcPr>
            <w:tcW w:w="5961" w:type="dxa"/>
            <w:shd w:val="clear" w:color="auto" w:fill="auto"/>
          </w:tcPr>
          <w:p w:rsidR="005B5CE9" w:rsidRPr="000F5153" w:rsidRDefault="005B5CE9" w:rsidP="00F75994">
            <w:r w:rsidRPr="000F5153">
              <w:rPr>
                <w:sz w:val="22"/>
                <w:szCs w:val="22"/>
              </w:rPr>
              <w:t>Drenu iztekas izbūve, caur gabionu aizsargsienu</w:t>
            </w:r>
          </w:p>
          <w:p w:rsidR="005B5CE9" w:rsidRPr="000F5153" w:rsidRDefault="005B5CE9" w:rsidP="00F75994">
            <w:r w:rsidRPr="000F5153">
              <w:rPr>
                <w:sz w:val="22"/>
                <w:szCs w:val="22"/>
              </w:rPr>
              <w:t>D=160</w:t>
            </w:r>
          </w:p>
          <w:p w:rsidR="005B5CE9" w:rsidRPr="000F5153" w:rsidRDefault="005B5CE9" w:rsidP="00F75994">
            <w:r w:rsidRPr="000F5153">
              <w:rPr>
                <w:sz w:val="22"/>
                <w:szCs w:val="22"/>
              </w:rPr>
              <w:t>D=200</w:t>
            </w:r>
          </w:p>
          <w:p w:rsidR="005B5CE9" w:rsidRPr="000F5153" w:rsidRDefault="005B5CE9" w:rsidP="00F75994">
            <w:r w:rsidRPr="000F5153">
              <w:rPr>
                <w:sz w:val="22"/>
                <w:szCs w:val="22"/>
              </w:rPr>
              <w:t>D=300</w:t>
            </w:r>
          </w:p>
        </w:tc>
        <w:tc>
          <w:tcPr>
            <w:tcW w:w="896" w:type="dxa"/>
            <w:shd w:val="clear" w:color="auto" w:fill="auto"/>
            <w:vAlign w:val="center"/>
          </w:tcPr>
          <w:p w:rsidR="005B5CE9" w:rsidRPr="000F5153" w:rsidRDefault="005B5CE9" w:rsidP="00F75994">
            <w:pPr>
              <w:jc w:val="center"/>
            </w:pPr>
          </w:p>
          <w:p w:rsidR="005B5CE9" w:rsidRPr="000F5153" w:rsidRDefault="005B5CE9" w:rsidP="00F75994">
            <w:pPr>
              <w:jc w:val="center"/>
            </w:pPr>
            <w:r w:rsidRPr="000F5153">
              <w:rPr>
                <w:sz w:val="22"/>
                <w:szCs w:val="22"/>
              </w:rPr>
              <w:t>gab</w:t>
            </w:r>
          </w:p>
          <w:p w:rsidR="005B5CE9" w:rsidRPr="000F5153" w:rsidRDefault="005B5CE9" w:rsidP="00F75994">
            <w:pPr>
              <w:jc w:val="center"/>
            </w:pPr>
            <w:r w:rsidRPr="000F5153">
              <w:rPr>
                <w:sz w:val="22"/>
                <w:szCs w:val="22"/>
              </w:rPr>
              <w:t>gab</w:t>
            </w:r>
          </w:p>
          <w:p w:rsidR="005B5CE9" w:rsidRPr="000F5153" w:rsidRDefault="005B5CE9" w:rsidP="00F75994">
            <w:pPr>
              <w:jc w:val="center"/>
            </w:pPr>
            <w:r w:rsidRPr="000F5153">
              <w:rPr>
                <w:sz w:val="22"/>
                <w:szCs w:val="22"/>
              </w:rPr>
              <w:t>gab</w:t>
            </w:r>
          </w:p>
        </w:tc>
        <w:tc>
          <w:tcPr>
            <w:tcW w:w="930" w:type="dxa"/>
            <w:shd w:val="clear" w:color="auto" w:fill="auto"/>
            <w:vAlign w:val="center"/>
          </w:tcPr>
          <w:p w:rsidR="005B5CE9" w:rsidRPr="000F5153" w:rsidRDefault="005B5CE9" w:rsidP="00F75994">
            <w:pPr>
              <w:jc w:val="center"/>
            </w:pPr>
          </w:p>
          <w:p w:rsidR="005B5CE9" w:rsidRPr="000F5153" w:rsidRDefault="005B5CE9" w:rsidP="00F75994">
            <w:pPr>
              <w:jc w:val="center"/>
            </w:pPr>
            <w:r w:rsidRPr="000F5153">
              <w:rPr>
                <w:sz w:val="22"/>
                <w:szCs w:val="22"/>
              </w:rPr>
              <w:t>1</w:t>
            </w:r>
          </w:p>
          <w:p w:rsidR="005B5CE9" w:rsidRPr="000F5153" w:rsidRDefault="005B5CE9" w:rsidP="00F75994">
            <w:pPr>
              <w:jc w:val="center"/>
            </w:pPr>
            <w:r w:rsidRPr="000F5153">
              <w:rPr>
                <w:sz w:val="22"/>
                <w:szCs w:val="22"/>
              </w:rPr>
              <w:t>1</w:t>
            </w:r>
          </w:p>
          <w:p w:rsidR="005B5CE9" w:rsidRPr="000F5153" w:rsidRDefault="005B5CE9" w:rsidP="00F75994">
            <w:pPr>
              <w:jc w:val="center"/>
            </w:pPr>
            <w:r w:rsidRPr="000F5153">
              <w:rPr>
                <w:sz w:val="22"/>
                <w:szCs w:val="22"/>
              </w:rPr>
              <w:t>1</w:t>
            </w:r>
          </w:p>
        </w:tc>
        <w:tc>
          <w:tcPr>
            <w:tcW w:w="1083" w:type="dxa"/>
            <w:shd w:val="clear" w:color="auto" w:fill="auto"/>
            <w:vAlign w:val="center"/>
          </w:tcPr>
          <w:p w:rsidR="005B5CE9" w:rsidRPr="000F5153" w:rsidRDefault="005B5CE9" w:rsidP="00F75994">
            <w:pPr>
              <w:jc w:val="center"/>
            </w:pPr>
          </w:p>
        </w:tc>
      </w:tr>
      <w:tr w:rsidR="002B3504" w:rsidRPr="002B3504" w:rsidTr="00FE7187">
        <w:trPr>
          <w:tblHeader/>
        </w:trPr>
        <w:tc>
          <w:tcPr>
            <w:tcW w:w="675" w:type="dxa"/>
            <w:shd w:val="clear" w:color="auto" w:fill="auto"/>
            <w:vAlign w:val="center"/>
          </w:tcPr>
          <w:p w:rsidR="000307FD" w:rsidRPr="000F5153" w:rsidRDefault="000307FD" w:rsidP="00F75994">
            <w:pPr>
              <w:jc w:val="center"/>
            </w:pPr>
            <w:r w:rsidRPr="000F5153">
              <w:rPr>
                <w:sz w:val="22"/>
                <w:szCs w:val="22"/>
              </w:rPr>
              <w:t>13.</w:t>
            </w:r>
          </w:p>
        </w:tc>
        <w:tc>
          <w:tcPr>
            <w:tcW w:w="5961" w:type="dxa"/>
            <w:shd w:val="clear" w:color="auto" w:fill="auto"/>
          </w:tcPr>
          <w:p w:rsidR="000307FD" w:rsidRPr="000F5153" w:rsidRDefault="000307FD" w:rsidP="00F75994">
            <w:r w:rsidRPr="000F5153">
              <w:rPr>
                <w:sz w:val="22"/>
                <w:szCs w:val="22"/>
              </w:rPr>
              <w:t>Pastāvošo cauruļvadu pievienošana akām ar īscaurulēm</w:t>
            </w:r>
          </w:p>
          <w:p w:rsidR="000307FD" w:rsidRPr="000F5153" w:rsidRDefault="000307FD" w:rsidP="00F75994">
            <w:r w:rsidRPr="000F5153">
              <w:rPr>
                <w:sz w:val="22"/>
                <w:szCs w:val="22"/>
              </w:rPr>
              <w:t>d110 ar īscauruli PE 125</w:t>
            </w:r>
          </w:p>
          <w:p w:rsidR="000307FD" w:rsidRPr="000F5153" w:rsidRDefault="000307FD" w:rsidP="00F75994">
            <w:r w:rsidRPr="000F5153">
              <w:rPr>
                <w:sz w:val="22"/>
                <w:szCs w:val="22"/>
              </w:rPr>
              <w:t>d150 ar īscauruli PE 160</w:t>
            </w:r>
          </w:p>
          <w:p w:rsidR="000307FD" w:rsidRPr="000F5153" w:rsidRDefault="000307FD" w:rsidP="00F75994">
            <w:r w:rsidRPr="000F5153">
              <w:rPr>
                <w:sz w:val="22"/>
                <w:szCs w:val="22"/>
              </w:rPr>
              <w:t>d200 ar īscauruli PE 250</w:t>
            </w:r>
          </w:p>
          <w:p w:rsidR="000307FD" w:rsidRPr="000F5153" w:rsidRDefault="000307FD" w:rsidP="000307FD">
            <w:r w:rsidRPr="000F5153">
              <w:rPr>
                <w:sz w:val="22"/>
                <w:szCs w:val="22"/>
              </w:rPr>
              <w:t>d300 ar īscauruli PE 350</w:t>
            </w:r>
          </w:p>
        </w:tc>
        <w:tc>
          <w:tcPr>
            <w:tcW w:w="896" w:type="dxa"/>
            <w:shd w:val="clear" w:color="auto" w:fill="auto"/>
            <w:vAlign w:val="center"/>
          </w:tcPr>
          <w:p w:rsidR="000307FD" w:rsidRPr="000F5153" w:rsidRDefault="000307FD" w:rsidP="00F75994">
            <w:pPr>
              <w:jc w:val="center"/>
            </w:pPr>
          </w:p>
          <w:p w:rsidR="000307FD" w:rsidRPr="000F5153" w:rsidRDefault="000307FD" w:rsidP="00F75994">
            <w:pPr>
              <w:jc w:val="center"/>
            </w:pPr>
            <w:r w:rsidRPr="000F5153">
              <w:rPr>
                <w:sz w:val="22"/>
                <w:szCs w:val="22"/>
              </w:rPr>
              <w:t>m</w:t>
            </w:r>
          </w:p>
          <w:p w:rsidR="000307FD" w:rsidRPr="000F5153" w:rsidRDefault="000307FD" w:rsidP="00F75994">
            <w:pPr>
              <w:jc w:val="center"/>
            </w:pPr>
            <w:r w:rsidRPr="000F5153">
              <w:rPr>
                <w:sz w:val="22"/>
                <w:szCs w:val="22"/>
              </w:rPr>
              <w:t>m</w:t>
            </w:r>
          </w:p>
          <w:p w:rsidR="000307FD" w:rsidRPr="000F5153" w:rsidRDefault="000307FD" w:rsidP="00F75994">
            <w:pPr>
              <w:jc w:val="center"/>
            </w:pPr>
            <w:r w:rsidRPr="000F5153">
              <w:rPr>
                <w:sz w:val="22"/>
                <w:szCs w:val="22"/>
              </w:rPr>
              <w:t>m</w:t>
            </w:r>
          </w:p>
          <w:p w:rsidR="000307FD" w:rsidRPr="000F5153" w:rsidRDefault="000307FD" w:rsidP="00F75994">
            <w:pPr>
              <w:jc w:val="center"/>
            </w:pPr>
            <w:r w:rsidRPr="000F5153">
              <w:rPr>
                <w:sz w:val="22"/>
                <w:szCs w:val="22"/>
              </w:rPr>
              <w:t>m</w:t>
            </w:r>
          </w:p>
        </w:tc>
        <w:tc>
          <w:tcPr>
            <w:tcW w:w="930" w:type="dxa"/>
            <w:shd w:val="clear" w:color="auto" w:fill="auto"/>
            <w:vAlign w:val="center"/>
          </w:tcPr>
          <w:p w:rsidR="000307FD" w:rsidRPr="000F5153" w:rsidRDefault="000307FD" w:rsidP="00F75994">
            <w:pPr>
              <w:jc w:val="center"/>
            </w:pPr>
          </w:p>
          <w:p w:rsidR="000307FD" w:rsidRPr="000F5153" w:rsidRDefault="00DE49ED" w:rsidP="00F75994">
            <w:pPr>
              <w:jc w:val="center"/>
            </w:pPr>
            <w:r w:rsidRPr="000F5153">
              <w:rPr>
                <w:sz w:val="22"/>
                <w:szCs w:val="22"/>
              </w:rPr>
              <w:t>1</w:t>
            </w:r>
          </w:p>
          <w:p w:rsidR="000307FD" w:rsidRPr="000F5153" w:rsidRDefault="00DE49ED" w:rsidP="00F75994">
            <w:pPr>
              <w:jc w:val="center"/>
            </w:pPr>
            <w:r w:rsidRPr="000F5153">
              <w:rPr>
                <w:sz w:val="22"/>
                <w:szCs w:val="22"/>
              </w:rPr>
              <w:t>1</w:t>
            </w:r>
          </w:p>
          <w:p w:rsidR="000307FD" w:rsidRPr="000F5153" w:rsidRDefault="00DE49ED" w:rsidP="00F75994">
            <w:pPr>
              <w:jc w:val="center"/>
            </w:pPr>
            <w:r w:rsidRPr="000F5153">
              <w:rPr>
                <w:sz w:val="22"/>
                <w:szCs w:val="22"/>
              </w:rPr>
              <w:t>1</w:t>
            </w:r>
          </w:p>
          <w:p w:rsidR="000307FD" w:rsidRPr="000F5153" w:rsidRDefault="00DE49ED" w:rsidP="00F75994">
            <w:pPr>
              <w:jc w:val="center"/>
            </w:pPr>
            <w:r w:rsidRPr="000F5153">
              <w:rPr>
                <w:sz w:val="22"/>
                <w:szCs w:val="22"/>
              </w:rPr>
              <w:t>1</w:t>
            </w:r>
          </w:p>
        </w:tc>
        <w:tc>
          <w:tcPr>
            <w:tcW w:w="1083" w:type="dxa"/>
            <w:shd w:val="clear" w:color="auto" w:fill="auto"/>
            <w:vAlign w:val="center"/>
          </w:tcPr>
          <w:p w:rsidR="000307FD" w:rsidRPr="000F5153" w:rsidRDefault="000307FD" w:rsidP="00F75994">
            <w:pPr>
              <w:jc w:val="center"/>
            </w:pPr>
          </w:p>
        </w:tc>
      </w:tr>
      <w:tr w:rsidR="002B3504" w:rsidRPr="002B3504" w:rsidTr="00FE7187">
        <w:trPr>
          <w:tblHeader/>
        </w:trPr>
        <w:tc>
          <w:tcPr>
            <w:tcW w:w="675" w:type="dxa"/>
            <w:shd w:val="clear" w:color="auto" w:fill="auto"/>
            <w:vAlign w:val="center"/>
          </w:tcPr>
          <w:p w:rsidR="00FE7187" w:rsidRPr="000F5153" w:rsidRDefault="00FE7187" w:rsidP="00F75994">
            <w:pPr>
              <w:jc w:val="center"/>
            </w:pPr>
            <w:r w:rsidRPr="000F5153">
              <w:rPr>
                <w:sz w:val="22"/>
                <w:szCs w:val="22"/>
              </w:rPr>
              <w:t>14.</w:t>
            </w:r>
          </w:p>
        </w:tc>
        <w:tc>
          <w:tcPr>
            <w:tcW w:w="5961" w:type="dxa"/>
            <w:shd w:val="clear" w:color="auto" w:fill="auto"/>
          </w:tcPr>
          <w:p w:rsidR="00FE7187" w:rsidRPr="000F5153" w:rsidRDefault="00FE7187" w:rsidP="00FE7187">
            <w:r w:rsidRPr="000F5153">
              <w:rPr>
                <w:sz w:val="22"/>
                <w:szCs w:val="22"/>
              </w:rPr>
              <w:t>Pastāvošo cauruļvadu noslēgšana lejpus pievienojumiem drenām</w:t>
            </w:r>
          </w:p>
          <w:p w:rsidR="00FE7187" w:rsidRPr="000F5153" w:rsidRDefault="00FE7187" w:rsidP="00FE7187">
            <w:r w:rsidRPr="000F5153">
              <w:rPr>
                <w:sz w:val="22"/>
                <w:szCs w:val="22"/>
              </w:rPr>
              <w:t xml:space="preserve">d110 </w:t>
            </w:r>
          </w:p>
          <w:p w:rsidR="00FE7187" w:rsidRPr="000F5153" w:rsidRDefault="00FE7187" w:rsidP="00FE7187">
            <w:r w:rsidRPr="000F5153">
              <w:rPr>
                <w:sz w:val="22"/>
                <w:szCs w:val="22"/>
              </w:rPr>
              <w:t xml:space="preserve">d150 </w:t>
            </w:r>
          </w:p>
          <w:p w:rsidR="00FE7187" w:rsidRPr="000F5153" w:rsidRDefault="00FE7187" w:rsidP="00FE7187">
            <w:r w:rsidRPr="000F5153">
              <w:rPr>
                <w:sz w:val="22"/>
                <w:szCs w:val="22"/>
              </w:rPr>
              <w:t xml:space="preserve">d200 </w:t>
            </w:r>
          </w:p>
          <w:p w:rsidR="00FE7187" w:rsidRPr="000F5153" w:rsidRDefault="00FE7187" w:rsidP="00FE7187">
            <w:r w:rsidRPr="000F5153">
              <w:rPr>
                <w:sz w:val="22"/>
                <w:szCs w:val="22"/>
              </w:rPr>
              <w:t xml:space="preserve">d300 </w:t>
            </w:r>
          </w:p>
        </w:tc>
        <w:tc>
          <w:tcPr>
            <w:tcW w:w="896" w:type="dxa"/>
            <w:shd w:val="clear" w:color="auto" w:fill="auto"/>
            <w:vAlign w:val="center"/>
          </w:tcPr>
          <w:p w:rsidR="00FE7187" w:rsidRPr="000F5153" w:rsidRDefault="00FE7187" w:rsidP="00F75994">
            <w:pPr>
              <w:jc w:val="center"/>
            </w:pPr>
          </w:p>
          <w:p w:rsidR="00FE7187" w:rsidRPr="000F5153" w:rsidRDefault="00FE7187" w:rsidP="00F75994">
            <w:pPr>
              <w:jc w:val="center"/>
            </w:pPr>
            <w:r w:rsidRPr="000F5153">
              <w:rPr>
                <w:sz w:val="22"/>
                <w:szCs w:val="22"/>
              </w:rPr>
              <w:t>gab</w:t>
            </w:r>
          </w:p>
          <w:p w:rsidR="00FE7187" w:rsidRPr="000F5153" w:rsidRDefault="00FE7187" w:rsidP="00F75994">
            <w:pPr>
              <w:jc w:val="center"/>
            </w:pPr>
            <w:r w:rsidRPr="000F5153">
              <w:rPr>
                <w:sz w:val="22"/>
                <w:szCs w:val="22"/>
              </w:rPr>
              <w:t>gab</w:t>
            </w:r>
          </w:p>
          <w:p w:rsidR="00FE7187" w:rsidRPr="000F5153" w:rsidRDefault="00FE7187" w:rsidP="00F75994">
            <w:pPr>
              <w:jc w:val="center"/>
            </w:pPr>
            <w:r w:rsidRPr="000F5153">
              <w:rPr>
                <w:sz w:val="22"/>
                <w:szCs w:val="22"/>
              </w:rPr>
              <w:t>gab</w:t>
            </w:r>
          </w:p>
          <w:p w:rsidR="00FE7187" w:rsidRPr="000F5153" w:rsidRDefault="00FE7187" w:rsidP="00F75994">
            <w:pPr>
              <w:jc w:val="center"/>
            </w:pPr>
            <w:r w:rsidRPr="000F5153">
              <w:rPr>
                <w:sz w:val="22"/>
                <w:szCs w:val="22"/>
              </w:rPr>
              <w:t>gab</w:t>
            </w:r>
          </w:p>
        </w:tc>
        <w:tc>
          <w:tcPr>
            <w:tcW w:w="930" w:type="dxa"/>
            <w:shd w:val="clear" w:color="auto" w:fill="auto"/>
            <w:vAlign w:val="center"/>
          </w:tcPr>
          <w:p w:rsidR="00FE7187" w:rsidRPr="000F5153" w:rsidRDefault="00FE7187" w:rsidP="00F75994">
            <w:pPr>
              <w:jc w:val="center"/>
            </w:pPr>
          </w:p>
          <w:p w:rsidR="00FE7187" w:rsidRPr="000F5153" w:rsidRDefault="00FE7187" w:rsidP="00F75994">
            <w:pPr>
              <w:jc w:val="center"/>
            </w:pPr>
            <w:r w:rsidRPr="000F5153">
              <w:rPr>
                <w:sz w:val="22"/>
                <w:szCs w:val="22"/>
              </w:rPr>
              <w:t>1</w:t>
            </w:r>
          </w:p>
          <w:p w:rsidR="00FE7187" w:rsidRPr="000F5153" w:rsidRDefault="00FE7187" w:rsidP="00F75994">
            <w:pPr>
              <w:jc w:val="center"/>
            </w:pPr>
            <w:r w:rsidRPr="000F5153">
              <w:rPr>
                <w:sz w:val="22"/>
                <w:szCs w:val="22"/>
              </w:rPr>
              <w:t>1</w:t>
            </w:r>
          </w:p>
          <w:p w:rsidR="00FE7187" w:rsidRPr="000F5153" w:rsidRDefault="00FE7187" w:rsidP="00F75994">
            <w:pPr>
              <w:jc w:val="center"/>
            </w:pPr>
            <w:r w:rsidRPr="000F5153">
              <w:rPr>
                <w:sz w:val="22"/>
                <w:szCs w:val="22"/>
              </w:rPr>
              <w:t>1</w:t>
            </w:r>
          </w:p>
          <w:p w:rsidR="00FE7187" w:rsidRPr="000F5153" w:rsidRDefault="00FE7187" w:rsidP="00FE7187">
            <w:pPr>
              <w:jc w:val="center"/>
            </w:pPr>
            <w:r w:rsidRPr="000F5153">
              <w:rPr>
                <w:sz w:val="22"/>
                <w:szCs w:val="22"/>
              </w:rPr>
              <w:t>1</w:t>
            </w:r>
          </w:p>
        </w:tc>
        <w:tc>
          <w:tcPr>
            <w:tcW w:w="1083" w:type="dxa"/>
            <w:shd w:val="clear" w:color="auto" w:fill="auto"/>
            <w:vAlign w:val="center"/>
          </w:tcPr>
          <w:p w:rsidR="00FE7187" w:rsidRPr="000F5153" w:rsidRDefault="00FE7187" w:rsidP="00F75994">
            <w:pPr>
              <w:jc w:val="center"/>
            </w:pPr>
          </w:p>
        </w:tc>
      </w:tr>
      <w:tr w:rsidR="002B3504" w:rsidRPr="002B3504" w:rsidTr="00FE7187">
        <w:trPr>
          <w:tblHeader/>
        </w:trPr>
        <w:tc>
          <w:tcPr>
            <w:tcW w:w="675" w:type="dxa"/>
            <w:shd w:val="clear" w:color="auto" w:fill="auto"/>
            <w:vAlign w:val="center"/>
          </w:tcPr>
          <w:p w:rsidR="000307FD" w:rsidRPr="000F5153" w:rsidRDefault="00FE7187" w:rsidP="004B0702">
            <w:pPr>
              <w:jc w:val="center"/>
            </w:pPr>
            <w:r w:rsidRPr="000F5153">
              <w:rPr>
                <w:sz w:val="22"/>
                <w:szCs w:val="22"/>
              </w:rPr>
              <w:t>15.</w:t>
            </w:r>
          </w:p>
        </w:tc>
        <w:tc>
          <w:tcPr>
            <w:tcW w:w="5961" w:type="dxa"/>
            <w:shd w:val="clear" w:color="auto" w:fill="auto"/>
          </w:tcPr>
          <w:p w:rsidR="000307FD" w:rsidRPr="000F5153" w:rsidRDefault="00A43B79" w:rsidP="00A43B79">
            <w:r w:rsidRPr="000F5153">
              <w:rPr>
                <w:sz w:val="22"/>
                <w:szCs w:val="22"/>
              </w:rPr>
              <w:t>Tranšeju un būvbedru</w:t>
            </w:r>
            <w:r w:rsidR="000307FD" w:rsidRPr="000F5153">
              <w:rPr>
                <w:sz w:val="22"/>
                <w:szCs w:val="22"/>
              </w:rPr>
              <w:t xml:space="preserve"> aizbēršana ar mehānismu, izmantojot izrakto grunti</w:t>
            </w:r>
          </w:p>
        </w:tc>
        <w:tc>
          <w:tcPr>
            <w:tcW w:w="896" w:type="dxa"/>
            <w:shd w:val="clear" w:color="auto" w:fill="auto"/>
            <w:vAlign w:val="center"/>
          </w:tcPr>
          <w:p w:rsidR="000307FD" w:rsidRPr="000F5153" w:rsidRDefault="000307FD" w:rsidP="004B0702">
            <w:pPr>
              <w:jc w:val="center"/>
            </w:pPr>
            <w:r w:rsidRPr="000F5153">
              <w:rPr>
                <w:sz w:val="22"/>
                <w:szCs w:val="22"/>
              </w:rPr>
              <w:t>m</w:t>
            </w:r>
            <w:r w:rsidRPr="000F5153">
              <w:rPr>
                <w:sz w:val="22"/>
                <w:szCs w:val="22"/>
                <w:vertAlign w:val="superscript"/>
              </w:rPr>
              <w:t>3</w:t>
            </w:r>
          </w:p>
        </w:tc>
        <w:tc>
          <w:tcPr>
            <w:tcW w:w="930" w:type="dxa"/>
            <w:shd w:val="clear" w:color="auto" w:fill="auto"/>
            <w:vAlign w:val="center"/>
          </w:tcPr>
          <w:p w:rsidR="000307FD" w:rsidRPr="000F5153" w:rsidRDefault="00A43B79" w:rsidP="004B0702">
            <w:pPr>
              <w:jc w:val="center"/>
            </w:pPr>
            <w:r w:rsidRPr="000F5153">
              <w:rPr>
                <w:sz w:val="22"/>
                <w:szCs w:val="22"/>
              </w:rPr>
              <w:t>91</w:t>
            </w:r>
          </w:p>
        </w:tc>
        <w:tc>
          <w:tcPr>
            <w:tcW w:w="1083" w:type="dxa"/>
            <w:shd w:val="clear" w:color="auto" w:fill="auto"/>
            <w:vAlign w:val="center"/>
          </w:tcPr>
          <w:p w:rsidR="000307FD" w:rsidRPr="000F5153" w:rsidRDefault="000307FD" w:rsidP="00F75994">
            <w:pPr>
              <w:jc w:val="center"/>
            </w:pPr>
          </w:p>
        </w:tc>
      </w:tr>
      <w:tr w:rsidR="002B3504" w:rsidRPr="002B3504" w:rsidTr="00FE7187">
        <w:trPr>
          <w:tblHeader/>
        </w:trPr>
        <w:tc>
          <w:tcPr>
            <w:tcW w:w="675" w:type="dxa"/>
            <w:shd w:val="clear" w:color="auto" w:fill="auto"/>
            <w:vAlign w:val="center"/>
          </w:tcPr>
          <w:p w:rsidR="000307FD" w:rsidRPr="000F5153" w:rsidRDefault="00FE7187" w:rsidP="004B0702">
            <w:pPr>
              <w:jc w:val="center"/>
            </w:pPr>
            <w:r w:rsidRPr="000F5153">
              <w:rPr>
                <w:sz w:val="22"/>
                <w:szCs w:val="22"/>
              </w:rPr>
              <w:t>16.</w:t>
            </w:r>
          </w:p>
        </w:tc>
        <w:tc>
          <w:tcPr>
            <w:tcW w:w="5961" w:type="dxa"/>
            <w:shd w:val="clear" w:color="auto" w:fill="auto"/>
          </w:tcPr>
          <w:p w:rsidR="000307FD" w:rsidRPr="000F5153" w:rsidRDefault="00A43B79" w:rsidP="004B0702">
            <w:r w:rsidRPr="000F5153">
              <w:rPr>
                <w:sz w:val="22"/>
                <w:szCs w:val="22"/>
              </w:rPr>
              <w:t>Tranšeju un būvbedru</w:t>
            </w:r>
            <w:r w:rsidR="000307FD" w:rsidRPr="000F5153">
              <w:rPr>
                <w:sz w:val="22"/>
                <w:szCs w:val="22"/>
              </w:rPr>
              <w:t xml:space="preserve"> aizbēršana ar roku darbu, izmantojot izrakto grunti</w:t>
            </w:r>
          </w:p>
        </w:tc>
        <w:tc>
          <w:tcPr>
            <w:tcW w:w="896" w:type="dxa"/>
            <w:shd w:val="clear" w:color="auto" w:fill="auto"/>
            <w:vAlign w:val="center"/>
          </w:tcPr>
          <w:p w:rsidR="000307FD" w:rsidRPr="000F5153" w:rsidRDefault="000307FD" w:rsidP="004B0702">
            <w:pPr>
              <w:jc w:val="center"/>
            </w:pPr>
            <w:r w:rsidRPr="000F5153">
              <w:rPr>
                <w:sz w:val="22"/>
                <w:szCs w:val="22"/>
              </w:rPr>
              <w:t>m</w:t>
            </w:r>
            <w:r w:rsidRPr="000F5153">
              <w:rPr>
                <w:sz w:val="22"/>
                <w:szCs w:val="22"/>
                <w:vertAlign w:val="superscript"/>
              </w:rPr>
              <w:t>3</w:t>
            </w:r>
          </w:p>
        </w:tc>
        <w:tc>
          <w:tcPr>
            <w:tcW w:w="930" w:type="dxa"/>
            <w:shd w:val="clear" w:color="auto" w:fill="auto"/>
            <w:vAlign w:val="center"/>
          </w:tcPr>
          <w:p w:rsidR="000307FD" w:rsidRPr="000F5153" w:rsidRDefault="00A43B79" w:rsidP="004B0702">
            <w:pPr>
              <w:jc w:val="center"/>
            </w:pPr>
            <w:r w:rsidRPr="000F5153">
              <w:rPr>
                <w:sz w:val="22"/>
                <w:szCs w:val="22"/>
              </w:rPr>
              <w:t>48</w:t>
            </w:r>
          </w:p>
        </w:tc>
        <w:tc>
          <w:tcPr>
            <w:tcW w:w="1083" w:type="dxa"/>
            <w:shd w:val="clear" w:color="auto" w:fill="auto"/>
            <w:vAlign w:val="center"/>
          </w:tcPr>
          <w:p w:rsidR="000307FD" w:rsidRPr="000F5153" w:rsidRDefault="000307FD" w:rsidP="00F75994">
            <w:pPr>
              <w:jc w:val="center"/>
            </w:pPr>
          </w:p>
        </w:tc>
      </w:tr>
      <w:tr w:rsidR="002B3504" w:rsidRPr="002B3504" w:rsidTr="00FE7187">
        <w:trPr>
          <w:tblHeader/>
        </w:trPr>
        <w:tc>
          <w:tcPr>
            <w:tcW w:w="675" w:type="dxa"/>
            <w:shd w:val="clear" w:color="auto" w:fill="auto"/>
            <w:vAlign w:val="center"/>
          </w:tcPr>
          <w:p w:rsidR="000307FD" w:rsidRPr="000F5153" w:rsidRDefault="00FE7187" w:rsidP="004B0702">
            <w:pPr>
              <w:jc w:val="center"/>
            </w:pPr>
            <w:r w:rsidRPr="000F5153">
              <w:rPr>
                <w:sz w:val="22"/>
                <w:szCs w:val="22"/>
              </w:rPr>
              <w:t>17.</w:t>
            </w:r>
          </w:p>
        </w:tc>
        <w:tc>
          <w:tcPr>
            <w:tcW w:w="5961" w:type="dxa"/>
            <w:shd w:val="clear" w:color="auto" w:fill="auto"/>
          </w:tcPr>
          <w:p w:rsidR="000307FD" w:rsidRPr="000F5153" w:rsidRDefault="000307FD" w:rsidP="004B0702">
            <w:r w:rsidRPr="000F5153">
              <w:rPr>
                <w:sz w:val="22"/>
                <w:szCs w:val="22"/>
              </w:rPr>
              <w:t>Liekās grunts izlīdzināšana gar betona aizsargsienu, veidojot pretva</w:t>
            </w:r>
            <w:r w:rsidR="00F33DA8" w:rsidRPr="000F5153">
              <w:rPr>
                <w:sz w:val="22"/>
                <w:szCs w:val="22"/>
              </w:rPr>
              <w:t>l</w:t>
            </w:r>
            <w:r w:rsidRPr="000F5153">
              <w:rPr>
                <w:sz w:val="22"/>
                <w:szCs w:val="22"/>
              </w:rPr>
              <w:t>ni</w:t>
            </w:r>
          </w:p>
        </w:tc>
        <w:tc>
          <w:tcPr>
            <w:tcW w:w="896" w:type="dxa"/>
            <w:shd w:val="clear" w:color="auto" w:fill="auto"/>
            <w:vAlign w:val="center"/>
          </w:tcPr>
          <w:p w:rsidR="000307FD" w:rsidRPr="000F5153" w:rsidRDefault="000307FD" w:rsidP="004B0702">
            <w:pPr>
              <w:jc w:val="center"/>
            </w:pPr>
            <w:r w:rsidRPr="000F5153">
              <w:rPr>
                <w:sz w:val="22"/>
                <w:szCs w:val="22"/>
              </w:rPr>
              <w:t>m</w:t>
            </w:r>
            <w:r w:rsidRPr="000F5153">
              <w:rPr>
                <w:sz w:val="22"/>
                <w:szCs w:val="22"/>
                <w:vertAlign w:val="superscript"/>
              </w:rPr>
              <w:t>3</w:t>
            </w:r>
          </w:p>
        </w:tc>
        <w:tc>
          <w:tcPr>
            <w:tcW w:w="930" w:type="dxa"/>
            <w:shd w:val="clear" w:color="auto" w:fill="auto"/>
            <w:vAlign w:val="center"/>
          </w:tcPr>
          <w:p w:rsidR="000307FD" w:rsidRPr="000F5153" w:rsidRDefault="00A43B79" w:rsidP="004B0702">
            <w:pPr>
              <w:jc w:val="center"/>
            </w:pPr>
            <w:r w:rsidRPr="000F5153">
              <w:rPr>
                <w:sz w:val="22"/>
                <w:szCs w:val="22"/>
              </w:rPr>
              <w:t>6</w:t>
            </w:r>
          </w:p>
        </w:tc>
        <w:tc>
          <w:tcPr>
            <w:tcW w:w="1083" w:type="dxa"/>
            <w:shd w:val="clear" w:color="auto" w:fill="auto"/>
            <w:vAlign w:val="center"/>
          </w:tcPr>
          <w:p w:rsidR="000307FD" w:rsidRPr="000F5153" w:rsidRDefault="000307FD" w:rsidP="004B0702">
            <w:pPr>
              <w:jc w:val="center"/>
            </w:pPr>
          </w:p>
        </w:tc>
      </w:tr>
      <w:tr w:rsidR="002B3504" w:rsidRPr="002B3504" w:rsidTr="00FE7187">
        <w:trPr>
          <w:tblHeader/>
        </w:trPr>
        <w:tc>
          <w:tcPr>
            <w:tcW w:w="675" w:type="dxa"/>
            <w:shd w:val="clear" w:color="auto" w:fill="auto"/>
            <w:vAlign w:val="center"/>
          </w:tcPr>
          <w:p w:rsidR="000307FD" w:rsidRPr="000F5153" w:rsidRDefault="00FE7187" w:rsidP="004B0702">
            <w:pPr>
              <w:jc w:val="center"/>
            </w:pPr>
            <w:r w:rsidRPr="000F5153">
              <w:rPr>
                <w:sz w:val="22"/>
                <w:szCs w:val="22"/>
              </w:rPr>
              <w:t>18.</w:t>
            </w:r>
          </w:p>
        </w:tc>
        <w:tc>
          <w:tcPr>
            <w:tcW w:w="5961" w:type="dxa"/>
            <w:shd w:val="clear" w:color="auto" w:fill="auto"/>
          </w:tcPr>
          <w:p w:rsidR="000307FD" w:rsidRPr="000F5153" w:rsidRDefault="000307FD" w:rsidP="004B0702">
            <w:r w:rsidRPr="000F5153">
              <w:rPr>
                <w:sz w:val="22"/>
                <w:szCs w:val="22"/>
              </w:rPr>
              <w:t>Augsnes-zāļu sēklu maisījuma izmaksa un transports</w:t>
            </w:r>
          </w:p>
        </w:tc>
        <w:tc>
          <w:tcPr>
            <w:tcW w:w="896" w:type="dxa"/>
            <w:shd w:val="clear" w:color="auto" w:fill="auto"/>
            <w:vAlign w:val="center"/>
          </w:tcPr>
          <w:p w:rsidR="000307FD" w:rsidRPr="000F5153" w:rsidRDefault="000307FD" w:rsidP="004B0702">
            <w:pPr>
              <w:jc w:val="center"/>
            </w:pPr>
            <w:r w:rsidRPr="000F5153">
              <w:rPr>
                <w:sz w:val="22"/>
                <w:szCs w:val="22"/>
              </w:rPr>
              <w:t>m</w:t>
            </w:r>
            <w:r w:rsidRPr="000F5153">
              <w:rPr>
                <w:sz w:val="22"/>
                <w:szCs w:val="22"/>
                <w:vertAlign w:val="superscript"/>
              </w:rPr>
              <w:t>3</w:t>
            </w:r>
          </w:p>
        </w:tc>
        <w:tc>
          <w:tcPr>
            <w:tcW w:w="930" w:type="dxa"/>
            <w:shd w:val="clear" w:color="auto" w:fill="auto"/>
            <w:vAlign w:val="center"/>
          </w:tcPr>
          <w:p w:rsidR="000307FD" w:rsidRPr="000F5153" w:rsidRDefault="000307FD" w:rsidP="004B0702">
            <w:pPr>
              <w:jc w:val="center"/>
            </w:pPr>
            <w:r w:rsidRPr="000F5153">
              <w:rPr>
                <w:sz w:val="22"/>
                <w:szCs w:val="22"/>
              </w:rPr>
              <w:t>18</w:t>
            </w:r>
          </w:p>
        </w:tc>
        <w:tc>
          <w:tcPr>
            <w:tcW w:w="1083" w:type="dxa"/>
            <w:shd w:val="clear" w:color="auto" w:fill="auto"/>
            <w:vAlign w:val="center"/>
          </w:tcPr>
          <w:p w:rsidR="000307FD" w:rsidRPr="000F5153" w:rsidRDefault="000307FD" w:rsidP="004B0702">
            <w:pPr>
              <w:jc w:val="center"/>
              <w:rPr>
                <w:sz w:val="16"/>
                <w:szCs w:val="16"/>
              </w:rPr>
            </w:pPr>
            <w:r w:rsidRPr="000F5153">
              <w:rPr>
                <w:sz w:val="16"/>
                <w:szCs w:val="16"/>
              </w:rPr>
              <w:t>Ar k=1,22</w:t>
            </w:r>
          </w:p>
        </w:tc>
      </w:tr>
      <w:tr w:rsidR="002B3504" w:rsidRPr="002B3504" w:rsidTr="00FE7187">
        <w:trPr>
          <w:tblHeader/>
        </w:trPr>
        <w:tc>
          <w:tcPr>
            <w:tcW w:w="675" w:type="dxa"/>
            <w:shd w:val="clear" w:color="auto" w:fill="auto"/>
            <w:vAlign w:val="center"/>
          </w:tcPr>
          <w:p w:rsidR="000307FD" w:rsidRPr="000F5153" w:rsidRDefault="00FE7187" w:rsidP="00F75994">
            <w:pPr>
              <w:jc w:val="center"/>
            </w:pPr>
            <w:r w:rsidRPr="000F5153">
              <w:rPr>
                <w:sz w:val="22"/>
                <w:szCs w:val="22"/>
              </w:rPr>
              <w:t>19.</w:t>
            </w:r>
          </w:p>
        </w:tc>
        <w:tc>
          <w:tcPr>
            <w:tcW w:w="5961" w:type="dxa"/>
            <w:shd w:val="clear" w:color="auto" w:fill="auto"/>
          </w:tcPr>
          <w:p w:rsidR="000307FD" w:rsidRPr="000F5153" w:rsidRDefault="000307FD" w:rsidP="004B0702">
            <w:r w:rsidRPr="000F5153">
              <w:rPr>
                <w:sz w:val="22"/>
                <w:szCs w:val="22"/>
              </w:rPr>
              <w:t>Augsnes un zāļu sēklu maisījuma līdzināšana</w:t>
            </w:r>
          </w:p>
          <w:p w:rsidR="000307FD" w:rsidRPr="000F5153" w:rsidRDefault="000307FD" w:rsidP="000307FD">
            <w:r w:rsidRPr="000F5153">
              <w:rPr>
                <w:sz w:val="22"/>
                <w:szCs w:val="22"/>
              </w:rPr>
              <w:t>zālāja seguma atjaunošanai 0,1 cm biezā slānī bērnudārza teritorijā</w:t>
            </w:r>
          </w:p>
        </w:tc>
        <w:tc>
          <w:tcPr>
            <w:tcW w:w="896" w:type="dxa"/>
            <w:shd w:val="clear" w:color="auto" w:fill="auto"/>
            <w:vAlign w:val="center"/>
          </w:tcPr>
          <w:p w:rsidR="000307FD" w:rsidRPr="000F5153" w:rsidRDefault="000307FD" w:rsidP="004B0702">
            <w:pPr>
              <w:jc w:val="center"/>
            </w:pPr>
            <w:r w:rsidRPr="000F5153">
              <w:rPr>
                <w:sz w:val="22"/>
                <w:szCs w:val="22"/>
              </w:rPr>
              <w:t>m</w:t>
            </w:r>
            <w:r w:rsidRPr="000F5153">
              <w:rPr>
                <w:sz w:val="22"/>
                <w:szCs w:val="22"/>
                <w:vertAlign w:val="superscript"/>
              </w:rPr>
              <w:t>2</w:t>
            </w:r>
          </w:p>
        </w:tc>
        <w:tc>
          <w:tcPr>
            <w:tcW w:w="930" w:type="dxa"/>
            <w:shd w:val="clear" w:color="auto" w:fill="auto"/>
            <w:vAlign w:val="center"/>
          </w:tcPr>
          <w:p w:rsidR="000307FD" w:rsidRPr="000F5153" w:rsidRDefault="000307FD" w:rsidP="004B0702">
            <w:pPr>
              <w:jc w:val="center"/>
            </w:pPr>
            <w:r w:rsidRPr="000F5153">
              <w:rPr>
                <w:sz w:val="22"/>
                <w:szCs w:val="22"/>
              </w:rPr>
              <w:t>150</w:t>
            </w:r>
          </w:p>
        </w:tc>
        <w:tc>
          <w:tcPr>
            <w:tcW w:w="1083" w:type="dxa"/>
            <w:shd w:val="clear" w:color="auto" w:fill="auto"/>
            <w:vAlign w:val="center"/>
          </w:tcPr>
          <w:p w:rsidR="000307FD" w:rsidRPr="000F5153" w:rsidRDefault="000307FD" w:rsidP="004B0702">
            <w:pPr>
              <w:jc w:val="center"/>
            </w:pPr>
          </w:p>
        </w:tc>
      </w:tr>
      <w:tr w:rsidR="002B3504" w:rsidRPr="002B3504" w:rsidTr="00FE7187">
        <w:trPr>
          <w:tblHeader/>
        </w:trPr>
        <w:tc>
          <w:tcPr>
            <w:tcW w:w="675" w:type="dxa"/>
            <w:shd w:val="clear" w:color="auto" w:fill="auto"/>
            <w:vAlign w:val="center"/>
          </w:tcPr>
          <w:p w:rsidR="00C92B0A" w:rsidRPr="003104F1" w:rsidRDefault="00FE7187" w:rsidP="00F75994">
            <w:pPr>
              <w:jc w:val="center"/>
            </w:pPr>
            <w:r w:rsidRPr="003104F1">
              <w:rPr>
                <w:sz w:val="22"/>
                <w:szCs w:val="22"/>
              </w:rPr>
              <w:t>20.</w:t>
            </w:r>
          </w:p>
        </w:tc>
        <w:tc>
          <w:tcPr>
            <w:tcW w:w="5961" w:type="dxa"/>
            <w:shd w:val="clear" w:color="auto" w:fill="auto"/>
          </w:tcPr>
          <w:p w:rsidR="00C92B0A" w:rsidRPr="003104F1" w:rsidRDefault="003D47B6" w:rsidP="004B0702">
            <w:r w:rsidRPr="003104F1">
              <w:rPr>
                <w:sz w:val="22"/>
                <w:szCs w:val="22"/>
              </w:rPr>
              <w:t xml:space="preserve">Grunts norakšana </w:t>
            </w:r>
            <w:r w:rsidR="00BA5795" w:rsidRPr="003104F1">
              <w:rPr>
                <w:sz w:val="22"/>
                <w:szCs w:val="22"/>
              </w:rPr>
              <w:t xml:space="preserve">un izlīdzināšana </w:t>
            </w:r>
            <w:r w:rsidRPr="003104F1">
              <w:rPr>
                <w:sz w:val="22"/>
                <w:szCs w:val="22"/>
              </w:rPr>
              <w:t>krasta nogāzēs ar roku darbu</w:t>
            </w:r>
          </w:p>
        </w:tc>
        <w:tc>
          <w:tcPr>
            <w:tcW w:w="896" w:type="dxa"/>
            <w:shd w:val="clear" w:color="auto" w:fill="auto"/>
            <w:vAlign w:val="center"/>
          </w:tcPr>
          <w:p w:rsidR="00C92B0A" w:rsidRPr="003104F1" w:rsidRDefault="003D47B6" w:rsidP="004B0702">
            <w:pPr>
              <w:jc w:val="center"/>
            </w:pPr>
            <w:r w:rsidRPr="003104F1">
              <w:rPr>
                <w:sz w:val="22"/>
                <w:szCs w:val="22"/>
              </w:rPr>
              <w:t>m</w:t>
            </w:r>
            <w:r w:rsidRPr="003104F1">
              <w:rPr>
                <w:sz w:val="22"/>
                <w:szCs w:val="22"/>
                <w:vertAlign w:val="superscript"/>
              </w:rPr>
              <w:t>3</w:t>
            </w:r>
          </w:p>
        </w:tc>
        <w:tc>
          <w:tcPr>
            <w:tcW w:w="930" w:type="dxa"/>
            <w:shd w:val="clear" w:color="auto" w:fill="auto"/>
            <w:vAlign w:val="center"/>
          </w:tcPr>
          <w:p w:rsidR="00C92B0A" w:rsidRPr="003104F1" w:rsidRDefault="003104F1" w:rsidP="004B0702">
            <w:pPr>
              <w:jc w:val="center"/>
            </w:pPr>
            <w:r>
              <w:rPr>
                <w:sz w:val="22"/>
                <w:szCs w:val="22"/>
              </w:rPr>
              <w:t>30</w:t>
            </w:r>
          </w:p>
        </w:tc>
        <w:tc>
          <w:tcPr>
            <w:tcW w:w="1083" w:type="dxa"/>
            <w:shd w:val="clear" w:color="auto" w:fill="auto"/>
            <w:vAlign w:val="center"/>
          </w:tcPr>
          <w:p w:rsidR="00C92B0A" w:rsidRPr="003104F1" w:rsidRDefault="00C92B0A" w:rsidP="004B0702">
            <w:pPr>
              <w:jc w:val="center"/>
            </w:pPr>
          </w:p>
        </w:tc>
      </w:tr>
      <w:tr w:rsidR="002B3504" w:rsidRPr="002B3504" w:rsidTr="00FE7187">
        <w:trPr>
          <w:tblHeader/>
        </w:trPr>
        <w:tc>
          <w:tcPr>
            <w:tcW w:w="675" w:type="dxa"/>
            <w:shd w:val="clear" w:color="auto" w:fill="auto"/>
            <w:vAlign w:val="center"/>
          </w:tcPr>
          <w:p w:rsidR="00C92B0A" w:rsidRPr="003104F1" w:rsidRDefault="00FE7187" w:rsidP="005C1102">
            <w:pPr>
              <w:jc w:val="center"/>
            </w:pPr>
            <w:r w:rsidRPr="003104F1">
              <w:rPr>
                <w:sz w:val="22"/>
                <w:szCs w:val="22"/>
              </w:rPr>
              <w:t>21.</w:t>
            </w:r>
          </w:p>
        </w:tc>
        <w:tc>
          <w:tcPr>
            <w:tcW w:w="5961" w:type="dxa"/>
            <w:shd w:val="clear" w:color="auto" w:fill="auto"/>
          </w:tcPr>
          <w:p w:rsidR="00C92B0A" w:rsidRPr="003104F1" w:rsidRDefault="005C1102" w:rsidP="004B0702">
            <w:r w:rsidRPr="003104F1">
              <w:rPr>
                <w:sz w:val="22"/>
                <w:szCs w:val="22"/>
              </w:rPr>
              <w:t>Grunts izmaksa un transports līdz 20km tālu</w:t>
            </w:r>
          </w:p>
        </w:tc>
        <w:tc>
          <w:tcPr>
            <w:tcW w:w="896" w:type="dxa"/>
            <w:shd w:val="clear" w:color="auto" w:fill="auto"/>
            <w:vAlign w:val="center"/>
          </w:tcPr>
          <w:p w:rsidR="00C92B0A" w:rsidRPr="003104F1" w:rsidRDefault="005C1102" w:rsidP="004B0702">
            <w:pPr>
              <w:jc w:val="center"/>
            </w:pPr>
            <w:r w:rsidRPr="003104F1">
              <w:rPr>
                <w:sz w:val="22"/>
                <w:szCs w:val="22"/>
              </w:rPr>
              <w:t>m</w:t>
            </w:r>
            <w:r w:rsidRPr="003104F1">
              <w:rPr>
                <w:sz w:val="22"/>
                <w:szCs w:val="22"/>
                <w:vertAlign w:val="superscript"/>
              </w:rPr>
              <w:t>3</w:t>
            </w:r>
          </w:p>
        </w:tc>
        <w:tc>
          <w:tcPr>
            <w:tcW w:w="930" w:type="dxa"/>
            <w:shd w:val="clear" w:color="auto" w:fill="auto"/>
            <w:vAlign w:val="center"/>
          </w:tcPr>
          <w:p w:rsidR="00C92B0A" w:rsidRPr="003104F1" w:rsidRDefault="00A4544B" w:rsidP="003104F1">
            <w:pPr>
              <w:jc w:val="center"/>
            </w:pPr>
            <w:r w:rsidRPr="003104F1">
              <w:rPr>
                <w:sz w:val="22"/>
                <w:szCs w:val="22"/>
              </w:rPr>
              <w:t>14</w:t>
            </w:r>
            <w:r w:rsidR="003104F1" w:rsidRPr="003104F1">
              <w:rPr>
                <w:sz w:val="22"/>
                <w:szCs w:val="22"/>
              </w:rPr>
              <w:t>4</w:t>
            </w:r>
          </w:p>
        </w:tc>
        <w:tc>
          <w:tcPr>
            <w:tcW w:w="1083" w:type="dxa"/>
            <w:shd w:val="clear" w:color="auto" w:fill="auto"/>
            <w:vAlign w:val="center"/>
          </w:tcPr>
          <w:p w:rsidR="00C92B0A" w:rsidRPr="003104F1" w:rsidRDefault="009F1108" w:rsidP="004B0702">
            <w:pPr>
              <w:jc w:val="center"/>
              <w:rPr>
                <w:sz w:val="16"/>
                <w:szCs w:val="16"/>
              </w:rPr>
            </w:pPr>
            <w:r w:rsidRPr="003104F1">
              <w:rPr>
                <w:sz w:val="16"/>
                <w:szCs w:val="16"/>
              </w:rPr>
              <w:t>Ar k=1,22</w:t>
            </w:r>
          </w:p>
        </w:tc>
      </w:tr>
      <w:tr w:rsidR="002B3504" w:rsidRPr="002B3504" w:rsidTr="00FE7187">
        <w:trPr>
          <w:tblHeader/>
        </w:trPr>
        <w:tc>
          <w:tcPr>
            <w:tcW w:w="675" w:type="dxa"/>
            <w:shd w:val="clear" w:color="auto" w:fill="auto"/>
            <w:vAlign w:val="center"/>
          </w:tcPr>
          <w:p w:rsidR="00C92B0A" w:rsidRPr="003104F1" w:rsidRDefault="00FE7187" w:rsidP="00F75994">
            <w:pPr>
              <w:jc w:val="center"/>
            </w:pPr>
            <w:r w:rsidRPr="003104F1">
              <w:rPr>
                <w:sz w:val="22"/>
                <w:szCs w:val="22"/>
              </w:rPr>
              <w:t>22.</w:t>
            </w:r>
          </w:p>
        </w:tc>
        <w:tc>
          <w:tcPr>
            <w:tcW w:w="5961" w:type="dxa"/>
            <w:shd w:val="clear" w:color="auto" w:fill="auto"/>
          </w:tcPr>
          <w:p w:rsidR="00C92B0A" w:rsidRPr="003104F1" w:rsidRDefault="005C1102" w:rsidP="005C1102">
            <w:r w:rsidRPr="003104F1">
              <w:rPr>
                <w:sz w:val="22"/>
                <w:szCs w:val="22"/>
              </w:rPr>
              <w:t>Grunts iebūve nogāzē, pieblīvējot, ar roku darbu</w:t>
            </w:r>
          </w:p>
        </w:tc>
        <w:tc>
          <w:tcPr>
            <w:tcW w:w="896" w:type="dxa"/>
            <w:shd w:val="clear" w:color="auto" w:fill="auto"/>
            <w:vAlign w:val="center"/>
          </w:tcPr>
          <w:p w:rsidR="00C92B0A" w:rsidRPr="003104F1" w:rsidRDefault="005C1102" w:rsidP="004B0702">
            <w:pPr>
              <w:jc w:val="center"/>
            </w:pPr>
            <w:r w:rsidRPr="003104F1">
              <w:rPr>
                <w:sz w:val="22"/>
                <w:szCs w:val="22"/>
              </w:rPr>
              <w:t>m</w:t>
            </w:r>
            <w:r w:rsidRPr="003104F1">
              <w:rPr>
                <w:sz w:val="22"/>
                <w:szCs w:val="22"/>
                <w:vertAlign w:val="superscript"/>
              </w:rPr>
              <w:t>3</w:t>
            </w:r>
          </w:p>
        </w:tc>
        <w:tc>
          <w:tcPr>
            <w:tcW w:w="930" w:type="dxa"/>
            <w:shd w:val="clear" w:color="auto" w:fill="auto"/>
            <w:vAlign w:val="center"/>
          </w:tcPr>
          <w:p w:rsidR="00C92B0A" w:rsidRPr="003104F1" w:rsidRDefault="00BA5795" w:rsidP="003104F1">
            <w:pPr>
              <w:jc w:val="center"/>
            </w:pPr>
            <w:r w:rsidRPr="003104F1">
              <w:rPr>
                <w:sz w:val="22"/>
                <w:szCs w:val="22"/>
              </w:rPr>
              <w:t>14</w:t>
            </w:r>
            <w:r w:rsidR="003104F1" w:rsidRPr="003104F1">
              <w:rPr>
                <w:sz w:val="22"/>
                <w:szCs w:val="22"/>
              </w:rPr>
              <w:t>4</w:t>
            </w:r>
          </w:p>
        </w:tc>
        <w:tc>
          <w:tcPr>
            <w:tcW w:w="1083" w:type="dxa"/>
            <w:shd w:val="clear" w:color="auto" w:fill="auto"/>
            <w:vAlign w:val="center"/>
          </w:tcPr>
          <w:p w:rsidR="00C92B0A" w:rsidRPr="003104F1" w:rsidRDefault="00C92B0A" w:rsidP="004B0702">
            <w:pPr>
              <w:jc w:val="center"/>
            </w:pPr>
          </w:p>
        </w:tc>
      </w:tr>
      <w:tr w:rsidR="002B3504" w:rsidRPr="002B3504" w:rsidTr="00FE7187">
        <w:trPr>
          <w:tblHeader/>
        </w:trPr>
        <w:tc>
          <w:tcPr>
            <w:tcW w:w="675" w:type="dxa"/>
            <w:shd w:val="clear" w:color="auto" w:fill="auto"/>
            <w:vAlign w:val="center"/>
          </w:tcPr>
          <w:p w:rsidR="00C92B0A" w:rsidRPr="003104F1" w:rsidRDefault="00FE7187" w:rsidP="00F75994">
            <w:pPr>
              <w:jc w:val="center"/>
            </w:pPr>
            <w:r w:rsidRPr="003104F1">
              <w:rPr>
                <w:sz w:val="22"/>
                <w:szCs w:val="22"/>
              </w:rPr>
              <w:t>23.</w:t>
            </w:r>
          </w:p>
        </w:tc>
        <w:tc>
          <w:tcPr>
            <w:tcW w:w="5961" w:type="dxa"/>
            <w:shd w:val="clear" w:color="auto" w:fill="auto"/>
          </w:tcPr>
          <w:p w:rsidR="00C92B0A" w:rsidRPr="003104F1" w:rsidRDefault="005C1102" w:rsidP="004B0702">
            <w:r w:rsidRPr="003104F1">
              <w:rPr>
                <w:sz w:val="22"/>
                <w:szCs w:val="22"/>
              </w:rPr>
              <w:t>Nogāzes planēšana ar roku darbu</w:t>
            </w:r>
          </w:p>
        </w:tc>
        <w:tc>
          <w:tcPr>
            <w:tcW w:w="896" w:type="dxa"/>
            <w:shd w:val="clear" w:color="auto" w:fill="auto"/>
            <w:vAlign w:val="center"/>
          </w:tcPr>
          <w:p w:rsidR="00C92B0A" w:rsidRPr="003104F1" w:rsidRDefault="005C1102" w:rsidP="004B0702">
            <w:pPr>
              <w:jc w:val="center"/>
            </w:pPr>
            <w:r w:rsidRPr="003104F1">
              <w:rPr>
                <w:sz w:val="22"/>
                <w:szCs w:val="22"/>
              </w:rPr>
              <w:t>m</w:t>
            </w:r>
            <w:r w:rsidRPr="003104F1">
              <w:rPr>
                <w:sz w:val="22"/>
                <w:szCs w:val="22"/>
                <w:vertAlign w:val="superscript"/>
              </w:rPr>
              <w:t>2</w:t>
            </w:r>
          </w:p>
        </w:tc>
        <w:tc>
          <w:tcPr>
            <w:tcW w:w="930" w:type="dxa"/>
            <w:shd w:val="clear" w:color="auto" w:fill="auto"/>
            <w:vAlign w:val="center"/>
          </w:tcPr>
          <w:p w:rsidR="00C92B0A" w:rsidRPr="003104F1" w:rsidRDefault="00F2268A" w:rsidP="004B0702">
            <w:pPr>
              <w:jc w:val="center"/>
            </w:pPr>
            <w:r w:rsidRPr="003104F1">
              <w:rPr>
                <w:sz w:val="22"/>
                <w:szCs w:val="22"/>
              </w:rPr>
              <w:t>400</w:t>
            </w:r>
          </w:p>
        </w:tc>
        <w:tc>
          <w:tcPr>
            <w:tcW w:w="1083" w:type="dxa"/>
            <w:shd w:val="clear" w:color="auto" w:fill="auto"/>
            <w:vAlign w:val="center"/>
          </w:tcPr>
          <w:p w:rsidR="00C92B0A" w:rsidRPr="003104F1" w:rsidRDefault="00C92B0A" w:rsidP="004B0702">
            <w:pPr>
              <w:jc w:val="center"/>
            </w:pPr>
          </w:p>
        </w:tc>
      </w:tr>
      <w:tr w:rsidR="002B3504" w:rsidRPr="002B3504" w:rsidTr="00FE7187">
        <w:trPr>
          <w:tblHeader/>
        </w:trPr>
        <w:tc>
          <w:tcPr>
            <w:tcW w:w="675" w:type="dxa"/>
            <w:shd w:val="clear" w:color="auto" w:fill="auto"/>
            <w:vAlign w:val="center"/>
          </w:tcPr>
          <w:p w:rsidR="00C92B0A" w:rsidRPr="003104F1" w:rsidRDefault="00FE7187" w:rsidP="00F75994">
            <w:pPr>
              <w:jc w:val="center"/>
            </w:pPr>
            <w:r w:rsidRPr="003104F1">
              <w:rPr>
                <w:sz w:val="22"/>
                <w:szCs w:val="22"/>
              </w:rPr>
              <w:t>24.</w:t>
            </w:r>
          </w:p>
        </w:tc>
        <w:tc>
          <w:tcPr>
            <w:tcW w:w="5961" w:type="dxa"/>
            <w:shd w:val="clear" w:color="auto" w:fill="auto"/>
          </w:tcPr>
          <w:p w:rsidR="00C92B0A" w:rsidRPr="003104F1" w:rsidRDefault="005C1102" w:rsidP="00FE7187">
            <w:r w:rsidRPr="003104F1">
              <w:rPr>
                <w:sz w:val="22"/>
                <w:szCs w:val="22"/>
              </w:rPr>
              <w:t xml:space="preserve">Biodegradablā </w:t>
            </w:r>
            <w:r w:rsidR="00FE7187" w:rsidRPr="003104F1">
              <w:rPr>
                <w:sz w:val="22"/>
                <w:szCs w:val="22"/>
              </w:rPr>
              <w:t xml:space="preserve">preterozijas </w:t>
            </w:r>
            <w:r w:rsidRPr="003104F1">
              <w:rPr>
                <w:sz w:val="22"/>
                <w:szCs w:val="22"/>
              </w:rPr>
              <w:t>paklāja</w:t>
            </w:r>
            <w:r w:rsidR="00FE7187" w:rsidRPr="003104F1">
              <w:rPr>
                <w:sz w:val="22"/>
                <w:szCs w:val="22"/>
              </w:rPr>
              <w:t xml:space="preserve"> Bon Terra </w:t>
            </w:r>
            <w:r w:rsidRPr="003104F1">
              <w:rPr>
                <w:sz w:val="22"/>
                <w:szCs w:val="22"/>
              </w:rPr>
              <w:t>izmaksa un iebūve pa nogāzi</w:t>
            </w:r>
          </w:p>
        </w:tc>
        <w:tc>
          <w:tcPr>
            <w:tcW w:w="896" w:type="dxa"/>
            <w:shd w:val="clear" w:color="auto" w:fill="auto"/>
            <w:vAlign w:val="center"/>
          </w:tcPr>
          <w:p w:rsidR="00C92B0A" w:rsidRPr="003104F1" w:rsidRDefault="005C1102" w:rsidP="005C1102">
            <w:pPr>
              <w:jc w:val="center"/>
            </w:pPr>
            <w:r w:rsidRPr="003104F1">
              <w:rPr>
                <w:sz w:val="22"/>
                <w:szCs w:val="22"/>
              </w:rPr>
              <w:t>m</w:t>
            </w:r>
            <w:r w:rsidRPr="003104F1">
              <w:rPr>
                <w:sz w:val="22"/>
                <w:szCs w:val="22"/>
                <w:vertAlign w:val="superscript"/>
              </w:rPr>
              <w:t>2</w:t>
            </w:r>
          </w:p>
        </w:tc>
        <w:tc>
          <w:tcPr>
            <w:tcW w:w="930" w:type="dxa"/>
            <w:shd w:val="clear" w:color="auto" w:fill="auto"/>
            <w:vAlign w:val="center"/>
          </w:tcPr>
          <w:p w:rsidR="00C92B0A" w:rsidRPr="003104F1" w:rsidRDefault="003104F1" w:rsidP="004B0702">
            <w:pPr>
              <w:jc w:val="center"/>
            </w:pPr>
            <w:r w:rsidRPr="003104F1">
              <w:rPr>
                <w:sz w:val="22"/>
                <w:szCs w:val="22"/>
              </w:rPr>
              <w:t>484</w:t>
            </w:r>
          </w:p>
        </w:tc>
        <w:tc>
          <w:tcPr>
            <w:tcW w:w="1083" w:type="dxa"/>
            <w:shd w:val="clear" w:color="auto" w:fill="auto"/>
            <w:vAlign w:val="center"/>
          </w:tcPr>
          <w:p w:rsidR="00C92B0A" w:rsidRPr="003104F1" w:rsidRDefault="00C92B0A" w:rsidP="004B0702">
            <w:pPr>
              <w:jc w:val="center"/>
            </w:pPr>
          </w:p>
        </w:tc>
      </w:tr>
      <w:tr w:rsidR="002B3504" w:rsidRPr="002B3504" w:rsidTr="00FE7187">
        <w:trPr>
          <w:tblHeader/>
        </w:trPr>
        <w:tc>
          <w:tcPr>
            <w:tcW w:w="675" w:type="dxa"/>
            <w:shd w:val="clear" w:color="auto" w:fill="auto"/>
            <w:vAlign w:val="center"/>
          </w:tcPr>
          <w:p w:rsidR="005C1102" w:rsidRPr="008F00FA" w:rsidRDefault="00FE7187" w:rsidP="00F75994">
            <w:pPr>
              <w:jc w:val="center"/>
            </w:pPr>
            <w:r w:rsidRPr="008F00FA">
              <w:rPr>
                <w:sz w:val="22"/>
                <w:szCs w:val="22"/>
              </w:rPr>
              <w:t>25.</w:t>
            </w:r>
          </w:p>
        </w:tc>
        <w:tc>
          <w:tcPr>
            <w:tcW w:w="5961" w:type="dxa"/>
            <w:shd w:val="clear" w:color="auto" w:fill="auto"/>
          </w:tcPr>
          <w:p w:rsidR="005C1102" w:rsidRPr="008F00FA" w:rsidRDefault="005C1102" w:rsidP="004B0702">
            <w:r w:rsidRPr="008F00FA">
              <w:rPr>
                <w:sz w:val="22"/>
                <w:szCs w:val="22"/>
              </w:rPr>
              <w:t>Augsnes-zāļu sēklu maisījuma izmaksa un transports</w:t>
            </w:r>
          </w:p>
        </w:tc>
        <w:tc>
          <w:tcPr>
            <w:tcW w:w="896" w:type="dxa"/>
            <w:shd w:val="clear" w:color="auto" w:fill="auto"/>
            <w:vAlign w:val="center"/>
          </w:tcPr>
          <w:p w:rsidR="005C1102" w:rsidRPr="008F00FA" w:rsidRDefault="005C1102" w:rsidP="004B0702">
            <w:pPr>
              <w:jc w:val="center"/>
            </w:pPr>
            <w:r w:rsidRPr="008F00FA">
              <w:rPr>
                <w:sz w:val="22"/>
                <w:szCs w:val="22"/>
              </w:rPr>
              <w:t>m</w:t>
            </w:r>
            <w:r w:rsidRPr="008F00FA">
              <w:rPr>
                <w:sz w:val="22"/>
                <w:szCs w:val="22"/>
                <w:vertAlign w:val="superscript"/>
              </w:rPr>
              <w:t>3</w:t>
            </w:r>
          </w:p>
        </w:tc>
        <w:tc>
          <w:tcPr>
            <w:tcW w:w="930" w:type="dxa"/>
            <w:shd w:val="clear" w:color="auto" w:fill="auto"/>
            <w:vAlign w:val="center"/>
          </w:tcPr>
          <w:p w:rsidR="005C1102" w:rsidRPr="008F00FA" w:rsidRDefault="00F2268A" w:rsidP="004B0702">
            <w:pPr>
              <w:jc w:val="center"/>
            </w:pPr>
            <w:r w:rsidRPr="008F00FA">
              <w:rPr>
                <w:sz w:val="22"/>
                <w:szCs w:val="22"/>
              </w:rPr>
              <w:t>45</w:t>
            </w:r>
          </w:p>
        </w:tc>
        <w:tc>
          <w:tcPr>
            <w:tcW w:w="1083" w:type="dxa"/>
            <w:shd w:val="clear" w:color="auto" w:fill="auto"/>
            <w:vAlign w:val="center"/>
          </w:tcPr>
          <w:p w:rsidR="005C1102" w:rsidRPr="008F00FA" w:rsidRDefault="005C1102" w:rsidP="004B0702">
            <w:pPr>
              <w:jc w:val="center"/>
              <w:rPr>
                <w:sz w:val="16"/>
                <w:szCs w:val="16"/>
              </w:rPr>
            </w:pPr>
            <w:r w:rsidRPr="008F00FA">
              <w:rPr>
                <w:sz w:val="16"/>
                <w:szCs w:val="16"/>
              </w:rPr>
              <w:t>Ar k=1,22</w:t>
            </w:r>
          </w:p>
        </w:tc>
      </w:tr>
      <w:tr w:rsidR="005C1102" w:rsidRPr="002B3504" w:rsidTr="00FE7187">
        <w:trPr>
          <w:tblHeader/>
        </w:trPr>
        <w:tc>
          <w:tcPr>
            <w:tcW w:w="675" w:type="dxa"/>
            <w:shd w:val="clear" w:color="auto" w:fill="auto"/>
            <w:vAlign w:val="center"/>
          </w:tcPr>
          <w:p w:rsidR="005C1102" w:rsidRPr="008F00FA" w:rsidRDefault="00FE7187" w:rsidP="00F75994">
            <w:pPr>
              <w:jc w:val="center"/>
            </w:pPr>
            <w:r w:rsidRPr="008F00FA">
              <w:rPr>
                <w:sz w:val="22"/>
                <w:szCs w:val="22"/>
              </w:rPr>
              <w:t>26.</w:t>
            </w:r>
          </w:p>
        </w:tc>
        <w:tc>
          <w:tcPr>
            <w:tcW w:w="5961" w:type="dxa"/>
            <w:shd w:val="clear" w:color="auto" w:fill="auto"/>
          </w:tcPr>
          <w:p w:rsidR="005C1102" w:rsidRPr="008F00FA" w:rsidRDefault="005C1102" w:rsidP="004B0702">
            <w:r w:rsidRPr="008F00FA">
              <w:rPr>
                <w:sz w:val="22"/>
                <w:szCs w:val="22"/>
              </w:rPr>
              <w:t xml:space="preserve">Augsnes un zāļu sēklu maisījuma </w:t>
            </w:r>
            <w:r w:rsidR="003104F1" w:rsidRPr="008F00FA">
              <w:rPr>
                <w:sz w:val="22"/>
                <w:szCs w:val="22"/>
              </w:rPr>
              <w:t>uzsēšana un iz</w:t>
            </w:r>
            <w:r w:rsidRPr="008F00FA">
              <w:rPr>
                <w:sz w:val="22"/>
                <w:szCs w:val="22"/>
              </w:rPr>
              <w:t>līdzināšana</w:t>
            </w:r>
          </w:p>
          <w:p w:rsidR="005C1102" w:rsidRPr="008F00FA" w:rsidRDefault="005C1102" w:rsidP="005C1102">
            <w:r w:rsidRPr="008F00FA">
              <w:rPr>
                <w:sz w:val="22"/>
                <w:szCs w:val="22"/>
              </w:rPr>
              <w:t>0,1 cm biezā slānī nogāzē</w:t>
            </w:r>
          </w:p>
        </w:tc>
        <w:tc>
          <w:tcPr>
            <w:tcW w:w="896" w:type="dxa"/>
            <w:shd w:val="clear" w:color="auto" w:fill="auto"/>
            <w:vAlign w:val="center"/>
          </w:tcPr>
          <w:p w:rsidR="005C1102" w:rsidRPr="008F00FA" w:rsidRDefault="00F2268A" w:rsidP="004B0702">
            <w:pPr>
              <w:jc w:val="center"/>
            </w:pPr>
            <w:r w:rsidRPr="008F00FA">
              <w:rPr>
                <w:sz w:val="22"/>
                <w:szCs w:val="22"/>
              </w:rPr>
              <w:t>m</w:t>
            </w:r>
            <w:r w:rsidRPr="008F00FA">
              <w:rPr>
                <w:sz w:val="22"/>
                <w:szCs w:val="22"/>
                <w:vertAlign w:val="superscript"/>
              </w:rPr>
              <w:t>3</w:t>
            </w:r>
            <w:r w:rsidRPr="008F00FA">
              <w:rPr>
                <w:sz w:val="22"/>
                <w:szCs w:val="22"/>
              </w:rPr>
              <w:t>/</w:t>
            </w:r>
            <w:r w:rsidR="005C1102" w:rsidRPr="008F00FA">
              <w:rPr>
                <w:sz w:val="22"/>
                <w:szCs w:val="22"/>
              </w:rPr>
              <w:t>m</w:t>
            </w:r>
            <w:r w:rsidR="005C1102" w:rsidRPr="008F00FA">
              <w:rPr>
                <w:sz w:val="22"/>
                <w:szCs w:val="22"/>
                <w:vertAlign w:val="superscript"/>
              </w:rPr>
              <w:t>2</w:t>
            </w:r>
          </w:p>
        </w:tc>
        <w:tc>
          <w:tcPr>
            <w:tcW w:w="930" w:type="dxa"/>
            <w:shd w:val="clear" w:color="auto" w:fill="auto"/>
            <w:vAlign w:val="center"/>
          </w:tcPr>
          <w:p w:rsidR="005C1102" w:rsidRPr="008F00FA" w:rsidRDefault="00F2268A" w:rsidP="008F00FA">
            <w:pPr>
              <w:jc w:val="center"/>
            </w:pPr>
            <w:r w:rsidRPr="008F00FA">
              <w:rPr>
                <w:sz w:val="22"/>
                <w:szCs w:val="22"/>
              </w:rPr>
              <w:t>45/</w:t>
            </w:r>
            <w:r w:rsidR="008F00FA" w:rsidRPr="008F00FA">
              <w:rPr>
                <w:sz w:val="22"/>
                <w:szCs w:val="22"/>
              </w:rPr>
              <w:t>450</w:t>
            </w:r>
          </w:p>
        </w:tc>
        <w:tc>
          <w:tcPr>
            <w:tcW w:w="1083" w:type="dxa"/>
            <w:shd w:val="clear" w:color="auto" w:fill="auto"/>
            <w:vAlign w:val="center"/>
          </w:tcPr>
          <w:p w:rsidR="005C1102" w:rsidRPr="008F00FA" w:rsidRDefault="005C1102" w:rsidP="004B0702">
            <w:pPr>
              <w:jc w:val="center"/>
            </w:pPr>
          </w:p>
        </w:tc>
      </w:tr>
      <w:tr w:rsidR="002938A1" w:rsidRPr="002B3504" w:rsidTr="00FE7187">
        <w:trPr>
          <w:tblHeader/>
        </w:trPr>
        <w:tc>
          <w:tcPr>
            <w:tcW w:w="675" w:type="dxa"/>
            <w:shd w:val="clear" w:color="auto" w:fill="auto"/>
            <w:vAlign w:val="center"/>
          </w:tcPr>
          <w:p w:rsidR="002938A1" w:rsidRPr="008F00FA" w:rsidRDefault="002938A1" w:rsidP="00F75994">
            <w:pPr>
              <w:jc w:val="center"/>
            </w:pPr>
            <w:r>
              <w:rPr>
                <w:sz w:val="22"/>
                <w:szCs w:val="22"/>
              </w:rPr>
              <w:t>27.</w:t>
            </w:r>
          </w:p>
        </w:tc>
        <w:tc>
          <w:tcPr>
            <w:tcW w:w="5961" w:type="dxa"/>
            <w:shd w:val="clear" w:color="auto" w:fill="auto"/>
          </w:tcPr>
          <w:p w:rsidR="002938A1" w:rsidRPr="008F00FA" w:rsidRDefault="002938A1" w:rsidP="002938A1">
            <w:r>
              <w:rPr>
                <w:sz w:val="22"/>
                <w:szCs w:val="22"/>
              </w:rPr>
              <w:t>Pievedceļu planēšana un a</w:t>
            </w:r>
            <w:r w:rsidRPr="008F00FA">
              <w:rPr>
                <w:sz w:val="22"/>
                <w:szCs w:val="22"/>
              </w:rPr>
              <w:t>ugsnes un zāļu sēklu maisījuma uzsēšana un izlīdzināšana</w:t>
            </w:r>
            <w:r>
              <w:rPr>
                <w:sz w:val="22"/>
                <w:szCs w:val="22"/>
              </w:rPr>
              <w:t xml:space="preserve"> </w:t>
            </w:r>
            <w:r w:rsidRPr="008F00FA">
              <w:rPr>
                <w:sz w:val="22"/>
                <w:szCs w:val="22"/>
              </w:rPr>
              <w:t>0,1 cm biezā slānī</w:t>
            </w:r>
            <w:r w:rsidR="004926F2">
              <w:rPr>
                <w:sz w:val="22"/>
                <w:szCs w:val="22"/>
              </w:rPr>
              <w:t>, pēc būvdarbu beigšanas</w:t>
            </w:r>
          </w:p>
        </w:tc>
        <w:tc>
          <w:tcPr>
            <w:tcW w:w="896" w:type="dxa"/>
            <w:shd w:val="clear" w:color="auto" w:fill="auto"/>
            <w:vAlign w:val="center"/>
          </w:tcPr>
          <w:p w:rsidR="002938A1" w:rsidRPr="008F00FA" w:rsidRDefault="002938A1" w:rsidP="0081247A">
            <w:pPr>
              <w:jc w:val="center"/>
            </w:pPr>
            <w:r w:rsidRPr="008F00FA">
              <w:rPr>
                <w:sz w:val="22"/>
                <w:szCs w:val="22"/>
              </w:rPr>
              <w:t>m</w:t>
            </w:r>
            <w:r w:rsidRPr="008F00FA">
              <w:rPr>
                <w:sz w:val="22"/>
                <w:szCs w:val="22"/>
                <w:vertAlign w:val="superscript"/>
              </w:rPr>
              <w:t>3</w:t>
            </w:r>
            <w:r w:rsidRPr="008F00FA">
              <w:rPr>
                <w:sz w:val="22"/>
                <w:szCs w:val="22"/>
              </w:rPr>
              <w:t>/m</w:t>
            </w:r>
            <w:r w:rsidRPr="008F00FA">
              <w:rPr>
                <w:sz w:val="22"/>
                <w:szCs w:val="22"/>
                <w:vertAlign w:val="superscript"/>
              </w:rPr>
              <w:t>2</w:t>
            </w:r>
          </w:p>
        </w:tc>
        <w:tc>
          <w:tcPr>
            <w:tcW w:w="930" w:type="dxa"/>
            <w:shd w:val="clear" w:color="auto" w:fill="auto"/>
            <w:vAlign w:val="center"/>
          </w:tcPr>
          <w:p w:rsidR="002938A1" w:rsidRPr="003F61AC" w:rsidRDefault="003F61AC" w:rsidP="002938A1">
            <w:pPr>
              <w:jc w:val="center"/>
              <w:rPr>
                <w:sz w:val="20"/>
                <w:szCs w:val="20"/>
              </w:rPr>
            </w:pPr>
            <w:r w:rsidRPr="003F61AC">
              <w:rPr>
                <w:sz w:val="20"/>
                <w:szCs w:val="20"/>
              </w:rPr>
              <w:t>110</w:t>
            </w:r>
            <w:r w:rsidR="002938A1" w:rsidRPr="003F61AC">
              <w:rPr>
                <w:sz w:val="20"/>
                <w:szCs w:val="20"/>
              </w:rPr>
              <w:t>/900</w:t>
            </w:r>
          </w:p>
        </w:tc>
        <w:tc>
          <w:tcPr>
            <w:tcW w:w="1083" w:type="dxa"/>
            <w:shd w:val="clear" w:color="auto" w:fill="auto"/>
            <w:vAlign w:val="center"/>
          </w:tcPr>
          <w:p w:rsidR="002938A1" w:rsidRPr="008F00FA" w:rsidRDefault="003F61AC" w:rsidP="004B0702">
            <w:pPr>
              <w:jc w:val="center"/>
            </w:pPr>
            <w:r w:rsidRPr="008F00FA">
              <w:rPr>
                <w:sz w:val="16"/>
                <w:szCs w:val="16"/>
              </w:rPr>
              <w:t>Ar k=1,22</w:t>
            </w:r>
          </w:p>
        </w:tc>
      </w:tr>
    </w:tbl>
    <w:p w:rsidR="00DF5C9C" w:rsidRPr="002B3504" w:rsidRDefault="00DF5C9C" w:rsidP="00DF5C9C">
      <w:pPr>
        <w:rPr>
          <w:color w:val="C00000"/>
          <w:sz w:val="20"/>
          <w:szCs w:val="20"/>
        </w:rPr>
      </w:pPr>
    </w:p>
    <w:p w:rsidR="00D92B47" w:rsidRDefault="00D92B47" w:rsidP="00DF5C9C">
      <w:pPr>
        <w:rPr>
          <w:color w:val="FF0000"/>
          <w:sz w:val="20"/>
          <w:szCs w:val="20"/>
        </w:rPr>
      </w:pPr>
    </w:p>
    <w:p w:rsidR="000F5153" w:rsidRDefault="000F5153" w:rsidP="00DF5C9C">
      <w:pPr>
        <w:rPr>
          <w:color w:val="FF0000"/>
          <w:sz w:val="20"/>
          <w:szCs w:val="20"/>
        </w:rPr>
      </w:pPr>
    </w:p>
    <w:p w:rsidR="000F5153" w:rsidRDefault="000F5153" w:rsidP="00DF5C9C">
      <w:pPr>
        <w:rPr>
          <w:color w:val="FF0000"/>
          <w:sz w:val="20"/>
          <w:szCs w:val="20"/>
        </w:rPr>
      </w:pPr>
    </w:p>
    <w:p w:rsidR="000F5153" w:rsidRDefault="000F5153" w:rsidP="00DF5C9C">
      <w:pPr>
        <w:rPr>
          <w:color w:val="FF0000"/>
          <w:sz w:val="20"/>
          <w:szCs w:val="20"/>
        </w:rPr>
      </w:pPr>
    </w:p>
    <w:p w:rsidR="00D92B47" w:rsidRDefault="00D92B47" w:rsidP="00DF5C9C">
      <w:pPr>
        <w:rPr>
          <w:color w:val="FF0000"/>
          <w:sz w:val="20"/>
          <w:szCs w:val="20"/>
        </w:rPr>
      </w:pPr>
    </w:p>
    <w:p w:rsidR="00F75994" w:rsidRPr="008D74DD" w:rsidRDefault="00F75994" w:rsidP="00F75994">
      <w:pPr>
        <w:ind w:left="-360" w:firstLine="360"/>
        <w:jc w:val="center"/>
        <w:rPr>
          <w:sz w:val="16"/>
          <w:szCs w:val="16"/>
        </w:rPr>
      </w:pPr>
      <w:r w:rsidRPr="008D74DD">
        <w:rPr>
          <w:sz w:val="16"/>
          <w:szCs w:val="16"/>
        </w:rPr>
        <w:t>Darbu apjomu aprēķins Nr.3</w:t>
      </w:r>
      <w:r w:rsidR="008D74DD" w:rsidRPr="008D74DD">
        <w:rPr>
          <w:sz w:val="16"/>
          <w:szCs w:val="16"/>
        </w:rPr>
        <w:t>a</w:t>
      </w:r>
    </w:p>
    <w:p w:rsidR="00F75994" w:rsidRDefault="00321710" w:rsidP="00F75994">
      <w:pPr>
        <w:ind w:left="-360" w:firstLine="360"/>
        <w:jc w:val="center"/>
        <w:rPr>
          <w:sz w:val="16"/>
          <w:szCs w:val="16"/>
        </w:rPr>
      </w:pPr>
      <w:r>
        <w:rPr>
          <w:sz w:val="16"/>
          <w:szCs w:val="16"/>
        </w:rPr>
        <w:t>Drenāžas izbūve</w:t>
      </w:r>
    </w:p>
    <w:p w:rsidR="00D92B47" w:rsidRPr="008D74DD" w:rsidRDefault="00D92B47" w:rsidP="00F75994">
      <w:pPr>
        <w:ind w:left="-360" w:firstLine="360"/>
        <w:jc w:val="center"/>
        <w:rPr>
          <w:sz w:val="16"/>
          <w:szCs w:val="16"/>
        </w:rPr>
      </w:pPr>
    </w:p>
    <w:tbl>
      <w:tblPr>
        <w:tblStyle w:val="TableGrid"/>
        <w:tblW w:w="0" w:type="auto"/>
        <w:tblLayout w:type="fixed"/>
        <w:tblLook w:val="04A0"/>
      </w:tblPr>
      <w:tblGrid>
        <w:gridCol w:w="536"/>
        <w:gridCol w:w="709"/>
        <w:gridCol w:w="567"/>
        <w:gridCol w:w="567"/>
        <w:gridCol w:w="567"/>
        <w:gridCol w:w="567"/>
        <w:gridCol w:w="567"/>
        <w:gridCol w:w="567"/>
        <w:gridCol w:w="567"/>
        <w:gridCol w:w="567"/>
        <w:gridCol w:w="567"/>
        <w:gridCol w:w="567"/>
        <w:gridCol w:w="709"/>
        <w:gridCol w:w="567"/>
        <w:gridCol w:w="567"/>
        <w:gridCol w:w="567"/>
        <w:gridCol w:w="567"/>
      </w:tblGrid>
      <w:tr w:rsidR="00321710" w:rsidTr="005C1102">
        <w:tc>
          <w:tcPr>
            <w:tcW w:w="536" w:type="dxa"/>
            <w:vMerge w:val="restart"/>
          </w:tcPr>
          <w:p w:rsidR="00321710" w:rsidRDefault="00321710" w:rsidP="00F75994">
            <w:pPr>
              <w:jc w:val="center"/>
              <w:rPr>
                <w:sz w:val="16"/>
                <w:szCs w:val="16"/>
              </w:rPr>
            </w:pPr>
            <w:r w:rsidRPr="00F75994">
              <w:rPr>
                <w:sz w:val="16"/>
                <w:szCs w:val="16"/>
              </w:rPr>
              <w:t>N.p</w:t>
            </w:r>
            <w:r>
              <w:rPr>
                <w:sz w:val="16"/>
                <w:szCs w:val="16"/>
              </w:rPr>
              <w:t>.</w:t>
            </w:r>
          </w:p>
          <w:p w:rsidR="00321710" w:rsidRPr="00F75994" w:rsidRDefault="00321710" w:rsidP="00F75994">
            <w:pPr>
              <w:jc w:val="center"/>
              <w:rPr>
                <w:sz w:val="16"/>
                <w:szCs w:val="16"/>
              </w:rPr>
            </w:pPr>
            <w:r w:rsidRPr="00F75994">
              <w:rPr>
                <w:sz w:val="16"/>
                <w:szCs w:val="16"/>
              </w:rPr>
              <w:t>k</w:t>
            </w:r>
            <w:r>
              <w:rPr>
                <w:sz w:val="16"/>
                <w:szCs w:val="16"/>
              </w:rPr>
              <w:t>.</w:t>
            </w:r>
          </w:p>
        </w:tc>
        <w:tc>
          <w:tcPr>
            <w:tcW w:w="709" w:type="dxa"/>
            <w:vMerge w:val="restart"/>
          </w:tcPr>
          <w:p w:rsidR="00321710" w:rsidRPr="00F75994" w:rsidRDefault="00321710" w:rsidP="00F75994">
            <w:pPr>
              <w:jc w:val="center"/>
              <w:rPr>
                <w:sz w:val="16"/>
                <w:szCs w:val="16"/>
              </w:rPr>
            </w:pPr>
            <w:r w:rsidRPr="00F75994">
              <w:rPr>
                <w:sz w:val="16"/>
                <w:szCs w:val="16"/>
              </w:rPr>
              <w:t>Drenas nr.</w:t>
            </w:r>
          </w:p>
        </w:tc>
        <w:tc>
          <w:tcPr>
            <w:tcW w:w="1701" w:type="dxa"/>
            <w:gridSpan w:val="3"/>
          </w:tcPr>
          <w:p w:rsidR="00321710" w:rsidRPr="00F75994" w:rsidRDefault="00321710" w:rsidP="00F75994">
            <w:pPr>
              <w:jc w:val="center"/>
              <w:rPr>
                <w:sz w:val="16"/>
                <w:szCs w:val="16"/>
              </w:rPr>
            </w:pPr>
            <w:r w:rsidRPr="00F75994">
              <w:rPr>
                <w:sz w:val="16"/>
                <w:szCs w:val="16"/>
              </w:rPr>
              <w:t>Drenas diametrs, mm</w:t>
            </w:r>
          </w:p>
        </w:tc>
        <w:tc>
          <w:tcPr>
            <w:tcW w:w="2268" w:type="dxa"/>
            <w:gridSpan w:val="4"/>
          </w:tcPr>
          <w:p w:rsidR="00321710" w:rsidRPr="00F75994" w:rsidRDefault="00321710" w:rsidP="00F75994">
            <w:pPr>
              <w:jc w:val="center"/>
              <w:rPr>
                <w:sz w:val="16"/>
                <w:szCs w:val="16"/>
              </w:rPr>
            </w:pPr>
            <w:r w:rsidRPr="00F75994">
              <w:rPr>
                <w:sz w:val="16"/>
                <w:szCs w:val="16"/>
              </w:rPr>
              <w:t>Drenu noslēgi</w:t>
            </w:r>
          </w:p>
        </w:tc>
        <w:tc>
          <w:tcPr>
            <w:tcW w:w="1701" w:type="dxa"/>
            <w:gridSpan w:val="3"/>
          </w:tcPr>
          <w:p w:rsidR="00321710" w:rsidRPr="00F75994" w:rsidRDefault="00321710" w:rsidP="00F75994">
            <w:pPr>
              <w:jc w:val="center"/>
              <w:rPr>
                <w:sz w:val="16"/>
                <w:szCs w:val="16"/>
              </w:rPr>
            </w:pPr>
            <w:r>
              <w:rPr>
                <w:sz w:val="16"/>
                <w:szCs w:val="16"/>
              </w:rPr>
              <w:t>Drenu iztekas</w:t>
            </w:r>
          </w:p>
        </w:tc>
        <w:tc>
          <w:tcPr>
            <w:tcW w:w="709" w:type="dxa"/>
          </w:tcPr>
          <w:p w:rsidR="00321710" w:rsidRPr="00F75994" w:rsidRDefault="00321710" w:rsidP="00F75994">
            <w:pPr>
              <w:jc w:val="center"/>
              <w:rPr>
                <w:sz w:val="16"/>
                <w:szCs w:val="16"/>
              </w:rPr>
            </w:pPr>
            <w:r>
              <w:rPr>
                <w:sz w:val="16"/>
                <w:szCs w:val="16"/>
              </w:rPr>
              <w:t>Akas UA</w:t>
            </w:r>
          </w:p>
        </w:tc>
        <w:tc>
          <w:tcPr>
            <w:tcW w:w="2268" w:type="dxa"/>
            <w:gridSpan w:val="4"/>
          </w:tcPr>
          <w:p w:rsidR="00321710" w:rsidRDefault="00321710" w:rsidP="00F75994">
            <w:pPr>
              <w:jc w:val="center"/>
              <w:rPr>
                <w:sz w:val="16"/>
                <w:szCs w:val="16"/>
              </w:rPr>
            </w:pPr>
            <w:r>
              <w:rPr>
                <w:sz w:val="16"/>
                <w:szCs w:val="16"/>
              </w:rPr>
              <w:t>Drenu pieslēgumi</w:t>
            </w:r>
          </w:p>
          <w:p w:rsidR="00DE49ED" w:rsidRPr="00F75994" w:rsidRDefault="00DE49ED" w:rsidP="00F75994">
            <w:pPr>
              <w:jc w:val="center"/>
              <w:rPr>
                <w:sz w:val="16"/>
                <w:szCs w:val="16"/>
              </w:rPr>
            </w:pPr>
          </w:p>
        </w:tc>
      </w:tr>
      <w:tr w:rsidR="00321710" w:rsidTr="005C1102">
        <w:tc>
          <w:tcPr>
            <w:tcW w:w="536" w:type="dxa"/>
            <w:vMerge/>
          </w:tcPr>
          <w:p w:rsidR="00321710" w:rsidRPr="00F75994" w:rsidRDefault="00321710" w:rsidP="00F75994">
            <w:pPr>
              <w:jc w:val="center"/>
              <w:rPr>
                <w:sz w:val="16"/>
                <w:szCs w:val="16"/>
              </w:rPr>
            </w:pPr>
          </w:p>
        </w:tc>
        <w:tc>
          <w:tcPr>
            <w:tcW w:w="709" w:type="dxa"/>
            <w:vMerge/>
          </w:tcPr>
          <w:p w:rsidR="00321710" w:rsidRPr="00F75994" w:rsidRDefault="00321710" w:rsidP="00F75994">
            <w:pPr>
              <w:jc w:val="center"/>
              <w:rPr>
                <w:sz w:val="16"/>
                <w:szCs w:val="16"/>
              </w:rPr>
            </w:pPr>
          </w:p>
        </w:tc>
        <w:tc>
          <w:tcPr>
            <w:tcW w:w="567" w:type="dxa"/>
          </w:tcPr>
          <w:p w:rsidR="00321710" w:rsidRPr="00F75994" w:rsidRDefault="00321710" w:rsidP="00F75994">
            <w:pPr>
              <w:jc w:val="center"/>
              <w:rPr>
                <w:sz w:val="16"/>
                <w:szCs w:val="16"/>
              </w:rPr>
            </w:pPr>
            <w:r w:rsidRPr="00F75994">
              <w:rPr>
                <w:sz w:val="16"/>
                <w:szCs w:val="16"/>
              </w:rPr>
              <w:t>160</w:t>
            </w:r>
          </w:p>
        </w:tc>
        <w:tc>
          <w:tcPr>
            <w:tcW w:w="567" w:type="dxa"/>
          </w:tcPr>
          <w:p w:rsidR="00321710" w:rsidRPr="00F75994" w:rsidRDefault="00321710" w:rsidP="00F75994">
            <w:pPr>
              <w:jc w:val="center"/>
              <w:rPr>
                <w:sz w:val="16"/>
                <w:szCs w:val="16"/>
              </w:rPr>
            </w:pPr>
            <w:r w:rsidRPr="00F75994">
              <w:rPr>
                <w:sz w:val="16"/>
                <w:szCs w:val="16"/>
              </w:rPr>
              <w:t>200</w:t>
            </w:r>
          </w:p>
        </w:tc>
        <w:tc>
          <w:tcPr>
            <w:tcW w:w="567" w:type="dxa"/>
          </w:tcPr>
          <w:p w:rsidR="00321710" w:rsidRPr="00F75994" w:rsidRDefault="00321710" w:rsidP="00F75994">
            <w:pPr>
              <w:jc w:val="center"/>
              <w:rPr>
                <w:sz w:val="16"/>
                <w:szCs w:val="16"/>
              </w:rPr>
            </w:pPr>
            <w:r w:rsidRPr="00F75994">
              <w:rPr>
                <w:sz w:val="16"/>
                <w:szCs w:val="16"/>
              </w:rPr>
              <w:t>300</w:t>
            </w:r>
          </w:p>
        </w:tc>
        <w:tc>
          <w:tcPr>
            <w:tcW w:w="567" w:type="dxa"/>
          </w:tcPr>
          <w:p w:rsidR="00321710" w:rsidRPr="00F75994" w:rsidRDefault="00321710" w:rsidP="00F75994">
            <w:pPr>
              <w:jc w:val="center"/>
              <w:rPr>
                <w:sz w:val="16"/>
                <w:szCs w:val="16"/>
              </w:rPr>
            </w:pPr>
            <w:r w:rsidRPr="00F75994">
              <w:rPr>
                <w:sz w:val="16"/>
                <w:szCs w:val="16"/>
              </w:rPr>
              <w:t>d 110</w:t>
            </w:r>
          </w:p>
        </w:tc>
        <w:tc>
          <w:tcPr>
            <w:tcW w:w="567" w:type="dxa"/>
          </w:tcPr>
          <w:p w:rsidR="00321710" w:rsidRPr="00F75994" w:rsidRDefault="00321710" w:rsidP="00F75994">
            <w:pPr>
              <w:jc w:val="center"/>
              <w:rPr>
                <w:sz w:val="16"/>
                <w:szCs w:val="16"/>
              </w:rPr>
            </w:pPr>
            <w:r w:rsidRPr="00F75994">
              <w:rPr>
                <w:sz w:val="16"/>
                <w:szCs w:val="16"/>
              </w:rPr>
              <w:t>d 150</w:t>
            </w:r>
          </w:p>
        </w:tc>
        <w:tc>
          <w:tcPr>
            <w:tcW w:w="567" w:type="dxa"/>
          </w:tcPr>
          <w:p w:rsidR="00321710" w:rsidRPr="00F75994" w:rsidRDefault="00321710" w:rsidP="00F75994">
            <w:pPr>
              <w:jc w:val="center"/>
              <w:rPr>
                <w:sz w:val="16"/>
                <w:szCs w:val="16"/>
              </w:rPr>
            </w:pPr>
            <w:r w:rsidRPr="00F75994">
              <w:rPr>
                <w:sz w:val="16"/>
                <w:szCs w:val="16"/>
              </w:rPr>
              <w:t>d 200</w:t>
            </w:r>
          </w:p>
        </w:tc>
        <w:tc>
          <w:tcPr>
            <w:tcW w:w="567" w:type="dxa"/>
          </w:tcPr>
          <w:p w:rsidR="00321710" w:rsidRPr="00F75994" w:rsidRDefault="00321710" w:rsidP="00F75994">
            <w:pPr>
              <w:jc w:val="center"/>
              <w:rPr>
                <w:sz w:val="16"/>
                <w:szCs w:val="16"/>
              </w:rPr>
            </w:pPr>
            <w:r w:rsidRPr="00F75994">
              <w:rPr>
                <w:sz w:val="16"/>
                <w:szCs w:val="16"/>
              </w:rPr>
              <w:t>d 300</w:t>
            </w:r>
          </w:p>
        </w:tc>
        <w:tc>
          <w:tcPr>
            <w:tcW w:w="567" w:type="dxa"/>
          </w:tcPr>
          <w:p w:rsidR="00321710" w:rsidRDefault="00321710" w:rsidP="00F75994">
            <w:pPr>
              <w:jc w:val="center"/>
              <w:rPr>
                <w:sz w:val="16"/>
                <w:szCs w:val="16"/>
              </w:rPr>
            </w:pPr>
            <w:r>
              <w:rPr>
                <w:sz w:val="16"/>
                <w:szCs w:val="16"/>
              </w:rPr>
              <w:t>d</w:t>
            </w:r>
          </w:p>
          <w:p w:rsidR="00321710" w:rsidRPr="00F75994" w:rsidRDefault="00321710" w:rsidP="00F75994">
            <w:pPr>
              <w:jc w:val="center"/>
              <w:rPr>
                <w:sz w:val="16"/>
                <w:szCs w:val="16"/>
              </w:rPr>
            </w:pPr>
            <w:r>
              <w:rPr>
                <w:sz w:val="16"/>
                <w:szCs w:val="16"/>
              </w:rPr>
              <w:t>160</w:t>
            </w:r>
          </w:p>
        </w:tc>
        <w:tc>
          <w:tcPr>
            <w:tcW w:w="567" w:type="dxa"/>
          </w:tcPr>
          <w:p w:rsidR="00321710" w:rsidRDefault="00321710" w:rsidP="00F75994">
            <w:pPr>
              <w:jc w:val="center"/>
              <w:rPr>
                <w:sz w:val="16"/>
                <w:szCs w:val="16"/>
              </w:rPr>
            </w:pPr>
            <w:r>
              <w:rPr>
                <w:sz w:val="16"/>
                <w:szCs w:val="16"/>
              </w:rPr>
              <w:t>d</w:t>
            </w:r>
          </w:p>
          <w:p w:rsidR="00321710" w:rsidRPr="00F75994" w:rsidRDefault="00321710" w:rsidP="00F75994">
            <w:pPr>
              <w:jc w:val="center"/>
              <w:rPr>
                <w:sz w:val="16"/>
                <w:szCs w:val="16"/>
              </w:rPr>
            </w:pPr>
            <w:r>
              <w:rPr>
                <w:sz w:val="16"/>
                <w:szCs w:val="16"/>
              </w:rPr>
              <w:t>200</w:t>
            </w:r>
          </w:p>
        </w:tc>
        <w:tc>
          <w:tcPr>
            <w:tcW w:w="567" w:type="dxa"/>
          </w:tcPr>
          <w:p w:rsidR="00321710" w:rsidRDefault="00321710" w:rsidP="00F75994">
            <w:pPr>
              <w:jc w:val="center"/>
              <w:rPr>
                <w:sz w:val="16"/>
                <w:szCs w:val="16"/>
              </w:rPr>
            </w:pPr>
            <w:r>
              <w:rPr>
                <w:sz w:val="16"/>
                <w:szCs w:val="16"/>
              </w:rPr>
              <w:t>d</w:t>
            </w:r>
          </w:p>
          <w:p w:rsidR="00321710" w:rsidRPr="00F75994" w:rsidRDefault="00321710" w:rsidP="00F75994">
            <w:pPr>
              <w:jc w:val="center"/>
              <w:rPr>
                <w:sz w:val="16"/>
                <w:szCs w:val="16"/>
              </w:rPr>
            </w:pPr>
            <w:r>
              <w:rPr>
                <w:sz w:val="16"/>
                <w:szCs w:val="16"/>
              </w:rPr>
              <w:t>300</w:t>
            </w:r>
          </w:p>
        </w:tc>
        <w:tc>
          <w:tcPr>
            <w:tcW w:w="709" w:type="dxa"/>
          </w:tcPr>
          <w:p w:rsidR="00321710" w:rsidRDefault="00321710" w:rsidP="00F75994">
            <w:pPr>
              <w:jc w:val="center"/>
              <w:rPr>
                <w:sz w:val="16"/>
                <w:szCs w:val="16"/>
              </w:rPr>
            </w:pPr>
            <w:r>
              <w:rPr>
                <w:sz w:val="16"/>
                <w:szCs w:val="16"/>
              </w:rPr>
              <w:t>d 600</w:t>
            </w:r>
          </w:p>
          <w:p w:rsidR="00321710" w:rsidRPr="00F75994" w:rsidRDefault="00321710" w:rsidP="00F75994">
            <w:pPr>
              <w:jc w:val="center"/>
              <w:rPr>
                <w:sz w:val="16"/>
                <w:szCs w:val="16"/>
              </w:rPr>
            </w:pPr>
            <w:r>
              <w:rPr>
                <w:sz w:val="16"/>
                <w:szCs w:val="16"/>
              </w:rPr>
              <w:t>h=2m</w:t>
            </w:r>
          </w:p>
        </w:tc>
        <w:tc>
          <w:tcPr>
            <w:tcW w:w="567" w:type="dxa"/>
          </w:tcPr>
          <w:p w:rsidR="00321710" w:rsidRPr="00F75994" w:rsidRDefault="00321710" w:rsidP="00DB4F6E">
            <w:pPr>
              <w:jc w:val="center"/>
              <w:rPr>
                <w:sz w:val="16"/>
                <w:szCs w:val="16"/>
              </w:rPr>
            </w:pPr>
            <w:r w:rsidRPr="00F75994">
              <w:rPr>
                <w:sz w:val="16"/>
                <w:szCs w:val="16"/>
              </w:rPr>
              <w:t>d 110</w:t>
            </w:r>
          </w:p>
        </w:tc>
        <w:tc>
          <w:tcPr>
            <w:tcW w:w="567" w:type="dxa"/>
          </w:tcPr>
          <w:p w:rsidR="00321710" w:rsidRPr="00F75994" w:rsidRDefault="00321710" w:rsidP="00DB4F6E">
            <w:pPr>
              <w:jc w:val="center"/>
              <w:rPr>
                <w:sz w:val="16"/>
                <w:szCs w:val="16"/>
              </w:rPr>
            </w:pPr>
            <w:r w:rsidRPr="00F75994">
              <w:rPr>
                <w:sz w:val="16"/>
                <w:szCs w:val="16"/>
              </w:rPr>
              <w:t>d 150</w:t>
            </w:r>
          </w:p>
        </w:tc>
        <w:tc>
          <w:tcPr>
            <w:tcW w:w="567" w:type="dxa"/>
          </w:tcPr>
          <w:p w:rsidR="00321710" w:rsidRPr="00F75994" w:rsidRDefault="00321710" w:rsidP="00DB4F6E">
            <w:pPr>
              <w:jc w:val="center"/>
              <w:rPr>
                <w:sz w:val="16"/>
                <w:szCs w:val="16"/>
              </w:rPr>
            </w:pPr>
            <w:r w:rsidRPr="00F75994">
              <w:rPr>
                <w:sz w:val="16"/>
                <w:szCs w:val="16"/>
              </w:rPr>
              <w:t>d 200</w:t>
            </w:r>
          </w:p>
        </w:tc>
        <w:tc>
          <w:tcPr>
            <w:tcW w:w="567" w:type="dxa"/>
          </w:tcPr>
          <w:p w:rsidR="00321710" w:rsidRPr="00F75994" w:rsidRDefault="00321710" w:rsidP="00DB4F6E">
            <w:pPr>
              <w:jc w:val="center"/>
              <w:rPr>
                <w:sz w:val="16"/>
                <w:szCs w:val="16"/>
              </w:rPr>
            </w:pPr>
            <w:r w:rsidRPr="00F75994">
              <w:rPr>
                <w:sz w:val="16"/>
                <w:szCs w:val="16"/>
              </w:rPr>
              <w:t>d 300</w:t>
            </w:r>
          </w:p>
        </w:tc>
      </w:tr>
      <w:tr w:rsidR="00321710" w:rsidTr="005C1102">
        <w:tc>
          <w:tcPr>
            <w:tcW w:w="536" w:type="dxa"/>
          </w:tcPr>
          <w:p w:rsidR="00321710" w:rsidRPr="00F75994" w:rsidRDefault="00321710" w:rsidP="00F75994">
            <w:pPr>
              <w:jc w:val="center"/>
              <w:rPr>
                <w:sz w:val="16"/>
                <w:szCs w:val="16"/>
              </w:rPr>
            </w:pPr>
            <w:r>
              <w:rPr>
                <w:sz w:val="16"/>
                <w:szCs w:val="16"/>
              </w:rPr>
              <w:t>1</w:t>
            </w:r>
          </w:p>
        </w:tc>
        <w:tc>
          <w:tcPr>
            <w:tcW w:w="709" w:type="dxa"/>
          </w:tcPr>
          <w:p w:rsidR="00321710" w:rsidRPr="00F75994" w:rsidRDefault="00321710" w:rsidP="00F75994">
            <w:pPr>
              <w:jc w:val="center"/>
              <w:rPr>
                <w:sz w:val="16"/>
                <w:szCs w:val="16"/>
              </w:rPr>
            </w:pPr>
            <w:r w:rsidRPr="00F75994">
              <w:rPr>
                <w:sz w:val="16"/>
                <w:szCs w:val="16"/>
              </w:rPr>
              <w:t>D-1</w:t>
            </w:r>
          </w:p>
        </w:tc>
        <w:tc>
          <w:tcPr>
            <w:tcW w:w="567" w:type="dxa"/>
          </w:tcPr>
          <w:p w:rsidR="00321710" w:rsidRPr="00F75994" w:rsidRDefault="00321710" w:rsidP="00F75994">
            <w:pPr>
              <w:jc w:val="center"/>
              <w:rPr>
                <w:sz w:val="16"/>
                <w:szCs w:val="16"/>
              </w:rPr>
            </w:pPr>
            <w:r w:rsidRPr="00F75994">
              <w:rPr>
                <w:sz w:val="16"/>
                <w:szCs w:val="16"/>
              </w:rPr>
              <w:t>12</w:t>
            </w:r>
          </w:p>
        </w:tc>
        <w:tc>
          <w:tcPr>
            <w:tcW w:w="567" w:type="dxa"/>
          </w:tcPr>
          <w:p w:rsidR="00321710" w:rsidRPr="00F75994" w:rsidRDefault="00321710" w:rsidP="008F00FA">
            <w:pPr>
              <w:jc w:val="center"/>
              <w:rPr>
                <w:sz w:val="16"/>
                <w:szCs w:val="16"/>
              </w:rPr>
            </w:pPr>
            <w:r w:rsidRPr="00F75994">
              <w:rPr>
                <w:sz w:val="16"/>
                <w:szCs w:val="16"/>
              </w:rPr>
              <w:t>1</w:t>
            </w:r>
            <w:r w:rsidR="008F00FA">
              <w:rPr>
                <w:sz w:val="16"/>
                <w:szCs w:val="16"/>
              </w:rPr>
              <w:t>1</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sidRPr="00F75994">
              <w:rPr>
                <w:sz w:val="16"/>
                <w:szCs w:val="16"/>
              </w:rPr>
              <w:t>1</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1</w:t>
            </w:r>
          </w:p>
        </w:tc>
        <w:tc>
          <w:tcPr>
            <w:tcW w:w="567" w:type="dxa"/>
          </w:tcPr>
          <w:p w:rsidR="00321710" w:rsidRPr="00F75994" w:rsidRDefault="00321710" w:rsidP="00F75994">
            <w:pPr>
              <w:jc w:val="center"/>
              <w:rPr>
                <w:sz w:val="16"/>
                <w:szCs w:val="16"/>
              </w:rPr>
            </w:pPr>
            <w:r>
              <w:rPr>
                <w:sz w:val="16"/>
                <w:szCs w:val="16"/>
              </w:rPr>
              <w:t>-</w:t>
            </w:r>
          </w:p>
        </w:tc>
        <w:tc>
          <w:tcPr>
            <w:tcW w:w="709" w:type="dxa"/>
          </w:tcPr>
          <w:p w:rsidR="00321710" w:rsidRPr="00F75994" w:rsidRDefault="00321710" w:rsidP="00F75994">
            <w:pPr>
              <w:jc w:val="center"/>
              <w:rPr>
                <w:sz w:val="16"/>
                <w:szCs w:val="16"/>
              </w:rPr>
            </w:pPr>
            <w:r>
              <w:rPr>
                <w:sz w:val="16"/>
                <w:szCs w:val="16"/>
              </w:rPr>
              <w:t>1</w:t>
            </w:r>
          </w:p>
        </w:tc>
        <w:tc>
          <w:tcPr>
            <w:tcW w:w="567" w:type="dxa"/>
          </w:tcPr>
          <w:p w:rsidR="00321710" w:rsidRPr="00F75994" w:rsidRDefault="008F00FA" w:rsidP="00F75994">
            <w:pPr>
              <w:jc w:val="center"/>
              <w:rPr>
                <w:sz w:val="16"/>
                <w:szCs w:val="16"/>
              </w:rPr>
            </w:pPr>
            <w:r>
              <w:rPr>
                <w:sz w:val="16"/>
                <w:szCs w:val="16"/>
              </w:rPr>
              <w:t>-</w:t>
            </w:r>
          </w:p>
        </w:tc>
        <w:tc>
          <w:tcPr>
            <w:tcW w:w="567" w:type="dxa"/>
          </w:tcPr>
          <w:p w:rsidR="00321710" w:rsidRPr="00F75994" w:rsidRDefault="008F00FA"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1</w:t>
            </w:r>
          </w:p>
        </w:tc>
        <w:tc>
          <w:tcPr>
            <w:tcW w:w="567" w:type="dxa"/>
          </w:tcPr>
          <w:p w:rsidR="00321710" w:rsidRPr="00F75994" w:rsidRDefault="008F00FA" w:rsidP="00F75994">
            <w:pPr>
              <w:jc w:val="center"/>
              <w:rPr>
                <w:sz w:val="16"/>
                <w:szCs w:val="16"/>
              </w:rPr>
            </w:pPr>
            <w:r>
              <w:rPr>
                <w:sz w:val="16"/>
                <w:szCs w:val="16"/>
              </w:rPr>
              <w:t>-</w:t>
            </w:r>
          </w:p>
        </w:tc>
      </w:tr>
      <w:tr w:rsidR="00321710" w:rsidTr="005C1102">
        <w:tc>
          <w:tcPr>
            <w:tcW w:w="536" w:type="dxa"/>
          </w:tcPr>
          <w:p w:rsidR="00321710" w:rsidRPr="00F75994" w:rsidRDefault="00321710" w:rsidP="00F75994">
            <w:pPr>
              <w:jc w:val="center"/>
              <w:rPr>
                <w:sz w:val="16"/>
                <w:szCs w:val="16"/>
              </w:rPr>
            </w:pPr>
            <w:r>
              <w:rPr>
                <w:sz w:val="16"/>
                <w:szCs w:val="16"/>
              </w:rPr>
              <w:t>2</w:t>
            </w:r>
          </w:p>
        </w:tc>
        <w:tc>
          <w:tcPr>
            <w:tcW w:w="709" w:type="dxa"/>
          </w:tcPr>
          <w:p w:rsidR="00321710" w:rsidRPr="00F75994" w:rsidRDefault="00321710" w:rsidP="00F75994">
            <w:pPr>
              <w:jc w:val="center"/>
              <w:rPr>
                <w:sz w:val="16"/>
                <w:szCs w:val="16"/>
              </w:rPr>
            </w:pPr>
            <w:r w:rsidRPr="00F75994">
              <w:rPr>
                <w:sz w:val="16"/>
                <w:szCs w:val="16"/>
              </w:rPr>
              <w:t>D-2</w:t>
            </w:r>
          </w:p>
        </w:tc>
        <w:tc>
          <w:tcPr>
            <w:tcW w:w="567" w:type="dxa"/>
          </w:tcPr>
          <w:p w:rsidR="00321710" w:rsidRPr="00F75994" w:rsidRDefault="00321710" w:rsidP="00F75994">
            <w:pPr>
              <w:jc w:val="center"/>
              <w:rPr>
                <w:sz w:val="16"/>
                <w:szCs w:val="16"/>
              </w:rPr>
            </w:pPr>
            <w:r w:rsidRPr="00F75994">
              <w:rPr>
                <w:sz w:val="16"/>
                <w:szCs w:val="16"/>
              </w:rPr>
              <w:t>24</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sidRPr="00F75994">
              <w:rPr>
                <w:sz w:val="16"/>
                <w:szCs w:val="16"/>
              </w:rPr>
              <w:t>1</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1</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w:t>
            </w:r>
          </w:p>
        </w:tc>
        <w:tc>
          <w:tcPr>
            <w:tcW w:w="709" w:type="dxa"/>
          </w:tcPr>
          <w:p w:rsidR="00321710" w:rsidRPr="00F75994" w:rsidRDefault="00321710" w:rsidP="00F75994">
            <w:pPr>
              <w:jc w:val="center"/>
              <w:rPr>
                <w:sz w:val="16"/>
                <w:szCs w:val="16"/>
              </w:rPr>
            </w:pPr>
            <w:r>
              <w:rPr>
                <w:sz w:val="16"/>
                <w:szCs w:val="16"/>
              </w:rPr>
              <w:t>1</w:t>
            </w:r>
          </w:p>
        </w:tc>
        <w:tc>
          <w:tcPr>
            <w:tcW w:w="567" w:type="dxa"/>
          </w:tcPr>
          <w:p w:rsidR="00321710" w:rsidRPr="00F75994" w:rsidRDefault="00321710" w:rsidP="00F75994">
            <w:pPr>
              <w:jc w:val="center"/>
              <w:rPr>
                <w:sz w:val="16"/>
                <w:szCs w:val="16"/>
              </w:rPr>
            </w:pPr>
            <w:r>
              <w:rPr>
                <w:sz w:val="16"/>
                <w:szCs w:val="16"/>
              </w:rPr>
              <w:t>1</w:t>
            </w:r>
          </w:p>
        </w:tc>
        <w:tc>
          <w:tcPr>
            <w:tcW w:w="567" w:type="dxa"/>
          </w:tcPr>
          <w:p w:rsidR="00321710" w:rsidRPr="00F75994" w:rsidRDefault="008F00FA" w:rsidP="00F75994">
            <w:pPr>
              <w:jc w:val="center"/>
              <w:rPr>
                <w:sz w:val="16"/>
                <w:szCs w:val="16"/>
              </w:rPr>
            </w:pPr>
            <w:r>
              <w:rPr>
                <w:sz w:val="16"/>
                <w:szCs w:val="16"/>
              </w:rPr>
              <w:t>-</w:t>
            </w:r>
          </w:p>
        </w:tc>
        <w:tc>
          <w:tcPr>
            <w:tcW w:w="567" w:type="dxa"/>
          </w:tcPr>
          <w:p w:rsidR="00321710" w:rsidRPr="00F75994" w:rsidRDefault="008F00FA" w:rsidP="00F75994">
            <w:pPr>
              <w:jc w:val="center"/>
              <w:rPr>
                <w:sz w:val="16"/>
                <w:szCs w:val="16"/>
              </w:rPr>
            </w:pPr>
            <w:r>
              <w:rPr>
                <w:sz w:val="16"/>
                <w:szCs w:val="16"/>
              </w:rPr>
              <w:t>-</w:t>
            </w:r>
          </w:p>
        </w:tc>
        <w:tc>
          <w:tcPr>
            <w:tcW w:w="567" w:type="dxa"/>
          </w:tcPr>
          <w:p w:rsidR="00321710" w:rsidRPr="00F75994" w:rsidRDefault="008F00FA" w:rsidP="00F75994">
            <w:pPr>
              <w:jc w:val="center"/>
              <w:rPr>
                <w:sz w:val="16"/>
                <w:szCs w:val="16"/>
              </w:rPr>
            </w:pPr>
            <w:r>
              <w:rPr>
                <w:sz w:val="16"/>
                <w:szCs w:val="16"/>
              </w:rPr>
              <w:t>-</w:t>
            </w:r>
          </w:p>
        </w:tc>
      </w:tr>
      <w:tr w:rsidR="00321710" w:rsidTr="005C1102">
        <w:tc>
          <w:tcPr>
            <w:tcW w:w="536" w:type="dxa"/>
          </w:tcPr>
          <w:p w:rsidR="00321710" w:rsidRPr="00F75994" w:rsidRDefault="00321710" w:rsidP="00F75994">
            <w:pPr>
              <w:jc w:val="center"/>
              <w:rPr>
                <w:sz w:val="16"/>
                <w:szCs w:val="16"/>
              </w:rPr>
            </w:pPr>
            <w:r>
              <w:rPr>
                <w:sz w:val="16"/>
                <w:szCs w:val="16"/>
              </w:rPr>
              <w:t>3</w:t>
            </w:r>
          </w:p>
        </w:tc>
        <w:tc>
          <w:tcPr>
            <w:tcW w:w="709" w:type="dxa"/>
          </w:tcPr>
          <w:p w:rsidR="00321710" w:rsidRPr="00F75994" w:rsidRDefault="00321710" w:rsidP="00F75994">
            <w:pPr>
              <w:jc w:val="center"/>
              <w:rPr>
                <w:sz w:val="16"/>
                <w:szCs w:val="16"/>
              </w:rPr>
            </w:pPr>
            <w:r w:rsidRPr="00F75994">
              <w:rPr>
                <w:sz w:val="16"/>
                <w:szCs w:val="16"/>
              </w:rPr>
              <w:t>D-2-1</w:t>
            </w:r>
          </w:p>
        </w:tc>
        <w:tc>
          <w:tcPr>
            <w:tcW w:w="567" w:type="dxa"/>
          </w:tcPr>
          <w:p w:rsidR="00321710" w:rsidRPr="00F75994" w:rsidRDefault="00321710" w:rsidP="00F75994">
            <w:pPr>
              <w:jc w:val="center"/>
              <w:rPr>
                <w:sz w:val="16"/>
                <w:szCs w:val="16"/>
              </w:rPr>
            </w:pPr>
            <w:r w:rsidRPr="00F75994">
              <w:rPr>
                <w:sz w:val="16"/>
                <w:szCs w:val="16"/>
              </w:rPr>
              <w:t>7</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8F00FA" w:rsidP="00F75994">
            <w:pPr>
              <w:jc w:val="center"/>
              <w:rPr>
                <w:sz w:val="16"/>
                <w:szCs w:val="16"/>
              </w:rPr>
            </w:pPr>
            <w:r>
              <w:rPr>
                <w:sz w:val="16"/>
                <w:szCs w:val="16"/>
              </w:rPr>
              <w:t>-</w:t>
            </w:r>
          </w:p>
        </w:tc>
        <w:tc>
          <w:tcPr>
            <w:tcW w:w="709"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8F00FA" w:rsidP="00F75994">
            <w:pPr>
              <w:jc w:val="center"/>
              <w:rPr>
                <w:sz w:val="16"/>
                <w:szCs w:val="16"/>
              </w:rPr>
            </w:pPr>
            <w:r>
              <w:rPr>
                <w:sz w:val="16"/>
                <w:szCs w:val="16"/>
              </w:rPr>
              <w:t>-</w:t>
            </w:r>
          </w:p>
        </w:tc>
        <w:tc>
          <w:tcPr>
            <w:tcW w:w="567" w:type="dxa"/>
          </w:tcPr>
          <w:p w:rsidR="00321710" w:rsidRPr="00F75994" w:rsidRDefault="008F00FA" w:rsidP="00F75994">
            <w:pPr>
              <w:jc w:val="center"/>
              <w:rPr>
                <w:sz w:val="16"/>
                <w:szCs w:val="16"/>
              </w:rPr>
            </w:pPr>
            <w:r>
              <w:rPr>
                <w:sz w:val="16"/>
                <w:szCs w:val="16"/>
              </w:rPr>
              <w:t>-</w:t>
            </w:r>
          </w:p>
        </w:tc>
        <w:tc>
          <w:tcPr>
            <w:tcW w:w="567" w:type="dxa"/>
          </w:tcPr>
          <w:p w:rsidR="00321710" w:rsidRPr="00F75994" w:rsidRDefault="008F00FA"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p>
        </w:tc>
      </w:tr>
      <w:tr w:rsidR="00321710" w:rsidTr="005C1102">
        <w:tc>
          <w:tcPr>
            <w:tcW w:w="536" w:type="dxa"/>
          </w:tcPr>
          <w:p w:rsidR="00321710" w:rsidRPr="00F75994" w:rsidRDefault="00321710" w:rsidP="00F75994">
            <w:pPr>
              <w:jc w:val="center"/>
              <w:rPr>
                <w:sz w:val="16"/>
                <w:szCs w:val="16"/>
              </w:rPr>
            </w:pPr>
            <w:r>
              <w:rPr>
                <w:sz w:val="16"/>
                <w:szCs w:val="16"/>
              </w:rPr>
              <w:t>4</w:t>
            </w:r>
          </w:p>
        </w:tc>
        <w:tc>
          <w:tcPr>
            <w:tcW w:w="709" w:type="dxa"/>
          </w:tcPr>
          <w:p w:rsidR="00321710" w:rsidRPr="00F75994" w:rsidRDefault="00321710" w:rsidP="00F75994">
            <w:pPr>
              <w:jc w:val="center"/>
              <w:rPr>
                <w:sz w:val="16"/>
                <w:szCs w:val="16"/>
              </w:rPr>
            </w:pPr>
            <w:r w:rsidRPr="00F75994">
              <w:rPr>
                <w:sz w:val="16"/>
                <w:szCs w:val="16"/>
              </w:rPr>
              <w:t>D-3</w:t>
            </w:r>
          </w:p>
        </w:tc>
        <w:tc>
          <w:tcPr>
            <w:tcW w:w="567" w:type="dxa"/>
          </w:tcPr>
          <w:p w:rsidR="00321710" w:rsidRPr="00F75994" w:rsidRDefault="00321710" w:rsidP="00F75994">
            <w:pPr>
              <w:jc w:val="center"/>
              <w:rPr>
                <w:sz w:val="16"/>
                <w:szCs w:val="16"/>
              </w:rPr>
            </w:pPr>
            <w:r w:rsidRPr="00F75994">
              <w:rPr>
                <w:sz w:val="16"/>
                <w:szCs w:val="16"/>
              </w:rPr>
              <w:t>3</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8F00FA">
            <w:pPr>
              <w:jc w:val="center"/>
              <w:rPr>
                <w:sz w:val="16"/>
                <w:szCs w:val="16"/>
              </w:rPr>
            </w:pPr>
            <w:r w:rsidRPr="00F75994">
              <w:rPr>
                <w:sz w:val="16"/>
                <w:szCs w:val="16"/>
              </w:rPr>
              <w:t>1</w:t>
            </w:r>
            <w:r w:rsidR="008F00FA">
              <w:rPr>
                <w:sz w:val="16"/>
                <w:szCs w:val="16"/>
              </w:rPr>
              <w:t>1</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sidRPr="00F75994">
              <w:rPr>
                <w:sz w:val="16"/>
                <w:szCs w:val="16"/>
              </w:rPr>
              <w:t>1</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sidRPr="00F75994">
              <w:rPr>
                <w:sz w:val="16"/>
                <w:szCs w:val="16"/>
              </w:rPr>
              <w:t>1</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w:t>
            </w:r>
          </w:p>
        </w:tc>
        <w:tc>
          <w:tcPr>
            <w:tcW w:w="567" w:type="dxa"/>
          </w:tcPr>
          <w:p w:rsidR="00321710" w:rsidRPr="00F75994" w:rsidRDefault="008F00FA" w:rsidP="00F75994">
            <w:pPr>
              <w:jc w:val="center"/>
              <w:rPr>
                <w:sz w:val="16"/>
                <w:szCs w:val="16"/>
              </w:rPr>
            </w:pPr>
            <w:r>
              <w:rPr>
                <w:sz w:val="16"/>
                <w:szCs w:val="16"/>
              </w:rPr>
              <w:t>1</w:t>
            </w:r>
          </w:p>
        </w:tc>
        <w:tc>
          <w:tcPr>
            <w:tcW w:w="709" w:type="dxa"/>
          </w:tcPr>
          <w:p w:rsidR="00321710" w:rsidRPr="00F75994" w:rsidRDefault="00321710" w:rsidP="00F75994">
            <w:pPr>
              <w:jc w:val="center"/>
              <w:rPr>
                <w:sz w:val="16"/>
                <w:szCs w:val="16"/>
              </w:rPr>
            </w:pPr>
            <w:r>
              <w:rPr>
                <w:sz w:val="16"/>
                <w:szCs w:val="16"/>
              </w:rPr>
              <w:t>1</w:t>
            </w:r>
          </w:p>
        </w:tc>
        <w:tc>
          <w:tcPr>
            <w:tcW w:w="567" w:type="dxa"/>
          </w:tcPr>
          <w:p w:rsidR="00321710" w:rsidRPr="00F75994" w:rsidRDefault="008F00FA"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1</w:t>
            </w:r>
          </w:p>
        </w:tc>
        <w:tc>
          <w:tcPr>
            <w:tcW w:w="567" w:type="dxa"/>
          </w:tcPr>
          <w:p w:rsidR="00321710" w:rsidRPr="00F75994" w:rsidRDefault="008F00FA" w:rsidP="00F75994">
            <w:pPr>
              <w:jc w:val="center"/>
              <w:rPr>
                <w:sz w:val="16"/>
                <w:szCs w:val="16"/>
              </w:rPr>
            </w:pPr>
            <w:r>
              <w:rPr>
                <w:sz w:val="16"/>
                <w:szCs w:val="16"/>
              </w:rPr>
              <w:t>-</w:t>
            </w:r>
          </w:p>
        </w:tc>
        <w:tc>
          <w:tcPr>
            <w:tcW w:w="567" w:type="dxa"/>
          </w:tcPr>
          <w:p w:rsidR="00321710" w:rsidRPr="00F75994" w:rsidRDefault="00321710" w:rsidP="00F75994">
            <w:pPr>
              <w:jc w:val="center"/>
              <w:rPr>
                <w:sz w:val="16"/>
                <w:szCs w:val="16"/>
              </w:rPr>
            </w:pPr>
            <w:r>
              <w:rPr>
                <w:sz w:val="16"/>
                <w:szCs w:val="16"/>
              </w:rPr>
              <w:t>1</w:t>
            </w:r>
          </w:p>
        </w:tc>
      </w:tr>
      <w:tr w:rsidR="00321710" w:rsidTr="005C1102">
        <w:tc>
          <w:tcPr>
            <w:tcW w:w="536" w:type="dxa"/>
          </w:tcPr>
          <w:p w:rsidR="00321710" w:rsidRPr="00321710" w:rsidRDefault="00321710" w:rsidP="00F75994">
            <w:pPr>
              <w:jc w:val="center"/>
              <w:rPr>
                <w:sz w:val="14"/>
                <w:szCs w:val="14"/>
              </w:rPr>
            </w:pPr>
            <w:r w:rsidRPr="00321710">
              <w:rPr>
                <w:sz w:val="14"/>
                <w:szCs w:val="14"/>
              </w:rPr>
              <w:t>Kopā</w:t>
            </w:r>
          </w:p>
        </w:tc>
        <w:tc>
          <w:tcPr>
            <w:tcW w:w="709" w:type="dxa"/>
          </w:tcPr>
          <w:p w:rsidR="00321710" w:rsidRPr="00F75994" w:rsidRDefault="00321710" w:rsidP="00F75994">
            <w:pPr>
              <w:jc w:val="center"/>
              <w:rPr>
                <w:sz w:val="16"/>
                <w:szCs w:val="16"/>
              </w:rPr>
            </w:pPr>
          </w:p>
        </w:tc>
        <w:tc>
          <w:tcPr>
            <w:tcW w:w="567" w:type="dxa"/>
          </w:tcPr>
          <w:p w:rsidR="00321710" w:rsidRPr="00F75994" w:rsidRDefault="00321710" w:rsidP="00F75994">
            <w:pPr>
              <w:jc w:val="center"/>
              <w:rPr>
                <w:sz w:val="16"/>
                <w:szCs w:val="16"/>
              </w:rPr>
            </w:pPr>
            <w:r>
              <w:rPr>
                <w:sz w:val="16"/>
                <w:szCs w:val="16"/>
              </w:rPr>
              <w:t>46</w:t>
            </w:r>
          </w:p>
        </w:tc>
        <w:tc>
          <w:tcPr>
            <w:tcW w:w="567" w:type="dxa"/>
          </w:tcPr>
          <w:p w:rsidR="00321710" w:rsidRPr="00F75994" w:rsidRDefault="00321710" w:rsidP="008F00FA">
            <w:pPr>
              <w:jc w:val="center"/>
              <w:rPr>
                <w:sz w:val="16"/>
                <w:szCs w:val="16"/>
              </w:rPr>
            </w:pPr>
            <w:r>
              <w:rPr>
                <w:sz w:val="16"/>
                <w:szCs w:val="16"/>
              </w:rPr>
              <w:t>1</w:t>
            </w:r>
            <w:r w:rsidR="008F00FA">
              <w:rPr>
                <w:sz w:val="16"/>
                <w:szCs w:val="16"/>
              </w:rPr>
              <w:t>1</w:t>
            </w:r>
          </w:p>
        </w:tc>
        <w:tc>
          <w:tcPr>
            <w:tcW w:w="567" w:type="dxa"/>
          </w:tcPr>
          <w:p w:rsidR="00321710" w:rsidRPr="00F75994" w:rsidRDefault="00321710" w:rsidP="008F00FA">
            <w:pPr>
              <w:jc w:val="center"/>
              <w:rPr>
                <w:sz w:val="16"/>
                <w:szCs w:val="16"/>
              </w:rPr>
            </w:pPr>
            <w:r>
              <w:rPr>
                <w:sz w:val="16"/>
                <w:szCs w:val="16"/>
              </w:rPr>
              <w:t>1</w:t>
            </w:r>
            <w:r w:rsidR="008F00FA">
              <w:rPr>
                <w:sz w:val="16"/>
                <w:szCs w:val="16"/>
              </w:rPr>
              <w:t>1</w:t>
            </w:r>
          </w:p>
        </w:tc>
        <w:tc>
          <w:tcPr>
            <w:tcW w:w="567" w:type="dxa"/>
          </w:tcPr>
          <w:p w:rsidR="00321710" w:rsidRDefault="00321710" w:rsidP="00F75994">
            <w:pPr>
              <w:jc w:val="center"/>
              <w:rPr>
                <w:sz w:val="16"/>
                <w:szCs w:val="16"/>
              </w:rPr>
            </w:pPr>
            <w:r>
              <w:rPr>
                <w:sz w:val="16"/>
                <w:szCs w:val="16"/>
              </w:rPr>
              <w:t>1</w:t>
            </w:r>
          </w:p>
        </w:tc>
        <w:tc>
          <w:tcPr>
            <w:tcW w:w="567" w:type="dxa"/>
          </w:tcPr>
          <w:p w:rsidR="00321710" w:rsidRPr="00F75994" w:rsidRDefault="00321710" w:rsidP="00F75994">
            <w:pPr>
              <w:jc w:val="center"/>
              <w:rPr>
                <w:sz w:val="16"/>
                <w:szCs w:val="16"/>
              </w:rPr>
            </w:pPr>
            <w:r>
              <w:rPr>
                <w:sz w:val="16"/>
                <w:szCs w:val="16"/>
              </w:rPr>
              <w:t>1</w:t>
            </w:r>
          </w:p>
        </w:tc>
        <w:tc>
          <w:tcPr>
            <w:tcW w:w="567" w:type="dxa"/>
          </w:tcPr>
          <w:p w:rsidR="00321710" w:rsidRDefault="00321710" w:rsidP="00F75994">
            <w:pPr>
              <w:jc w:val="center"/>
              <w:rPr>
                <w:sz w:val="16"/>
                <w:szCs w:val="16"/>
              </w:rPr>
            </w:pPr>
            <w:r>
              <w:rPr>
                <w:sz w:val="16"/>
                <w:szCs w:val="16"/>
              </w:rPr>
              <w:t>1</w:t>
            </w:r>
          </w:p>
        </w:tc>
        <w:tc>
          <w:tcPr>
            <w:tcW w:w="567" w:type="dxa"/>
          </w:tcPr>
          <w:p w:rsidR="00321710" w:rsidRPr="00F75994" w:rsidRDefault="00321710" w:rsidP="00F75994">
            <w:pPr>
              <w:jc w:val="center"/>
              <w:rPr>
                <w:sz w:val="16"/>
                <w:szCs w:val="16"/>
              </w:rPr>
            </w:pPr>
            <w:r>
              <w:rPr>
                <w:sz w:val="16"/>
                <w:szCs w:val="16"/>
              </w:rPr>
              <w:t>1</w:t>
            </w:r>
          </w:p>
        </w:tc>
        <w:tc>
          <w:tcPr>
            <w:tcW w:w="567" w:type="dxa"/>
          </w:tcPr>
          <w:p w:rsidR="00321710" w:rsidRDefault="00321710" w:rsidP="00F75994">
            <w:pPr>
              <w:jc w:val="center"/>
              <w:rPr>
                <w:sz w:val="16"/>
                <w:szCs w:val="16"/>
              </w:rPr>
            </w:pPr>
            <w:r>
              <w:rPr>
                <w:sz w:val="16"/>
                <w:szCs w:val="16"/>
              </w:rPr>
              <w:t>1</w:t>
            </w:r>
          </w:p>
        </w:tc>
        <w:tc>
          <w:tcPr>
            <w:tcW w:w="567" w:type="dxa"/>
          </w:tcPr>
          <w:p w:rsidR="00321710" w:rsidRDefault="00321710" w:rsidP="00F75994">
            <w:pPr>
              <w:jc w:val="center"/>
              <w:rPr>
                <w:sz w:val="16"/>
                <w:szCs w:val="16"/>
              </w:rPr>
            </w:pPr>
            <w:r>
              <w:rPr>
                <w:sz w:val="16"/>
                <w:szCs w:val="16"/>
              </w:rPr>
              <w:t>1</w:t>
            </w:r>
          </w:p>
        </w:tc>
        <w:tc>
          <w:tcPr>
            <w:tcW w:w="567" w:type="dxa"/>
          </w:tcPr>
          <w:p w:rsidR="00321710" w:rsidRDefault="00321710" w:rsidP="00F75994">
            <w:pPr>
              <w:jc w:val="center"/>
              <w:rPr>
                <w:sz w:val="16"/>
                <w:szCs w:val="16"/>
              </w:rPr>
            </w:pPr>
            <w:r>
              <w:rPr>
                <w:sz w:val="16"/>
                <w:szCs w:val="16"/>
              </w:rPr>
              <w:t>1</w:t>
            </w:r>
          </w:p>
        </w:tc>
        <w:tc>
          <w:tcPr>
            <w:tcW w:w="709" w:type="dxa"/>
          </w:tcPr>
          <w:p w:rsidR="00321710" w:rsidRDefault="00321710" w:rsidP="00F75994">
            <w:pPr>
              <w:jc w:val="center"/>
              <w:rPr>
                <w:sz w:val="16"/>
                <w:szCs w:val="16"/>
              </w:rPr>
            </w:pPr>
            <w:r>
              <w:rPr>
                <w:sz w:val="16"/>
                <w:szCs w:val="16"/>
              </w:rPr>
              <w:t>3</w:t>
            </w:r>
          </w:p>
        </w:tc>
        <w:tc>
          <w:tcPr>
            <w:tcW w:w="567" w:type="dxa"/>
          </w:tcPr>
          <w:p w:rsidR="00321710" w:rsidRPr="00F75994" w:rsidRDefault="00321710" w:rsidP="00F75994">
            <w:pPr>
              <w:jc w:val="center"/>
              <w:rPr>
                <w:sz w:val="16"/>
                <w:szCs w:val="16"/>
              </w:rPr>
            </w:pPr>
            <w:r>
              <w:rPr>
                <w:sz w:val="16"/>
                <w:szCs w:val="16"/>
              </w:rPr>
              <w:t>1</w:t>
            </w:r>
          </w:p>
        </w:tc>
        <w:tc>
          <w:tcPr>
            <w:tcW w:w="567" w:type="dxa"/>
          </w:tcPr>
          <w:p w:rsidR="00321710" w:rsidRPr="00F75994" w:rsidRDefault="00321710" w:rsidP="00F75994">
            <w:pPr>
              <w:jc w:val="center"/>
              <w:rPr>
                <w:sz w:val="16"/>
                <w:szCs w:val="16"/>
              </w:rPr>
            </w:pPr>
            <w:r>
              <w:rPr>
                <w:sz w:val="16"/>
                <w:szCs w:val="16"/>
              </w:rPr>
              <w:t>1</w:t>
            </w:r>
          </w:p>
        </w:tc>
        <w:tc>
          <w:tcPr>
            <w:tcW w:w="567" w:type="dxa"/>
          </w:tcPr>
          <w:p w:rsidR="00321710" w:rsidRPr="00F75994" w:rsidRDefault="00321710" w:rsidP="00F75994">
            <w:pPr>
              <w:jc w:val="center"/>
              <w:rPr>
                <w:sz w:val="16"/>
                <w:szCs w:val="16"/>
              </w:rPr>
            </w:pPr>
            <w:r>
              <w:rPr>
                <w:sz w:val="16"/>
                <w:szCs w:val="16"/>
              </w:rPr>
              <w:t>1</w:t>
            </w:r>
          </w:p>
        </w:tc>
        <w:tc>
          <w:tcPr>
            <w:tcW w:w="567" w:type="dxa"/>
          </w:tcPr>
          <w:p w:rsidR="00321710" w:rsidRPr="00F75994" w:rsidRDefault="00321710" w:rsidP="00F75994">
            <w:pPr>
              <w:jc w:val="center"/>
              <w:rPr>
                <w:sz w:val="16"/>
                <w:szCs w:val="16"/>
              </w:rPr>
            </w:pPr>
            <w:r>
              <w:rPr>
                <w:sz w:val="16"/>
                <w:szCs w:val="16"/>
              </w:rPr>
              <w:t>1</w:t>
            </w:r>
          </w:p>
        </w:tc>
      </w:tr>
    </w:tbl>
    <w:p w:rsidR="00F75994" w:rsidRDefault="00F75994" w:rsidP="00DF5C9C">
      <w:pPr>
        <w:rPr>
          <w:color w:val="FF0000"/>
          <w:sz w:val="20"/>
          <w:szCs w:val="20"/>
        </w:rPr>
      </w:pPr>
    </w:p>
    <w:p w:rsidR="00A2681A" w:rsidRDefault="00A2681A" w:rsidP="00A2681A">
      <w:pPr>
        <w:jc w:val="center"/>
        <w:rPr>
          <w:sz w:val="16"/>
          <w:szCs w:val="16"/>
        </w:rPr>
      </w:pPr>
      <w:r w:rsidRPr="005C1102">
        <w:rPr>
          <w:sz w:val="16"/>
          <w:szCs w:val="16"/>
        </w:rPr>
        <w:t>Aizsargdambja uzberamās/norokamās kubatūras aprēķins nr.3b</w:t>
      </w:r>
    </w:p>
    <w:p w:rsidR="00D92B47" w:rsidRPr="005C1102" w:rsidRDefault="00D92B47" w:rsidP="00A2681A">
      <w:pPr>
        <w:jc w:val="center"/>
        <w:rPr>
          <w:sz w:val="16"/>
          <w:szCs w:val="16"/>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851"/>
        <w:gridCol w:w="1275"/>
        <w:gridCol w:w="1276"/>
        <w:gridCol w:w="1134"/>
        <w:gridCol w:w="1134"/>
        <w:gridCol w:w="1134"/>
        <w:gridCol w:w="992"/>
        <w:gridCol w:w="1134"/>
      </w:tblGrid>
      <w:tr w:rsidR="00BA5795" w:rsidRPr="005A7A29" w:rsidTr="00D3140C">
        <w:tc>
          <w:tcPr>
            <w:tcW w:w="682" w:type="dxa"/>
            <w:shd w:val="clear" w:color="auto" w:fill="auto"/>
          </w:tcPr>
          <w:p w:rsidR="00BA5795" w:rsidRPr="005A7A29" w:rsidRDefault="00BA5795" w:rsidP="00BA5795">
            <w:pPr>
              <w:jc w:val="center"/>
              <w:rPr>
                <w:sz w:val="16"/>
                <w:szCs w:val="16"/>
              </w:rPr>
            </w:pPr>
            <w:r>
              <w:rPr>
                <w:sz w:val="16"/>
                <w:szCs w:val="16"/>
              </w:rPr>
              <w:t>Profila nr.</w:t>
            </w:r>
          </w:p>
        </w:tc>
        <w:tc>
          <w:tcPr>
            <w:tcW w:w="851" w:type="dxa"/>
            <w:shd w:val="clear" w:color="auto" w:fill="auto"/>
          </w:tcPr>
          <w:p w:rsidR="00BA5795" w:rsidRPr="005A7A29" w:rsidRDefault="00BA5795" w:rsidP="00BA5795">
            <w:pPr>
              <w:jc w:val="center"/>
              <w:rPr>
                <w:sz w:val="16"/>
                <w:szCs w:val="16"/>
              </w:rPr>
            </w:pPr>
            <w:r w:rsidRPr="005A7A29">
              <w:rPr>
                <w:sz w:val="16"/>
                <w:szCs w:val="16"/>
              </w:rPr>
              <w:t>Attālums m</w:t>
            </w:r>
          </w:p>
        </w:tc>
        <w:tc>
          <w:tcPr>
            <w:tcW w:w="1275" w:type="dxa"/>
            <w:shd w:val="clear" w:color="auto" w:fill="auto"/>
          </w:tcPr>
          <w:p w:rsidR="00BA5795" w:rsidRPr="005A7A29" w:rsidRDefault="00BA5795" w:rsidP="00BA5795">
            <w:pPr>
              <w:jc w:val="center"/>
              <w:rPr>
                <w:sz w:val="16"/>
                <w:szCs w:val="16"/>
                <w:vertAlign w:val="superscript"/>
              </w:rPr>
            </w:pPr>
            <w:r w:rsidRPr="005A7A29">
              <w:rPr>
                <w:sz w:val="16"/>
                <w:szCs w:val="16"/>
              </w:rPr>
              <w:t>Uzberamais šķērsgriezums m</w:t>
            </w:r>
            <w:r w:rsidRPr="005A7A29">
              <w:rPr>
                <w:sz w:val="16"/>
                <w:szCs w:val="16"/>
                <w:vertAlign w:val="superscript"/>
              </w:rPr>
              <w:t>2</w:t>
            </w:r>
          </w:p>
        </w:tc>
        <w:tc>
          <w:tcPr>
            <w:tcW w:w="1276" w:type="dxa"/>
            <w:shd w:val="clear" w:color="auto" w:fill="auto"/>
          </w:tcPr>
          <w:p w:rsidR="00BA5795" w:rsidRPr="005A7A29" w:rsidRDefault="00BA5795" w:rsidP="00BA5795">
            <w:pPr>
              <w:jc w:val="center"/>
              <w:rPr>
                <w:sz w:val="16"/>
                <w:szCs w:val="16"/>
              </w:rPr>
            </w:pPr>
            <w:r w:rsidRPr="005A7A29">
              <w:rPr>
                <w:sz w:val="16"/>
                <w:szCs w:val="16"/>
              </w:rPr>
              <w:t>Vidējais uzberamais šķērsgriezums m</w:t>
            </w:r>
            <w:r w:rsidRPr="005A7A29">
              <w:rPr>
                <w:sz w:val="16"/>
                <w:szCs w:val="16"/>
                <w:vertAlign w:val="superscript"/>
              </w:rPr>
              <w:t>2</w:t>
            </w:r>
          </w:p>
        </w:tc>
        <w:tc>
          <w:tcPr>
            <w:tcW w:w="1134" w:type="dxa"/>
            <w:shd w:val="clear" w:color="auto" w:fill="auto"/>
          </w:tcPr>
          <w:p w:rsidR="00BA5795" w:rsidRDefault="00BA5795" w:rsidP="00BA5795">
            <w:pPr>
              <w:jc w:val="center"/>
              <w:rPr>
                <w:sz w:val="16"/>
                <w:szCs w:val="16"/>
                <w:vertAlign w:val="superscript"/>
              </w:rPr>
            </w:pPr>
            <w:r w:rsidRPr="005A7A29">
              <w:rPr>
                <w:sz w:val="16"/>
                <w:szCs w:val="16"/>
              </w:rPr>
              <w:t>Uzberamā kubatūra m</w:t>
            </w:r>
            <w:r w:rsidRPr="005A7A29">
              <w:rPr>
                <w:sz w:val="16"/>
                <w:szCs w:val="16"/>
                <w:vertAlign w:val="superscript"/>
              </w:rPr>
              <w:t>3</w:t>
            </w:r>
          </w:p>
          <w:p w:rsidR="00BA5795" w:rsidRPr="005A7A29" w:rsidRDefault="00BA5795" w:rsidP="00BA5795">
            <w:pPr>
              <w:jc w:val="center"/>
              <w:rPr>
                <w:sz w:val="16"/>
                <w:szCs w:val="16"/>
              </w:rPr>
            </w:pPr>
            <w:r>
              <w:rPr>
                <w:sz w:val="16"/>
                <w:szCs w:val="16"/>
                <w:vertAlign w:val="superscript"/>
              </w:rPr>
              <w:t>+</w:t>
            </w:r>
          </w:p>
        </w:tc>
        <w:tc>
          <w:tcPr>
            <w:tcW w:w="1134" w:type="dxa"/>
            <w:shd w:val="clear" w:color="auto" w:fill="auto"/>
          </w:tcPr>
          <w:p w:rsidR="00BA5795" w:rsidRPr="005A7A29" w:rsidRDefault="00BA5795" w:rsidP="00BA5795">
            <w:pPr>
              <w:jc w:val="center"/>
              <w:rPr>
                <w:sz w:val="16"/>
                <w:szCs w:val="16"/>
                <w:vertAlign w:val="superscript"/>
              </w:rPr>
            </w:pPr>
            <w:r w:rsidRPr="005A7A29">
              <w:rPr>
                <w:sz w:val="16"/>
                <w:szCs w:val="16"/>
              </w:rPr>
              <w:t>Norokamais šķērsgriezums m</w:t>
            </w:r>
            <w:r w:rsidRPr="005A7A29">
              <w:rPr>
                <w:sz w:val="16"/>
                <w:szCs w:val="16"/>
                <w:vertAlign w:val="superscript"/>
              </w:rPr>
              <w:t>2</w:t>
            </w:r>
          </w:p>
        </w:tc>
        <w:tc>
          <w:tcPr>
            <w:tcW w:w="1134" w:type="dxa"/>
            <w:shd w:val="clear" w:color="auto" w:fill="auto"/>
          </w:tcPr>
          <w:p w:rsidR="00BA5795" w:rsidRPr="005A7A29" w:rsidRDefault="00BA5795" w:rsidP="00BA5795">
            <w:pPr>
              <w:jc w:val="center"/>
              <w:rPr>
                <w:sz w:val="16"/>
                <w:szCs w:val="16"/>
              </w:rPr>
            </w:pPr>
            <w:r w:rsidRPr="005A7A29">
              <w:rPr>
                <w:sz w:val="16"/>
                <w:szCs w:val="16"/>
              </w:rPr>
              <w:t>Vidējais norokamais šķērsgriezums m</w:t>
            </w:r>
            <w:r w:rsidRPr="005A7A29">
              <w:rPr>
                <w:sz w:val="16"/>
                <w:szCs w:val="16"/>
                <w:vertAlign w:val="superscript"/>
              </w:rPr>
              <w:t>2</w:t>
            </w:r>
          </w:p>
        </w:tc>
        <w:tc>
          <w:tcPr>
            <w:tcW w:w="992" w:type="dxa"/>
            <w:shd w:val="clear" w:color="auto" w:fill="auto"/>
          </w:tcPr>
          <w:p w:rsidR="00BA5795" w:rsidRDefault="00BA5795" w:rsidP="00BA5795">
            <w:pPr>
              <w:jc w:val="center"/>
              <w:rPr>
                <w:sz w:val="16"/>
                <w:szCs w:val="16"/>
                <w:vertAlign w:val="superscript"/>
              </w:rPr>
            </w:pPr>
            <w:r w:rsidRPr="005A7A29">
              <w:rPr>
                <w:sz w:val="16"/>
                <w:szCs w:val="16"/>
              </w:rPr>
              <w:t>Norokamā kubatūra m</w:t>
            </w:r>
            <w:r w:rsidRPr="005A7A29">
              <w:rPr>
                <w:sz w:val="16"/>
                <w:szCs w:val="16"/>
                <w:vertAlign w:val="superscript"/>
              </w:rPr>
              <w:t>3</w:t>
            </w:r>
          </w:p>
          <w:p w:rsidR="00BA5795" w:rsidRPr="005A7A29" w:rsidRDefault="00BA5795" w:rsidP="00BA5795">
            <w:pPr>
              <w:jc w:val="center"/>
              <w:rPr>
                <w:sz w:val="16"/>
                <w:szCs w:val="16"/>
              </w:rPr>
            </w:pPr>
            <w:r>
              <w:rPr>
                <w:sz w:val="16"/>
                <w:szCs w:val="16"/>
                <w:vertAlign w:val="superscript"/>
              </w:rPr>
              <w:t>-</w:t>
            </w:r>
          </w:p>
        </w:tc>
        <w:tc>
          <w:tcPr>
            <w:tcW w:w="1134" w:type="dxa"/>
            <w:shd w:val="clear" w:color="auto" w:fill="auto"/>
          </w:tcPr>
          <w:p w:rsidR="00BA5795" w:rsidRPr="005A7A29" w:rsidRDefault="00BA5795" w:rsidP="00BA5795">
            <w:pPr>
              <w:jc w:val="center"/>
              <w:rPr>
                <w:sz w:val="16"/>
                <w:szCs w:val="16"/>
              </w:rPr>
            </w:pPr>
            <w:r w:rsidRPr="005A7A29">
              <w:rPr>
                <w:sz w:val="16"/>
                <w:szCs w:val="16"/>
              </w:rPr>
              <w:t>Grunts bilance</w:t>
            </w:r>
          </w:p>
          <w:p w:rsidR="00BA5795" w:rsidRDefault="00BA5795" w:rsidP="00BA5795">
            <w:pPr>
              <w:jc w:val="center"/>
              <w:rPr>
                <w:sz w:val="16"/>
                <w:szCs w:val="16"/>
              </w:rPr>
            </w:pPr>
            <w:r w:rsidRPr="005A7A29">
              <w:rPr>
                <w:sz w:val="16"/>
                <w:szCs w:val="16"/>
              </w:rPr>
              <w:t xml:space="preserve">(Pievest+ </w:t>
            </w:r>
            <w:r>
              <w:rPr>
                <w:sz w:val="16"/>
                <w:szCs w:val="16"/>
              </w:rPr>
              <w:t xml:space="preserve"> </w:t>
            </w:r>
          </w:p>
          <w:p w:rsidR="00BA5795" w:rsidRPr="005A7A29" w:rsidRDefault="00BA5795" w:rsidP="00BA5795">
            <w:pPr>
              <w:jc w:val="center"/>
              <w:rPr>
                <w:sz w:val="16"/>
                <w:szCs w:val="16"/>
              </w:rPr>
            </w:pPr>
            <w:r w:rsidRPr="005A7A29">
              <w:rPr>
                <w:sz w:val="16"/>
                <w:szCs w:val="16"/>
              </w:rPr>
              <w:t>aizvest- )</w:t>
            </w:r>
          </w:p>
        </w:tc>
      </w:tr>
      <w:tr w:rsidR="00BA5795" w:rsidRPr="005A7A29" w:rsidTr="00D3140C">
        <w:tc>
          <w:tcPr>
            <w:tcW w:w="682" w:type="dxa"/>
            <w:shd w:val="clear" w:color="auto" w:fill="auto"/>
          </w:tcPr>
          <w:p w:rsidR="00BA5795" w:rsidRPr="005A7A29" w:rsidRDefault="00BA5795" w:rsidP="00BA5795">
            <w:pPr>
              <w:jc w:val="center"/>
              <w:rPr>
                <w:sz w:val="16"/>
                <w:szCs w:val="16"/>
              </w:rPr>
            </w:pPr>
            <w:r w:rsidRPr="005A7A29">
              <w:rPr>
                <w:sz w:val="16"/>
                <w:szCs w:val="16"/>
              </w:rPr>
              <w:t>1</w:t>
            </w:r>
          </w:p>
        </w:tc>
        <w:tc>
          <w:tcPr>
            <w:tcW w:w="851" w:type="dxa"/>
            <w:shd w:val="clear" w:color="auto" w:fill="auto"/>
          </w:tcPr>
          <w:p w:rsidR="00BA5795" w:rsidRPr="005A7A29" w:rsidRDefault="00BA5795" w:rsidP="00BA5795">
            <w:pPr>
              <w:jc w:val="center"/>
              <w:rPr>
                <w:sz w:val="16"/>
                <w:szCs w:val="16"/>
              </w:rPr>
            </w:pPr>
            <w:r w:rsidRPr="005A7A29">
              <w:rPr>
                <w:sz w:val="16"/>
                <w:szCs w:val="16"/>
              </w:rPr>
              <w:t>2</w:t>
            </w:r>
          </w:p>
        </w:tc>
        <w:tc>
          <w:tcPr>
            <w:tcW w:w="1275" w:type="dxa"/>
            <w:shd w:val="clear" w:color="auto" w:fill="auto"/>
          </w:tcPr>
          <w:p w:rsidR="00BA5795" w:rsidRPr="005A7A29" w:rsidRDefault="00BA5795" w:rsidP="00BA5795">
            <w:pPr>
              <w:jc w:val="center"/>
              <w:rPr>
                <w:sz w:val="16"/>
                <w:szCs w:val="16"/>
              </w:rPr>
            </w:pPr>
            <w:r w:rsidRPr="005A7A29">
              <w:rPr>
                <w:sz w:val="16"/>
                <w:szCs w:val="16"/>
              </w:rPr>
              <w:t>3</w:t>
            </w:r>
          </w:p>
        </w:tc>
        <w:tc>
          <w:tcPr>
            <w:tcW w:w="1276" w:type="dxa"/>
            <w:shd w:val="clear" w:color="auto" w:fill="auto"/>
          </w:tcPr>
          <w:p w:rsidR="00BA5795" w:rsidRPr="005A7A29" w:rsidRDefault="00BA5795" w:rsidP="00BA5795">
            <w:pPr>
              <w:jc w:val="center"/>
              <w:rPr>
                <w:sz w:val="16"/>
                <w:szCs w:val="16"/>
              </w:rPr>
            </w:pPr>
            <w:r w:rsidRPr="005A7A29">
              <w:rPr>
                <w:sz w:val="16"/>
                <w:szCs w:val="16"/>
              </w:rPr>
              <w:t>4</w:t>
            </w:r>
          </w:p>
        </w:tc>
        <w:tc>
          <w:tcPr>
            <w:tcW w:w="1134" w:type="dxa"/>
            <w:shd w:val="clear" w:color="auto" w:fill="auto"/>
          </w:tcPr>
          <w:p w:rsidR="00BA5795" w:rsidRPr="005A7A29" w:rsidRDefault="00BA5795" w:rsidP="00BA5795">
            <w:pPr>
              <w:jc w:val="center"/>
              <w:rPr>
                <w:sz w:val="16"/>
                <w:szCs w:val="16"/>
              </w:rPr>
            </w:pPr>
            <w:r w:rsidRPr="005A7A29">
              <w:rPr>
                <w:sz w:val="16"/>
                <w:szCs w:val="16"/>
              </w:rPr>
              <w:t>5</w:t>
            </w:r>
          </w:p>
        </w:tc>
        <w:tc>
          <w:tcPr>
            <w:tcW w:w="1134" w:type="dxa"/>
            <w:shd w:val="clear" w:color="auto" w:fill="auto"/>
          </w:tcPr>
          <w:p w:rsidR="00BA5795" w:rsidRPr="005A7A29" w:rsidRDefault="00BA5795" w:rsidP="00BA5795">
            <w:pPr>
              <w:jc w:val="center"/>
              <w:rPr>
                <w:sz w:val="16"/>
                <w:szCs w:val="16"/>
              </w:rPr>
            </w:pPr>
            <w:r w:rsidRPr="005A7A29">
              <w:rPr>
                <w:sz w:val="16"/>
                <w:szCs w:val="16"/>
              </w:rPr>
              <w:t>6</w:t>
            </w:r>
          </w:p>
        </w:tc>
        <w:tc>
          <w:tcPr>
            <w:tcW w:w="1134" w:type="dxa"/>
            <w:shd w:val="clear" w:color="auto" w:fill="auto"/>
          </w:tcPr>
          <w:p w:rsidR="00BA5795" w:rsidRPr="005A7A29" w:rsidRDefault="00BA5795" w:rsidP="00BA5795">
            <w:pPr>
              <w:jc w:val="center"/>
              <w:rPr>
                <w:sz w:val="16"/>
                <w:szCs w:val="16"/>
              </w:rPr>
            </w:pPr>
            <w:r w:rsidRPr="005A7A29">
              <w:rPr>
                <w:sz w:val="16"/>
                <w:szCs w:val="16"/>
              </w:rPr>
              <w:t>7</w:t>
            </w:r>
          </w:p>
        </w:tc>
        <w:tc>
          <w:tcPr>
            <w:tcW w:w="992" w:type="dxa"/>
            <w:shd w:val="clear" w:color="auto" w:fill="auto"/>
          </w:tcPr>
          <w:p w:rsidR="00BA5795" w:rsidRPr="005A7A29" w:rsidRDefault="00BA5795" w:rsidP="00BA5795">
            <w:pPr>
              <w:jc w:val="center"/>
              <w:rPr>
                <w:sz w:val="16"/>
                <w:szCs w:val="16"/>
              </w:rPr>
            </w:pPr>
            <w:r w:rsidRPr="005A7A29">
              <w:rPr>
                <w:sz w:val="16"/>
                <w:szCs w:val="16"/>
              </w:rPr>
              <w:t>8</w:t>
            </w:r>
          </w:p>
        </w:tc>
        <w:tc>
          <w:tcPr>
            <w:tcW w:w="1134" w:type="dxa"/>
            <w:shd w:val="clear" w:color="auto" w:fill="auto"/>
          </w:tcPr>
          <w:p w:rsidR="00BA5795" w:rsidRPr="005A7A29" w:rsidRDefault="00BA5795" w:rsidP="00BA5795">
            <w:pPr>
              <w:jc w:val="center"/>
              <w:rPr>
                <w:sz w:val="16"/>
                <w:szCs w:val="16"/>
              </w:rPr>
            </w:pPr>
            <w:r w:rsidRPr="005A7A29">
              <w:rPr>
                <w:sz w:val="16"/>
                <w:szCs w:val="16"/>
              </w:rPr>
              <w:t>9</w:t>
            </w:r>
          </w:p>
        </w:tc>
      </w:tr>
      <w:tr w:rsidR="00BA5795" w:rsidRPr="005A7A29" w:rsidTr="00D3140C">
        <w:tc>
          <w:tcPr>
            <w:tcW w:w="682" w:type="dxa"/>
            <w:shd w:val="clear" w:color="auto" w:fill="auto"/>
          </w:tcPr>
          <w:p w:rsidR="00BA5795" w:rsidRPr="005A7A29" w:rsidRDefault="00BA5795" w:rsidP="00BA5795">
            <w:pPr>
              <w:jc w:val="center"/>
              <w:rPr>
                <w:sz w:val="16"/>
                <w:szCs w:val="16"/>
              </w:rPr>
            </w:pPr>
            <w:r>
              <w:rPr>
                <w:sz w:val="16"/>
                <w:szCs w:val="16"/>
              </w:rPr>
              <w:t>1.</w:t>
            </w:r>
          </w:p>
        </w:tc>
        <w:tc>
          <w:tcPr>
            <w:tcW w:w="851" w:type="dxa"/>
            <w:vMerge w:val="restart"/>
            <w:shd w:val="clear" w:color="auto" w:fill="auto"/>
          </w:tcPr>
          <w:p w:rsidR="00BA5795" w:rsidRPr="005A7A29" w:rsidRDefault="00BA5795" w:rsidP="00BA5795">
            <w:pPr>
              <w:jc w:val="center"/>
              <w:rPr>
                <w:sz w:val="16"/>
                <w:szCs w:val="16"/>
              </w:rPr>
            </w:pPr>
            <w:r>
              <w:rPr>
                <w:sz w:val="16"/>
                <w:szCs w:val="16"/>
              </w:rPr>
              <w:t>6</w:t>
            </w:r>
          </w:p>
        </w:tc>
        <w:tc>
          <w:tcPr>
            <w:tcW w:w="1275" w:type="dxa"/>
            <w:shd w:val="clear" w:color="auto" w:fill="auto"/>
          </w:tcPr>
          <w:p w:rsidR="00BA5795" w:rsidRPr="005A7A29" w:rsidRDefault="00BA5795" w:rsidP="00BA5795">
            <w:pPr>
              <w:jc w:val="center"/>
              <w:rPr>
                <w:sz w:val="16"/>
                <w:szCs w:val="16"/>
              </w:rPr>
            </w:pPr>
            <w:r>
              <w:rPr>
                <w:sz w:val="16"/>
                <w:szCs w:val="16"/>
              </w:rPr>
              <w:t>0.3</w:t>
            </w:r>
          </w:p>
        </w:tc>
        <w:tc>
          <w:tcPr>
            <w:tcW w:w="1276" w:type="dxa"/>
            <w:vMerge w:val="restart"/>
            <w:shd w:val="clear" w:color="auto" w:fill="auto"/>
          </w:tcPr>
          <w:p w:rsidR="00BA5795" w:rsidRPr="005A7A29" w:rsidRDefault="00BA5795" w:rsidP="00BA5795">
            <w:pPr>
              <w:jc w:val="center"/>
              <w:rPr>
                <w:sz w:val="16"/>
                <w:szCs w:val="16"/>
              </w:rPr>
            </w:pPr>
            <w:r>
              <w:rPr>
                <w:sz w:val="16"/>
                <w:szCs w:val="16"/>
              </w:rPr>
              <w:t>0.7</w:t>
            </w:r>
          </w:p>
        </w:tc>
        <w:tc>
          <w:tcPr>
            <w:tcW w:w="1134" w:type="dxa"/>
            <w:vMerge w:val="restart"/>
            <w:shd w:val="clear" w:color="auto" w:fill="auto"/>
          </w:tcPr>
          <w:p w:rsidR="00BA5795" w:rsidRPr="005A7A29" w:rsidRDefault="00BA5795" w:rsidP="00BA5795">
            <w:pPr>
              <w:jc w:val="center"/>
              <w:rPr>
                <w:b/>
                <w:sz w:val="16"/>
                <w:szCs w:val="16"/>
              </w:rPr>
            </w:pPr>
            <w:r>
              <w:rPr>
                <w:b/>
                <w:sz w:val="16"/>
                <w:szCs w:val="16"/>
              </w:rPr>
              <w:t>4.2</w:t>
            </w:r>
          </w:p>
        </w:tc>
        <w:tc>
          <w:tcPr>
            <w:tcW w:w="1134" w:type="dxa"/>
            <w:shd w:val="clear" w:color="auto" w:fill="auto"/>
          </w:tcPr>
          <w:p w:rsidR="00BA5795" w:rsidRPr="005A7A29" w:rsidRDefault="00BA5795" w:rsidP="00BA5795">
            <w:pPr>
              <w:jc w:val="center"/>
              <w:rPr>
                <w:sz w:val="16"/>
                <w:szCs w:val="16"/>
              </w:rPr>
            </w:pPr>
            <w:r>
              <w:rPr>
                <w:sz w:val="16"/>
                <w:szCs w:val="16"/>
              </w:rPr>
              <w:t>0.1</w:t>
            </w:r>
          </w:p>
        </w:tc>
        <w:tc>
          <w:tcPr>
            <w:tcW w:w="1134" w:type="dxa"/>
            <w:vMerge w:val="restart"/>
            <w:shd w:val="clear" w:color="auto" w:fill="auto"/>
          </w:tcPr>
          <w:p w:rsidR="00BA5795" w:rsidRPr="005A7A29" w:rsidRDefault="00BA5795" w:rsidP="00BA5795">
            <w:pPr>
              <w:jc w:val="center"/>
              <w:rPr>
                <w:sz w:val="16"/>
                <w:szCs w:val="16"/>
              </w:rPr>
            </w:pPr>
            <w:r>
              <w:rPr>
                <w:sz w:val="16"/>
                <w:szCs w:val="16"/>
              </w:rPr>
              <w:t>0.05</w:t>
            </w:r>
          </w:p>
        </w:tc>
        <w:tc>
          <w:tcPr>
            <w:tcW w:w="992" w:type="dxa"/>
            <w:vMerge w:val="restart"/>
            <w:shd w:val="clear" w:color="auto" w:fill="auto"/>
          </w:tcPr>
          <w:p w:rsidR="00BA5795" w:rsidRPr="005A7A29" w:rsidRDefault="00BA5795" w:rsidP="00BA5795">
            <w:pPr>
              <w:jc w:val="center"/>
              <w:rPr>
                <w:b/>
                <w:sz w:val="16"/>
                <w:szCs w:val="16"/>
              </w:rPr>
            </w:pPr>
            <w:r>
              <w:rPr>
                <w:b/>
                <w:sz w:val="16"/>
                <w:szCs w:val="16"/>
              </w:rPr>
              <w:t>3</w:t>
            </w:r>
          </w:p>
        </w:tc>
        <w:tc>
          <w:tcPr>
            <w:tcW w:w="1134" w:type="dxa"/>
            <w:vMerge w:val="restart"/>
            <w:shd w:val="clear" w:color="auto" w:fill="auto"/>
          </w:tcPr>
          <w:p w:rsidR="00BA5795" w:rsidRPr="005A7A29" w:rsidRDefault="00BA5795" w:rsidP="00BA5795">
            <w:pPr>
              <w:jc w:val="center"/>
              <w:rPr>
                <w:b/>
                <w:sz w:val="16"/>
                <w:szCs w:val="16"/>
              </w:rPr>
            </w:pPr>
            <w:r>
              <w:rPr>
                <w:b/>
                <w:sz w:val="16"/>
                <w:szCs w:val="16"/>
              </w:rPr>
              <w:t>+1.2</w:t>
            </w:r>
          </w:p>
        </w:tc>
      </w:tr>
      <w:tr w:rsidR="00BA5795" w:rsidRPr="005A7A29" w:rsidTr="00D3140C">
        <w:trPr>
          <w:trHeight w:val="184"/>
        </w:trPr>
        <w:tc>
          <w:tcPr>
            <w:tcW w:w="682" w:type="dxa"/>
            <w:vMerge w:val="restart"/>
            <w:shd w:val="clear" w:color="auto" w:fill="auto"/>
          </w:tcPr>
          <w:p w:rsidR="00BA5795" w:rsidRPr="005A7A29" w:rsidRDefault="00BA5795" w:rsidP="00BA5795">
            <w:pPr>
              <w:jc w:val="center"/>
              <w:rPr>
                <w:sz w:val="16"/>
                <w:szCs w:val="16"/>
              </w:rPr>
            </w:pPr>
            <w:r>
              <w:rPr>
                <w:sz w:val="16"/>
                <w:szCs w:val="16"/>
              </w:rPr>
              <w:t>2.</w:t>
            </w:r>
          </w:p>
        </w:tc>
        <w:tc>
          <w:tcPr>
            <w:tcW w:w="851" w:type="dxa"/>
            <w:vMerge/>
            <w:shd w:val="clear" w:color="auto" w:fill="auto"/>
          </w:tcPr>
          <w:p w:rsidR="00BA5795" w:rsidRPr="005A7A29" w:rsidRDefault="00BA5795" w:rsidP="00BA5795">
            <w:pPr>
              <w:jc w:val="center"/>
              <w:rPr>
                <w:sz w:val="16"/>
                <w:szCs w:val="16"/>
              </w:rPr>
            </w:pPr>
          </w:p>
        </w:tc>
        <w:tc>
          <w:tcPr>
            <w:tcW w:w="1275" w:type="dxa"/>
            <w:vMerge w:val="restart"/>
            <w:shd w:val="clear" w:color="auto" w:fill="auto"/>
          </w:tcPr>
          <w:p w:rsidR="00BA5795" w:rsidRPr="005A7A29" w:rsidRDefault="00BA5795" w:rsidP="00BA5795">
            <w:pPr>
              <w:jc w:val="center"/>
              <w:rPr>
                <w:sz w:val="16"/>
                <w:szCs w:val="16"/>
              </w:rPr>
            </w:pPr>
            <w:r>
              <w:rPr>
                <w:sz w:val="16"/>
                <w:szCs w:val="16"/>
              </w:rPr>
              <w:t>1.1</w:t>
            </w:r>
          </w:p>
        </w:tc>
        <w:tc>
          <w:tcPr>
            <w:tcW w:w="1276" w:type="dxa"/>
            <w:vMerge/>
            <w:shd w:val="clear" w:color="auto" w:fill="auto"/>
          </w:tcPr>
          <w:p w:rsidR="00BA5795" w:rsidRPr="005A7A29" w:rsidRDefault="00BA5795" w:rsidP="00BA5795">
            <w:pPr>
              <w:jc w:val="center"/>
              <w:rPr>
                <w:sz w:val="16"/>
                <w:szCs w:val="16"/>
              </w:rPr>
            </w:pPr>
          </w:p>
        </w:tc>
        <w:tc>
          <w:tcPr>
            <w:tcW w:w="1134" w:type="dxa"/>
            <w:vMerge/>
            <w:shd w:val="clear" w:color="auto" w:fill="auto"/>
          </w:tcPr>
          <w:p w:rsidR="00BA5795" w:rsidRPr="005A7A29" w:rsidRDefault="00BA5795" w:rsidP="00BA5795">
            <w:pPr>
              <w:jc w:val="center"/>
              <w:rPr>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w:t>
            </w:r>
          </w:p>
        </w:tc>
        <w:tc>
          <w:tcPr>
            <w:tcW w:w="1134" w:type="dxa"/>
            <w:vMerge/>
            <w:shd w:val="clear" w:color="auto" w:fill="auto"/>
          </w:tcPr>
          <w:p w:rsidR="00BA5795" w:rsidRPr="005A7A29" w:rsidRDefault="00BA5795" w:rsidP="00BA5795">
            <w:pPr>
              <w:jc w:val="center"/>
              <w:rPr>
                <w:sz w:val="16"/>
                <w:szCs w:val="16"/>
              </w:rPr>
            </w:pPr>
          </w:p>
        </w:tc>
        <w:tc>
          <w:tcPr>
            <w:tcW w:w="992" w:type="dxa"/>
            <w:vMerge/>
            <w:shd w:val="clear" w:color="auto" w:fill="auto"/>
          </w:tcPr>
          <w:p w:rsidR="00BA5795" w:rsidRPr="005A7A29" w:rsidRDefault="00BA5795" w:rsidP="00BA5795">
            <w:pPr>
              <w:jc w:val="center"/>
              <w:rPr>
                <w:b/>
                <w:sz w:val="16"/>
                <w:szCs w:val="16"/>
              </w:rPr>
            </w:pPr>
          </w:p>
        </w:tc>
        <w:tc>
          <w:tcPr>
            <w:tcW w:w="1134" w:type="dxa"/>
            <w:vMerge/>
            <w:shd w:val="clear" w:color="auto" w:fill="auto"/>
          </w:tcPr>
          <w:p w:rsidR="00BA5795" w:rsidRPr="005A7A29" w:rsidRDefault="00BA5795" w:rsidP="00BA5795">
            <w:pPr>
              <w:jc w:val="center"/>
              <w:rPr>
                <w:b/>
                <w:sz w:val="16"/>
                <w:szCs w:val="16"/>
              </w:rPr>
            </w:pPr>
          </w:p>
        </w:tc>
      </w:tr>
      <w:tr w:rsidR="00BA5795" w:rsidRPr="005A7A29" w:rsidTr="00D3140C">
        <w:trPr>
          <w:trHeight w:val="184"/>
        </w:trPr>
        <w:tc>
          <w:tcPr>
            <w:tcW w:w="682" w:type="dxa"/>
            <w:vMerge/>
            <w:shd w:val="clear" w:color="auto" w:fill="auto"/>
          </w:tcPr>
          <w:p w:rsidR="00BA5795" w:rsidRPr="005A7A29" w:rsidRDefault="00BA5795" w:rsidP="00BA5795">
            <w:pPr>
              <w:jc w:val="center"/>
              <w:rPr>
                <w:sz w:val="16"/>
                <w:szCs w:val="16"/>
              </w:rPr>
            </w:pPr>
          </w:p>
        </w:tc>
        <w:tc>
          <w:tcPr>
            <w:tcW w:w="851" w:type="dxa"/>
            <w:vMerge w:val="restart"/>
            <w:shd w:val="clear" w:color="auto" w:fill="auto"/>
          </w:tcPr>
          <w:p w:rsidR="00BA5795" w:rsidRPr="005A7A29" w:rsidRDefault="00BA5795" w:rsidP="00BA5795">
            <w:pPr>
              <w:jc w:val="center"/>
              <w:rPr>
                <w:sz w:val="16"/>
                <w:szCs w:val="16"/>
              </w:rPr>
            </w:pPr>
            <w:r>
              <w:rPr>
                <w:sz w:val="16"/>
                <w:szCs w:val="16"/>
              </w:rPr>
              <w:t>5</w:t>
            </w:r>
          </w:p>
        </w:tc>
        <w:tc>
          <w:tcPr>
            <w:tcW w:w="1275" w:type="dxa"/>
            <w:vMerge/>
            <w:shd w:val="clear" w:color="auto" w:fill="auto"/>
          </w:tcPr>
          <w:p w:rsidR="00BA5795" w:rsidRPr="005A7A29" w:rsidRDefault="00BA5795" w:rsidP="00BA5795">
            <w:pPr>
              <w:jc w:val="center"/>
              <w:rPr>
                <w:sz w:val="16"/>
                <w:szCs w:val="16"/>
              </w:rPr>
            </w:pPr>
          </w:p>
        </w:tc>
        <w:tc>
          <w:tcPr>
            <w:tcW w:w="1276" w:type="dxa"/>
            <w:vMerge w:val="restart"/>
            <w:shd w:val="clear" w:color="auto" w:fill="auto"/>
          </w:tcPr>
          <w:p w:rsidR="00BA5795" w:rsidRPr="005A7A29" w:rsidRDefault="00BA5795" w:rsidP="00BA5795">
            <w:pPr>
              <w:jc w:val="center"/>
              <w:rPr>
                <w:sz w:val="16"/>
                <w:szCs w:val="16"/>
              </w:rPr>
            </w:pPr>
            <w:r>
              <w:rPr>
                <w:sz w:val="16"/>
                <w:szCs w:val="16"/>
              </w:rPr>
              <w:t>5</w:t>
            </w:r>
          </w:p>
        </w:tc>
        <w:tc>
          <w:tcPr>
            <w:tcW w:w="1134" w:type="dxa"/>
            <w:vMerge w:val="restart"/>
            <w:shd w:val="clear" w:color="auto" w:fill="auto"/>
          </w:tcPr>
          <w:p w:rsidR="00BA5795" w:rsidRPr="005A7A29" w:rsidRDefault="00BA5795" w:rsidP="00BA5795">
            <w:pPr>
              <w:jc w:val="center"/>
              <w:rPr>
                <w:b/>
                <w:sz w:val="16"/>
                <w:szCs w:val="16"/>
              </w:rPr>
            </w:pPr>
            <w:r>
              <w:rPr>
                <w:b/>
                <w:sz w:val="16"/>
                <w:szCs w:val="16"/>
              </w:rPr>
              <w:t>25</w:t>
            </w:r>
          </w:p>
        </w:tc>
        <w:tc>
          <w:tcPr>
            <w:tcW w:w="1134" w:type="dxa"/>
            <w:vMerge/>
            <w:shd w:val="clear" w:color="auto" w:fill="auto"/>
          </w:tcPr>
          <w:p w:rsidR="00BA5795" w:rsidRPr="005A7A29" w:rsidRDefault="00BA5795" w:rsidP="00BA5795">
            <w:pPr>
              <w:jc w:val="center"/>
              <w:rPr>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w:t>
            </w:r>
          </w:p>
        </w:tc>
        <w:tc>
          <w:tcPr>
            <w:tcW w:w="992" w:type="dxa"/>
            <w:vMerge w:val="restart"/>
            <w:shd w:val="clear" w:color="auto" w:fill="auto"/>
          </w:tcPr>
          <w:p w:rsidR="00BA5795" w:rsidRPr="005A7A29" w:rsidRDefault="00BA5795" w:rsidP="00BA5795">
            <w:pPr>
              <w:jc w:val="center"/>
              <w:rPr>
                <w:b/>
                <w:sz w:val="16"/>
                <w:szCs w:val="16"/>
              </w:rPr>
            </w:pPr>
            <w:r>
              <w:rPr>
                <w:b/>
                <w:sz w:val="16"/>
                <w:szCs w:val="16"/>
              </w:rPr>
              <w:t>-</w:t>
            </w:r>
          </w:p>
        </w:tc>
        <w:tc>
          <w:tcPr>
            <w:tcW w:w="1134" w:type="dxa"/>
            <w:vMerge w:val="restart"/>
            <w:shd w:val="clear" w:color="auto" w:fill="auto"/>
          </w:tcPr>
          <w:p w:rsidR="00BA5795" w:rsidRPr="005A7A29" w:rsidRDefault="00BA5795" w:rsidP="00BA5795">
            <w:pPr>
              <w:jc w:val="center"/>
              <w:rPr>
                <w:b/>
                <w:sz w:val="16"/>
                <w:szCs w:val="16"/>
              </w:rPr>
            </w:pPr>
            <w:r>
              <w:rPr>
                <w:b/>
                <w:sz w:val="16"/>
                <w:szCs w:val="16"/>
              </w:rPr>
              <w:t>+25</w:t>
            </w:r>
          </w:p>
        </w:tc>
      </w:tr>
      <w:tr w:rsidR="00BA5795" w:rsidRPr="005A7A29" w:rsidTr="00D3140C">
        <w:trPr>
          <w:trHeight w:val="184"/>
        </w:trPr>
        <w:tc>
          <w:tcPr>
            <w:tcW w:w="682" w:type="dxa"/>
            <w:vMerge w:val="restart"/>
            <w:shd w:val="clear" w:color="auto" w:fill="auto"/>
          </w:tcPr>
          <w:p w:rsidR="00BA5795" w:rsidRPr="005A7A29" w:rsidRDefault="00BA5795" w:rsidP="00BA5795">
            <w:pPr>
              <w:jc w:val="center"/>
              <w:rPr>
                <w:sz w:val="16"/>
                <w:szCs w:val="16"/>
              </w:rPr>
            </w:pPr>
            <w:r>
              <w:rPr>
                <w:sz w:val="16"/>
                <w:szCs w:val="16"/>
              </w:rPr>
              <w:t>3a.</w:t>
            </w:r>
          </w:p>
        </w:tc>
        <w:tc>
          <w:tcPr>
            <w:tcW w:w="851" w:type="dxa"/>
            <w:vMerge/>
            <w:shd w:val="clear" w:color="auto" w:fill="auto"/>
          </w:tcPr>
          <w:p w:rsidR="00BA5795" w:rsidRPr="005A7A29" w:rsidRDefault="00BA5795" w:rsidP="00BA5795">
            <w:pPr>
              <w:jc w:val="center"/>
              <w:rPr>
                <w:sz w:val="16"/>
                <w:szCs w:val="16"/>
              </w:rPr>
            </w:pPr>
          </w:p>
        </w:tc>
        <w:tc>
          <w:tcPr>
            <w:tcW w:w="1275" w:type="dxa"/>
            <w:vMerge w:val="restart"/>
            <w:shd w:val="clear" w:color="auto" w:fill="auto"/>
          </w:tcPr>
          <w:p w:rsidR="00BA5795" w:rsidRPr="005A7A29" w:rsidRDefault="00BA5795" w:rsidP="00BA5795">
            <w:pPr>
              <w:jc w:val="center"/>
              <w:rPr>
                <w:sz w:val="16"/>
                <w:szCs w:val="16"/>
              </w:rPr>
            </w:pPr>
            <w:r>
              <w:rPr>
                <w:sz w:val="16"/>
                <w:szCs w:val="16"/>
              </w:rPr>
              <w:t>8.9</w:t>
            </w:r>
          </w:p>
        </w:tc>
        <w:tc>
          <w:tcPr>
            <w:tcW w:w="1276" w:type="dxa"/>
            <w:vMerge/>
            <w:shd w:val="clear" w:color="auto" w:fill="auto"/>
          </w:tcPr>
          <w:p w:rsidR="00BA5795" w:rsidRPr="005A7A29" w:rsidRDefault="00BA5795" w:rsidP="00BA5795">
            <w:pPr>
              <w:jc w:val="center"/>
              <w:rPr>
                <w:sz w:val="16"/>
                <w:szCs w:val="16"/>
              </w:rPr>
            </w:pPr>
          </w:p>
        </w:tc>
        <w:tc>
          <w:tcPr>
            <w:tcW w:w="1134" w:type="dxa"/>
            <w:vMerge/>
            <w:shd w:val="clear" w:color="auto" w:fill="auto"/>
          </w:tcPr>
          <w:p w:rsidR="00BA5795" w:rsidRPr="005A7A29" w:rsidRDefault="00BA5795" w:rsidP="00BA5795">
            <w:pPr>
              <w:jc w:val="center"/>
              <w:rPr>
                <w:b/>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w:t>
            </w:r>
          </w:p>
        </w:tc>
        <w:tc>
          <w:tcPr>
            <w:tcW w:w="1134" w:type="dxa"/>
            <w:vMerge/>
            <w:shd w:val="clear" w:color="auto" w:fill="auto"/>
          </w:tcPr>
          <w:p w:rsidR="00BA5795" w:rsidRPr="005A7A29" w:rsidRDefault="00BA5795" w:rsidP="00BA5795">
            <w:pPr>
              <w:jc w:val="center"/>
              <w:rPr>
                <w:sz w:val="16"/>
                <w:szCs w:val="16"/>
              </w:rPr>
            </w:pPr>
          </w:p>
        </w:tc>
        <w:tc>
          <w:tcPr>
            <w:tcW w:w="992" w:type="dxa"/>
            <w:vMerge/>
            <w:shd w:val="clear" w:color="auto" w:fill="auto"/>
          </w:tcPr>
          <w:p w:rsidR="00BA5795" w:rsidRPr="005A7A29" w:rsidRDefault="00BA5795" w:rsidP="00BA5795">
            <w:pPr>
              <w:jc w:val="center"/>
              <w:rPr>
                <w:b/>
                <w:sz w:val="16"/>
                <w:szCs w:val="16"/>
              </w:rPr>
            </w:pPr>
          </w:p>
        </w:tc>
        <w:tc>
          <w:tcPr>
            <w:tcW w:w="1134" w:type="dxa"/>
            <w:vMerge/>
            <w:shd w:val="clear" w:color="auto" w:fill="auto"/>
          </w:tcPr>
          <w:p w:rsidR="00BA5795" w:rsidRPr="005A7A29" w:rsidRDefault="00BA5795" w:rsidP="00BA5795">
            <w:pPr>
              <w:jc w:val="center"/>
              <w:rPr>
                <w:b/>
                <w:sz w:val="16"/>
                <w:szCs w:val="16"/>
              </w:rPr>
            </w:pPr>
          </w:p>
        </w:tc>
      </w:tr>
      <w:tr w:rsidR="00BA5795" w:rsidRPr="005A7A29" w:rsidTr="00D3140C">
        <w:trPr>
          <w:trHeight w:val="190"/>
        </w:trPr>
        <w:tc>
          <w:tcPr>
            <w:tcW w:w="682" w:type="dxa"/>
            <w:vMerge/>
            <w:shd w:val="clear" w:color="auto" w:fill="auto"/>
          </w:tcPr>
          <w:p w:rsidR="00BA5795" w:rsidRPr="005A7A29" w:rsidRDefault="00BA5795" w:rsidP="00BA5795">
            <w:pPr>
              <w:jc w:val="center"/>
              <w:rPr>
                <w:sz w:val="16"/>
                <w:szCs w:val="16"/>
              </w:rPr>
            </w:pPr>
          </w:p>
        </w:tc>
        <w:tc>
          <w:tcPr>
            <w:tcW w:w="851" w:type="dxa"/>
            <w:vMerge w:val="restart"/>
            <w:shd w:val="clear" w:color="auto" w:fill="auto"/>
          </w:tcPr>
          <w:p w:rsidR="00BA5795" w:rsidRPr="005A7A29" w:rsidRDefault="00BA5795" w:rsidP="00BA5795">
            <w:pPr>
              <w:jc w:val="center"/>
              <w:rPr>
                <w:sz w:val="16"/>
                <w:szCs w:val="16"/>
              </w:rPr>
            </w:pPr>
            <w:r>
              <w:rPr>
                <w:sz w:val="16"/>
                <w:szCs w:val="16"/>
              </w:rPr>
              <w:t>2</w:t>
            </w:r>
          </w:p>
        </w:tc>
        <w:tc>
          <w:tcPr>
            <w:tcW w:w="1275" w:type="dxa"/>
            <w:vMerge/>
            <w:shd w:val="clear" w:color="auto" w:fill="auto"/>
          </w:tcPr>
          <w:p w:rsidR="00BA5795" w:rsidRPr="005A7A29" w:rsidRDefault="00BA5795" w:rsidP="00BA5795">
            <w:pPr>
              <w:jc w:val="center"/>
              <w:rPr>
                <w:sz w:val="16"/>
                <w:szCs w:val="16"/>
              </w:rPr>
            </w:pPr>
          </w:p>
        </w:tc>
        <w:tc>
          <w:tcPr>
            <w:tcW w:w="1276" w:type="dxa"/>
            <w:vMerge w:val="restart"/>
            <w:shd w:val="clear" w:color="auto" w:fill="auto"/>
          </w:tcPr>
          <w:p w:rsidR="00BA5795" w:rsidRPr="005A7A29" w:rsidRDefault="00A4544B" w:rsidP="00BA5795">
            <w:pPr>
              <w:jc w:val="center"/>
              <w:rPr>
                <w:sz w:val="16"/>
                <w:szCs w:val="16"/>
              </w:rPr>
            </w:pPr>
            <w:r>
              <w:rPr>
                <w:sz w:val="16"/>
                <w:szCs w:val="16"/>
              </w:rPr>
              <w:t>10.2</w:t>
            </w:r>
          </w:p>
        </w:tc>
        <w:tc>
          <w:tcPr>
            <w:tcW w:w="1134" w:type="dxa"/>
            <w:vMerge w:val="restart"/>
            <w:shd w:val="clear" w:color="auto" w:fill="auto"/>
          </w:tcPr>
          <w:p w:rsidR="00BA5795" w:rsidRPr="005A7A29" w:rsidRDefault="00A4544B" w:rsidP="00BA5795">
            <w:pPr>
              <w:jc w:val="center"/>
              <w:rPr>
                <w:b/>
                <w:sz w:val="16"/>
                <w:szCs w:val="16"/>
              </w:rPr>
            </w:pPr>
            <w:r>
              <w:rPr>
                <w:b/>
                <w:sz w:val="16"/>
                <w:szCs w:val="16"/>
              </w:rPr>
              <w:t>20.4</w:t>
            </w:r>
          </w:p>
        </w:tc>
        <w:tc>
          <w:tcPr>
            <w:tcW w:w="1134" w:type="dxa"/>
            <w:vMerge/>
            <w:shd w:val="clear" w:color="auto" w:fill="auto"/>
          </w:tcPr>
          <w:p w:rsidR="00BA5795" w:rsidRPr="005A7A29" w:rsidRDefault="00BA5795" w:rsidP="00BA5795">
            <w:pPr>
              <w:jc w:val="center"/>
              <w:rPr>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w:t>
            </w:r>
          </w:p>
        </w:tc>
        <w:tc>
          <w:tcPr>
            <w:tcW w:w="992" w:type="dxa"/>
            <w:vMerge w:val="restart"/>
            <w:shd w:val="clear" w:color="auto" w:fill="auto"/>
          </w:tcPr>
          <w:p w:rsidR="00BA5795" w:rsidRPr="005A7A29" w:rsidRDefault="00BA5795" w:rsidP="00BA5795">
            <w:pPr>
              <w:jc w:val="center"/>
              <w:rPr>
                <w:b/>
                <w:sz w:val="16"/>
                <w:szCs w:val="16"/>
              </w:rPr>
            </w:pPr>
            <w:r>
              <w:rPr>
                <w:b/>
                <w:sz w:val="16"/>
                <w:szCs w:val="16"/>
              </w:rPr>
              <w:t>-</w:t>
            </w:r>
          </w:p>
        </w:tc>
        <w:tc>
          <w:tcPr>
            <w:tcW w:w="1134" w:type="dxa"/>
            <w:vMerge w:val="restart"/>
            <w:shd w:val="clear" w:color="auto" w:fill="auto"/>
          </w:tcPr>
          <w:p w:rsidR="00BA5795" w:rsidRPr="005A7A29" w:rsidRDefault="00BA5795" w:rsidP="00A4544B">
            <w:pPr>
              <w:jc w:val="center"/>
              <w:rPr>
                <w:b/>
                <w:sz w:val="16"/>
                <w:szCs w:val="16"/>
              </w:rPr>
            </w:pPr>
            <w:r>
              <w:rPr>
                <w:b/>
                <w:sz w:val="16"/>
                <w:szCs w:val="16"/>
              </w:rPr>
              <w:t>+</w:t>
            </w:r>
            <w:r w:rsidR="00A4544B">
              <w:rPr>
                <w:b/>
                <w:sz w:val="16"/>
                <w:szCs w:val="16"/>
              </w:rPr>
              <w:t>20.4</w:t>
            </w:r>
          </w:p>
        </w:tc>
      </w:tr>
      <w:tr w:rsidR="00BA5795" w:rsidRPr="005A7A29" w:rsidTr="00D3140C">
        <w:trPr>
          <w:trHeight w:val="184"/>
        </w:trPr>
        <w:tc>
          <w:tcPr>
            <w:tcW w:w="682" w:type="dxa"/>
            <w:vMerge w:val="restart"/>
            <w:shd w:val="clear" w:color="auto" w:fill="auto"/>
          </w:tcPr>
          <w:p w:rsidR="00BA5795" w:rsidRPr="005A7A29" w:rsidRDefault="00BA5795" w:rsidP="00BA5795">
            <w:pPr>
              <w:jc w:val="center"/>
              <w:rPr>
                <w:sz w:val="16"/>
                <w:szCs w:val="16"/>
              </w:rPr>
            </w:pPr>
            <w:r>
              <w:rPr>
                <w:sz w:val="16"/>
                <w:szCs w:val="16"/>
              </w:rPr>
              <w:t>3.</w:t>
            </w:r>
          </w:p>
        </w:tc>
        <w:tc>
          <w:tcPr>
            <w:tcW w:w="851" w:type="dxa"/>
            <w:vMerge/>
            <w:shd w:val="clear" w:color="auto" w:fill="auto"/>
          </w:tcPr>
          <w:p w:rsidR="00BA5795" w:rsidRPr="005A7A29" w:rsidRDefault="00BA5795" w:rsidP="00BA5795">
            <w:pPr>
              <w:jc w:val="center"/>
              <w:rPr>
                <w:sz w:val="16"/>
                <w:szCs w:val="16"/>
              </w:rPr>
            </w:pPr>
          </w:p>
        </w:tc>
        <w:tc>
          <w:tcPr>
            <w:tcW w:w="1275" w:type="dxa"/>
            <w:vMerge w:val="restart"/>
            <w:shd w:val="clear" w:color="auto" w:fill="auto"/>
          </w:tcPr>
          <w:p w:rsidR="00BA5795" w:rsidRPr="005A7A29" w:rsidRDefault="00A4544B" w:rsidP="00A4544B">
            <w:pPr>
              <w:jc w:val="center"/>
              <w:rPr>
                <w:sz w:val="16"/>
                <w:szCs w:val="16"/>
              </w:rPr>
            </w:pPr>
            <w:r>
              <w:rPr>
                <w:sz w:val="16"/>
                <w:szCs w:val="16"/>
              </w:rPr>
              <w:t>11.5</w:t>
            </w:r>
          </w:p>
        </w:tc>
        <w:tc>
          <w:tcPr>
            <w:tcW w:w="1276" w:type="dxa"/>
            <w:vMerge/>
            <w:shd w:val="clear" w:color="auto" w:fill="auto"/>
          </w:tcPr>
          <w:p w:rsidR="00BA5795" w:rsidRPr="005A7A29" w:rsidRDefault="00BA5795" w:rsidP="00BA5795">
            <w:pPr>
              <w:jc w:val="center"/>
              <w:rPr>
                <w:sz w:val="16"/>
                <w:szCs w:val="16"/>
              </w:rPr>
            </w:pPr>
          </w:p>
        </w:tc>
        <w:tc>
          <w:tcPr>
            <w:tcW w:w="1134" w:type="dxa"/>
            <w:vMerge/>
            <w:shd w:val="clear" w:color="auto" w:fill="auto"/>
          </w:tcPr>
          <w:p w:rsidR="00BA5795" w:rsidRPr="005A7A29" w:rsidRDefault="00BA5795" w:rsidP="00BA5795">
            <w:pPr>
              <w:jc w:val="center"/>
              <w:rPr>
                <w:b/>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w:t>
            </w:r>
          </w:p>
        </w:tc>
        <w:tc>
          <w:tcPr>
            <w:tcW w:w="1134" w:type="dxa"/>
            <w:vMerge/>
            <w:shd w:val="clear" w:color="auto" w:fill="auto"/>
          </w:tcPr>
          <w:p w:rsidR="00BA5795" w:rsidRPr="005A7A29" w:rsidRDefault="00BA5795" w:rsidP="00BA5795">
            <w:pPr>
              <w:jc w:val="center"/>
              <w:rPr>
                <w:sz w:val="16"/>
                <w:szCs w:val="16"/>
              </w:rPr>
            </w:pPr>
          </w:p>
        </w:tc>
        <w:tc>
          <w:tcPr>
            <w:tcW w:w="992" w:type="dxa"/>
            <w:vMerge/>
            <w:shd w:val="clear" w:color="auto" w:fill="auto"/>
          </w:tcPr>
          <w:p w:rsidR="00BA5795" w:rsidRPr="005A7A29" w:rsidRDefault="00BA5795" w:rsidP="00BA5795">
            <w:pPr>
              <w:jc w:val="center"/>
              <w:rPr>
                <w:b/>
                <w:sz w:val="16"/>
                <w:szCs w:val="16"/>
              </w:rPr>
            </w:pPr>
          </w:p>
        </w:tc>
        <w:tc>
          <w:tcPr>
            <w:tcW w:w="1134" w:type="dxa"/>
            <w:vMerge/>
            <w:shd w:val="clear" w:color="auto" w:fill="auto"/>
          </w:tcPr>
          <w:p w:rsidR="00BA5795" w:rsidRPr="005A7A29" w:rsidRDefault="00BA5795" w:rsidP="00BA5795">
            <w:pPr>
              <w:jc w:val="center"/>
              <w:rPr>
                <w:b/>
                <w:sz w:val="16"/>
                <w:szCs w:val="16"/>
              </w:rPr>
            </w:pPr>
          </w:p>
        </w:tc>
      </w:tr>
      <w:tr w:rsidR="00BA5795" w:rsidRPr="005A7A29" w:rsidTr="00D3140C">
        <w:trPr>
          <w:trHeight w:val="184"/>
        </w:trPr>
        <w:tc>
          <w:tcPr>
            <w:tcW w:w="682" w:type="dxa"/>
            <w:vMerge/>
            <w:shd w:val="clear" w:color="auto" w:fill="auto"/>
          </w:tcPr>
          <w:p w:rsidR="00BA5795" w:rsidRPr="005A7A29" w:rsidRDefault="00BA5795" w:rsidP="00BA5795">
            <w:pPr>
              <w:jc w:val="center"/>
              <w:rPr>
                <w:sz w:val="16"/>
                <w:szCs w:val="16"/>
              </w:rPr>
            </w:pPr>
          </w:p>
        </w:tc>
        <w:tc>
          <w:tcPr>
            <w:tcW w:w="851" w:type="dxa"/>
            <w:vMerge w:val="restart"/>
            <w:shd w:val="clear" w:color="auto" w:fill="auto"/>
          </w:tcPr>
          <w:p w:rsidR="00BA5795" w:rsidRPr="005A7A29" w:rsidRDefault="00BA5795" w:rsidP="00BA5795">
            <w:pPr>
              <w:jc w:val="center"/>
              <w:rPr>
                <w:sz w:val="16"/>
                <w:szCs w:val="16"/>
              </w:rPr>
            </w:pPr>
            <w:r>
              <w:rPr>
                <w:sz w:val="16"/>
                <w:szCs w:val="16"/>
              </w:rPr>
              <w:t>2</w:t>
            </w:r>
          </w:p>
        </w:tc>
        <w:tc>
          <w:tcPr>
            <w:tcW w:w="1275" w:type="dxa"/>
            <w:vMerge/>
            <w:shd w:val="clear" w:color="auto" w:fill="auto"/>
          </w:tcPr>
          <w:p w:rsidR="00BA5795" w:rsidRPr="005A7A29" w:rsidRDefault="00BA5795" w:rsidP="00BA5795">
            <w:pPr>
              <w:jc w:val="center"/>
              <w:rPr>
                <w:sz w:val="16"/>
                <w:szCs w:val="16"/>
              </w:rPr>
            </w:pPr>
          </w:p>
        </w:tc>
        <w:tc>
          <w:tcPr>
            <w:tcW w:w="1276" w:type="dxa"/>
            <w:vMerge w:val="restart"/>
            <w:shd w:val="clear" w:color="auto" w:fill="auto"/>
          </w:tcPr>
          <w:p w:rsidR="00BA5795" w:rsidRPr="005A7A29" w:rsidRDefault="00A4544B" w:rsidP="00BA5795">
            <w:pPr>
              <w:jc w:val="center"/>
              <w:rPr>
                <w:sz w:val="16"/>
                <w:szCs w:val="16"/>
              </w:rPr>
            </w:pPr>
            <w:r>
              <w:rPr>
                <w:sz w:val="16"/>
                <w:szCs w:val="16"/>
              </w:rPr>
              <w:t>7.05</w:t>
            </w:r>
          </w:p>
        </w:tc>
        <w:tc>
          <w:tcPr>
            <w:tcW w:w="1134" w:type="dxa"/>
            <w:vMerge w:val="restart"/>
            <w:shd w:val="clear" w:color="auto" w:fill="auto"/>
          </w:tcPr>
          <w:p w:rsidR="00BA5795" w:rsidRPr="005A7A29" w:rsidRDefault="00A4544B" w:rsidP="00BA5795">
            <w:pPr>
              <w:jc w:val="center"/>
              <w:rPr>
                <w:b/>
                <w:sz w:val="16"/>
                <w:szCs w:val="16"/>
              </w:rPr>
            </w:pPr>
            <w:r>
              <w:rPr>
                <w:b/>
                <w:sz w:val="16"/>
                <w:szCs w:val="16"/>
              </w:rPr>
              <w:t>14.1</w:t>
            </w:r>
          </w:p>
        </w:tc>
        <w:tc>
          <w:tcPr>
            <w:tcW w:w="1134" w:type="dxa"/>
            <w:vMerge/>
            <w:shd w:val="clear" w:color="auto" w:fill="auto"/>
          </w:tcPr>
          <w:p w:rsidR="00BA5795" w:rsidRPr="005A7A29" w:rsidRDefault="00BA5795" w:rsidP="00BA5795">
            <w:pPr>
              <w:jc w:val="center"/>
              <w:rPr>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0.4</w:t>
            </w:r>
          </w:p>
        </w:tc>
        <w:tc>
          <w:tcPr>
            <w:tcW w:w="992" w:type="dxa"/>
            <w:vMerge w:val="restart"/>
            <w:shd w:val="clear" w:color="auto" w:fill="auto"/>
          </w:tcPr>
          <w:p w:rsidR="00BA5795" w:rsidRPr="005A7A29" w:rsidRDefault="00BA5795" w:rsidP="00BA5795">
            <w:pPr>
              <w:jc w:val="center"/>
              <w:rPr>
                <w:b/>
                <w:sz w:val="16"/>
                <w:szCs w:val="16"/>
              </w:rPr>
            </w:pPr>
            <w:r>
              <w:rPr>
                <w:b/>
                <w:sz w:val="16"/>
                <w:szCs w:val="16"/>
              </w:rPr>
              <w:t>0.8</w:t>
            </w:r>
          </w:p>
        </w:tc>
        <w:tc>
          <w:tcPr>
            <w:tcW w:w="1134" w:type="dxa"/>
            <w:vMerge w:val="restart"/>
            <w:shd w:val="clear" w:color="auto" w:fill="auto"/>
          </w:tcPr>
          <w:p w:rsidR="00BA5795" w:rsidRPr="005A7A29" w:rsidRDefault="00BA5795" w:rsidP="00A4544B">
            <w:pPr>
              <w:jc w:val="center"/>
              <w:rPr>
                <w:b/>
                <w:sz w:val="16"/>
                <w:szCs w:val="16"/>
              </w:rPr>
            </w:pPr>
            <w:r>
              <w:rPr>
                <w:b/>
                <w:sz w:val="16"/>
                <w:szCs w:val="16"/>
              </w:rPr>
              <w:t>+</w:t>
            </w:r>
            <w:r w:rsidR="00A4544B">
              <w:rPr>
                <w:b/>
                <w:sz w:val="16"/>
                <w:szCs w:val="16"/>
              </w:rPr>
              <w:t>13.3</w:t>
            </w:r>
          </w:p>
        </w:tc>
      </w:tr>
      <w:tr w:rsidR="00BA5795" w:rsidRPr="005A7A29" w:rsidTr="00D3140C">
        <w:trPr>
          <w:trHeight w:val="184"/>
        </w:trPr>
        <w:tc>
          <w:tcPr>
            <w:tcW w:w="682" w:type="dxa"/>
            <w:vMerge w:val="restart"/>
            <w:shd w:val="clear" w:color="auto" w:fill="auto"/>
          </w:tcPr>
          <w:p w:rsidR="00BA5795" w:rsidRPr="005A7A29" w:rsidRDefault="00BA5795" w:rsidP="00BA5795">
            <w:pPr>
              <w:jc w:val="center"/>
              <w:rPr>
                <w:sz w:val="16"/>
                <w:szCs w:val="16"/>
              </w:rPr>
            </w:pPr>
            <w:r>
              <w:rPr>
                <w:sz w:val="16"/>
                <w:szCs w:val="16"/>
              </w:rPr>
              <w:t>4.</w:t>
            </w:r>
          </w:p>
        </w:tc>
        <w:tc>
          <w:tcPr>
            <w:tcW w:w="851" w:type="dxa"/>
            <w:vMerge/>
            <w:shd w:val="clear" w:color="auto" w:fill="auto"/>
          </w:tcPr>
          <w:p w:rsidR="00BA5795" w:rsidRPr="005A7A29" w:rsidRDefault="00BA5795" w:rsidP="00BA5795">
            <w:pPr>
              <w:jc w:val="center"/>
              <w:rPr>
                <w:sz w:val="16"/>
                <w:szCs w:val="16"/>
              </w:rPr>
            </w:pPr>
          </w:p>
        </w:tc>
        <w:tc>
          <w:tcPr>
            <w:tcW w:w="1275" w:type="dxa"/>
            <w:vMerge w:val="restart"/>
            <w:shd w:val="clear" w:color="auto" w:fill="auto"/>
          </w:tcPr>
          <w:p w:rsidR="00BA5795" w:rsidRPr="005A7A29" w:rsidRDefault="00BA5795" w:rsidP="00BA5795">
            <w:pPr>
              <w:jc w:val="center"/>
              <w:rPr>
                <w:sz w:val="16"/>
                <w:szCs w:val="16"/>
              </w:rPr>
            </w:pPr>
            <w:r>
              <w:rPr>
                <w:sz w:val="16"/>
                <w:szCs w:val="16"/>
              </w:rPr>
              <w:t>2.6</w:t>
            </w:r>
          </w:p>
        </w:tc>
        <w:tc>
          <w:tcPr>
            <w:tcW w:w="1276" w:type="dxa"/>
            <w:vMerge/>
            <w:shd w:val="clear" w:color="auto" w:fill="auto"/>
          </w:tcPr>
          <w:p w:rsidR="00BA5795" w:rsidRPr="005A7A29" w:rsidRDefault="00BA5795" w:rsidP="00BA5795">
            <w:pPr>
              <w:jc w:val="center"/>
              <w:rPr>
                <w:sz w:val="16"/>
                <w:szCs w:val="16"/>
              </w:rPr>
            </w:pPr>
          </w:p>
        </w:tc>
        <w:tc>
          <w:tcPr>
            <w:tcW w:w="1134" w:type="dxa"/>
            <w:vMerge/>
            <w:shd w:val="clear" w:color="auto" w:fill="auto"/>
          </w:tcPr>
          <w:p w:rsidR="00BA5795" w:rsidRPr="005A7A29" w:rsidRDefault="00BA5795" w:rsidP="00BA5795">
            <w:pPr>
              <w:jc w:val="center"/>
              <w:rPr>
                <w:b/>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0.8</w:t>
            </w:r>
          </w:p>
        </w:tc>
        <w:tc>
          <w:tcPr>
            <w:tcW w:w="1134" w:type="dxa"/>
            <w:vMerge/>
            <w:shd w:val="clear" w:color="auto" w:fill="auto"/>
          </w:tcPr>
          <w:p w:rsidR="00BA5795" w:rsidRPr="005A7A29" w:rsidRDefault="00BA5795" w:rsidP="00BA5795">
            <w:pPr>
              <w:jc w:val="center"/>
              <w:rPr>
                <w:sz w:val="16"/>
                <w:szCs w:val="16"/>
              </w:rPr>
            </w:pPr>
          </w:p>
        </w:tc>
        <w:tc>
          <w:tcPr>
            <w:tcW w:w="992" w:type="dxa"/>
            <w:vMerge/>
            <w:shd w:val="clear" w:color="auto" w:fill="auto"/>
          </w:tcPr>
          <w:p w:rsidR="00BA5795" w:rsidRPr="005A7A29" w:rsidRDefault="00BA5795" w:rsidP="00BA5795">
            <w:pPr>
              <w:jc w:val="center"/>
              <w:rPr>
                <w:b/>
                <w:sz w:val="16"/>
                <w:szCs w:val="16"/>
              </w:rPr>
            </w:pPr>
          </w:p>
        </w:tc>
        <w:tc>
          <w:tcPr>
            <w:tcW w:w="1134" w:type="dxa"/>
            <w:vMerge/>
            <w:shd w:val="clear" w:color="auto" w:fill="auto"/>
          </w:tcPr>
          <w:p w:rsidR="00BA5795" w:rsidRPr="005A7A29" w:rsidRDefault="00BA5795" w:rsidP="00BA5795">
            <w:pPr>
              <w:jc w:val="center"/>
              <w:rPr>
                <w:b/>
                <w:sz w:val="16"/>
                <w:szCs w:val="16"/>
              </w:rPr>
            </w:pPr>
          </w:p>
        </w:tc>
      </w:tr>
      <w:tr w:rsidR="00BA5795" w:rsidRPr="005A7A29" w:rsidTr="00D3140C">
        <w:trPr>
          <w:trHeight w:val="184"/>
        </w:trPr>
        <w:tc>
          <w:tcPr>
            <w:tcW w:w="682" w:type="dxa"/>
            <w:vMerge/>
            <w:shd w:val="clear" w:color="auto" w:fill="auto"/>
          </w:tcPr>
          <w:p w:rsidR="00BA5795" w:rsidRPr="005A7A29" w:rsidRDefault="00BA5795" w:rsidP="00BA5795">
            <w:pPr>
              <w:jc w:val="center"/>
              <w:rPr>
                <w:sz w:val="16"/>
                <w:szCs w:val="16"/>
              </w:rPr>
            </w:pPr>
          </w:p>
        </w:tc>
        <w:tc>
          <w:tcPr>
            <w:tcW w:w="851" w:type="dxa"/>
            <w:vMerge w:val="restart"/>
            <w:shd w:val="clear" w:color="auto" w:fill="auto"/>
          </w:tcPr>
          <w:p w:rsidR="00BA5795" w:rsidRPr="005A7A29" w:rsidRDefault="00BA5795" w:rsidP="00BA5795">
            <w:pPr>
              <w:jc w:val="center"/>
              <w:rPr>
                <w:sz w:val="16"/>
                <w:szCs w:val="16"/>
              </w:rPr>
            </w:pPr>
            <w:r>
              <w:rPr>
                <w:sz w:val="16"/>
                <w:szCs w:val="16"/>
              </w:rPr>
              <w:t>3</w:t>
            </w:r>
          </w:p>
        </w:tc>
        <w:tc>
          <w:tcPr>
            <w:tcW w:w="1275" w:type="dxa"/>
            <w:vMerge/>
            <w:shd w:val="clear" w:color="auto" w:fill="auto"/>
          </w:tcPr>
          <w:p w:rsidR="00BA5795" w:rsidRPr="005A7A29" w:rsidRDefault="00BA5795" w:rsidP="00BA5795">
            <w:pPr>
              <w:jc w:val="center"/>
              <w:rPr>
                <w:sz w:val="16"/>
                <w:szCs w:val="16"/>
              </w:rPr>
            </w:pPr>
          </w:p>
        </w:tc>
        <w:tc>
          <w:tcPr>
            <w:tcW w:w="1276" w:type="dxa"/>
            <w:vMerge w:val="restart"/>
            <w:shd w:val="clear" w:color="auto" w:fill="auto"/>
          </w:tcPr>
          <w:p w:rsidR="00BA5795" w:rsidRPr="005A7A29" w:rsidRDefault="00BA5795" w:rsidP="00BA5795">
            <w:pPr>
              <w:jc w:val="center"/>
              <w:rPr>
                <w:sz w:val="16"/>
                <w:szCs w:val="16"/>
              </w:rPr>
            </w:pPr>
            <w:r>
              <w:rPr>
                <w:sz w:val="16"/>
                <w:szCs w:val="16"/>
              </w:rPr>
              <w:t>1.6</w:t>
            </w:r>
          </w:p>
        </w:tc>
        <w:tc>
          <w:tcPr>
            <w:tcW w:w="1134" w:type="dxa"/>
            <w:vMerge w:val="restart"/>
            <w:shd w:val="clear" w:color="auto" w:fill="auto"/>
          </w:tcPr>
          <w:p w:rsidR="00BA5795" w:rsidRPr="005A7A29" w:rsidRDefault="00BA5795" w:rsidP="00BA5795">
            <w:pPr>
              <w:jc w:val="center"/>
              <w:rPr>
                <w:b/>
                <w:sz w:val="16"/>
                <w:szCs w:val="16"/>
              </w:rPr>
            </w:pPr>
            <w:r>
              <w:rPr>
                <w:b/>
                <w:sz w:val="16"/>
                <w:szCs w:val="16"/>
              </w:rPr>
              <w:t>4.8</w:t>
            </w:r>
          </w:p>
        </w:tc>
        <w:tc>
          <w:tcPr>
            <w:tcW w:w="1134" w:type="dxa"/>
            <w:vMerge/>
            <w:shd w:val="clear" w:color="auto" w:fill="auto"/>
          </w:tcPr>
          <w:p w:rsidR="00BA5795" w:rsidRPr="005A7A29" w:rsidRDefault="00BA5795" w:rsidP="00BA5795">
            <w:pPr>
              <w:jc w:val="center"/>
              <w:rPr>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1.45</w:t>
            </w:r>
          </w:p>
        </w:tc>
        <w:tc>
          <w:tcPr>
            <w:tcW w:w="992" w:type="dxa"/>
            <w:vMerge w:val="restart"/>
            <w:shd w:val="clear" w:color="auto" w:fill="auto"/>
          </w:tcPr>
          <w:p w:rsidR="00BA5795" w:rsidRPr="005A7A29" w:rsidRDefault="00BA5795" w:rsidP="00BA5795">
            <w:pPr>
              <w:jc w:val="center"/>
              <w:rPr>
                <w:b/>
                <w:sz w:val="16"/>
                <w:szCs w:val="16"/>
              </w:rPr>
            </w:pPr>
            <w:r>
              <w:rPr>
                <w:b/>
                <w:sz w:val="16"/>
                <w:szCs w:val="16"/>
              </w:rPr>
              <w:t>4.4</w:t>
            </w:r>
          </w:p>
        </w:tc>
        <w:tc>
          <w:tcPr>
            <w:tcW w:w="1134" w:type="dxa"/>
            <w:vMerge w:val="restart"/>
            <w:shd w:val="clear" w:color="auto" w:fill="auto"/>
          </w:tcPr>
          <w:p w:rsidR="00BA5795" w:rsidRPr="005A7A29" w:rsidRDefault="00BA5795" w:rsidP="00BA5795">
            <w:pPr>
              <w:jc w:val="center"/>
              <w:rPr>
                <w:b/>
                <w:sz w:val="16"/>
                <w:szCs w:val="16"/>
              </w:rPr>
            </w:pPr>
            <w:r>
              <w:rPr>
                <w:b/>
                <w:sz w:val="16"/>
                <w:szCs w:val="16"/>
              </w:rPr>
              <w:t>+0.4</w:t>
            </w:r>
          </w:p>
        </w:tc>
      </w:tr>
      <w:tr w:rsidR="00BA5795" w:rsidRPr="005A7A29" w:rsidTr="00D3140C">
        <w:trPr>
          <w:trHeight w:val="184"/>
        </w:trPr>
        <w:tc>
          <w:tcPr>
            <w:tcW w:w="682" w:type="dxa"/>
            <w:vMerge w:val="restart"/>
            <w:shd w:val="clear" w:color="auto" w:fill="auto"/>
          </w:tcPr>
          <w:p w:rsidR="00BA5795" w:rsidRPr="005A7A29" w:rsidRDefault="00BA5795" w:rsidP="00BA5795">
            <w:pPr>
              <w:jc w:val="center"/>
              <w:rPr>
                <w:sz w:val="16"/>
                <w:szCs w:val="16"/>
              </w:rPr>
            </w:pPr>
            <w:r>
              <w:rPr>
                <w:sz w:val="16"/>
                <w:szCs w:val="16"/>
              </w:rPr>
              <w:t>5.</w:t>
            </w:r>
          </w:p>
        </w:tc>
        <w:tc>
          <w:tcPr>
            <w:tcW w:w="851" w:type="dxa"/>
            <w:vMerge/>
            <w:shd w:val="clear" w:color="auto" w:fill="auto"/>
          </w:tcPr>
          <w:p w:rsidR="00BA5795" w:rsidRPr="005A7A29" w:rsidRDefault="00BA5795" w:rsidP="00BA5795">
            <w:pPr>
              <w:jc w:val="center"/>
              <w:rPr>
                <w:sz w:val="16"/>
                <w:szCs w:val="16"/>
              </w:rPr>
            </w:pPr>
          </w:p>
        </w:tc>
        <w:tc>
          <w:tcPr>
            <w:tcW w:w="1275" w:type="dxa"/>
            <w:vMerge w:val="restart"/>
            <w:shd w:val="clear" w:color="auto" w:fill="auto"/>
          </w:tcPr>
          <w:p w:rsidR="00BA5795" w:rsidRPr="005A7A29" w:rsidRDefault="00BA5795" w:rsidP="00BA5795">
            <w:pPr>
              <w:jc w:val="center"/>
              <w:rPr>
                <w:sz w:val="16"/>
                <w:szCs w:val="16"/>
              </w:rPr>
            </w:pPr>
            <w:r>
              <w:rPr>
                <w:sz w:val="16"/>
                <w:szCs w:val="16"/>
              </w:rPr>
              <w:t>0.6</w:t>
            </w:r>
          </w:p>
        </w:tc>
        <w:tc>
          <w:tcPr>
            <w:tcW w:w="1276" w:type="dxa"/>
            <w:vMerge/>
            <w:shd w:val="clear" w:color="auto" w:fill="auto"/>
          </w:tcPr>
          <w:p w:rsidR="00BA5795" w:rsidRPr="005A7A29" w:rsidRDefault="00BA5795" w:rsidP="00BA5795">
            <w:pPr>
              <w:jc w:val="center"/>
              <w:rPr>
                <w:sz w:val="16"/>
                <w:szCs w:val="16"/>
              </w:rPr>
            </w:pPr>
          </w:p>
        </w:tc>
        <w:tc>
          <w:tcPr>
            <w:tcW w:w="1134" w:type="dxa"/>
            <w:vMerge/>
            <w:shd w:val="clear" w:color="auto" w:fill="auto"/>
          </w:tcPr>
          <w:p w:rsidR="00BA5795" w:rsidRPr="005A7A29" w:rsidRDefault="00BA5795" w:rsidP="00BA5795">
            <w:pPr>
              <w:jc w:val="center"/>
              <w:rPr>
                <w:b/>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2.1</w:t>
            </w:r>
          </w:p>
        </w:tc>
        <w:tc>
          <w:tcPr>
            <w:tcW w:w="1134" w:type="dxa"/>
            <w:vMerge/>
            <w:shd w:val="clear" w:color="auto" w:fill="auto"/>
          </w:tcPr>
          <w:p w:rsidR="00BA5795" w:rsidRPr="005A7A29" w:rsidRDefault="00BA5795" w:rsidP="00BA5795">
            <w:pPr>
              <w:jc w:val="center"/>
              <w:rPr>
                <w:sz w:val="16"/>
                <w:szCs w:val="16"/>
              </w:rPr>
            </w:pPr>
          </w:p>
        </w:tc>
        <w:tc>
          <w:tcPr>
            <w:tcW w:w="992" w:type="dxa"/>
            <w:vMerge/>
            <w:shd w:val="clear" w:color="auto" w:fill="auto"/>
          </w:tcPr>
          <w:p w:rsidR="00BA5795" w:rsidRPr="005A7A29" w:rsidRDefault="00BA5795" w:rsidP="00BA5795">
            <w:pPr>
              <w:jc w:val="center"/>
              <w:rPr>
                <w:b/>
                <w:sz w:val="16"/>
                <w:szCs w:val="16"/>
              </w:rPr>
            </w:pPr>
          </w:p>
        </w:tc>
        <w:tc>
          <w:tcPr>
            <w:tcW w:w="1134" w:type="dxa"/>
            <w:vMerge/>
            <w:shd w:val="clear" w:color="auto" w:fill="auto"/>
          </w:tcPr>
          <w:p w:rsidR="00BA5795" w:rsidRPr="005A7A29" w:rsidRDefault="00BA5795" w:rsidP="00BA5795">
            <w:pPr>
              <w:jc w:val="center"/>
              <w:rPr>
                <w:b/>
                <w:sz w:val="16"/>
                <w:szCs w:val="16"/>
              </w:rPr>
            </w:pPr>
          </w:p>
        </w:tc>
      </w:tr>
      <w:tr w:rsidR="00BA5795" w:rsidRPr="005A7A29" w:rsidTr="00D3140C">
        <w:trPr>
          <w:trHeight w:val="300"/>
        </w:trPr>
        <w:tc>
          <w:tcPr>
            <w:tcW w:w="682" w:type="dxa"/>
            <w:vMerge/>
            <w:shd w:val="clear" w:color="auto" w:fill="auto"/>
          </w:tcPr>
          <w:p w:rsidR="00BA5795" w:rsidRPr="005A7A29" w:rsidRDefault="00BA5795" w:rsidP="00BA5795">
            <w:pPr>
              <w:jc w:val="center"/>
              <w:rPr>
                <w:sz w:val="16"/>
                <w:szCs w:val="16"/>
              </w:rPr>
            </w:pPr>
          </w:p>
        </w:tc>
        <w:tc>
          <w:tcPr>
            <w:tcW w:w="851" w:type="dxa"/>
            <w:vMerge w:val="restart"/>
            <w:shd w:val="clear" w:color="auto" w:fill="auto"/>
          </w:tcPr>
          <w:p w:rsidR="00BA5795" w:rsidRPr="005A7A29" w:rsidRDefault="00BA5795" w:rsidP="00BA5795">
            <w:pPr>
              <w:jc w:val="center"/>
              <w:rPr>
                <w:sz w:val="16"/>
                <w:szCs w:val="16"/>
              </w:rPr>
            </w:pPr>
            <w:r>
              <w:rPr>
                <w:sz w:val="16"/>
                <w:szCs w:val="16"/>
              </w:rPr>
              <w:t>6</w:t>
            </w:r>
          </w:p>
        </w:tc>
        <w:tc>
          <w:tcPr>
            <w:tcW w:w="1275" w:type="dxa"/>
            <w:vMerge/>
            <w:shd w:val="clear" w:color="auto" w:fill="auto"/>
          </w:tcPr>
          <w:p w:rsidR="00BA5795" w:rsidRPr="005A7A29" w:rsidRDefault="00BA5795" w:rsidP="00BA5795">
            <w:pPr>
              <w:jc w:val="center"/>
              <w:rPr>
                <w:sz w:val="16"/>
                <w:szCs w:val="16"/>
              </w:rPr>
            </w:pPr>
          </w:p>
        </w:tc>
        <w:tc>
          <w:tcPr>
            <w:tcW w:w="1276" w:type="dxa"/>
            <w:vMerge w:val="restart"/>
            <w:shd w:val="clear" w:color="auto" w:fill="auto"/>
          </w:tcPr>
          <w:p w:rsidR="00BA5795" w:rsidRPr="005A7A29" w:rsidRDefault="00BA5795" w:rsidP="00BA5795">
            <w:pPr>
              <w:jc w:val="center"/>
              <w:rPr>
                <w:sz w:val="16"/>
                <w:szCs w:val="16"/>
              </w:rPr>
            </w:pPr>
            <w:r>
              <w:rPr>
                <w:sz w:val="16"/>
                <w:szCs w:val="16"/>
              </w:rPr>
              <w:t>2.4</w:t>
            </w:r>
          </w:p>
        </w:tc>
        <w:tc>
          <w:tcPr>
            <w:tcW w:w="1134" w:type="dxa"/>
            <w:vMerge w:val="restart"/>
            <w:shd w:val="clear" w:color="auto" w:fill="auto"/>
          </w:tcPr>
          <w:p w:rsidR="00BA5795" w:rsidRPr="005A7A29" w:rsidRDefault="00BA5795" w:rsidP="00BA5795">
            <w:pPr>
              <w:jc w:val="center"/>
              <w:rPr>
                <w:b/>
                <w:sz w:val="16"/>
                <w:szCs w:val="16"/>
              </w:rPr>
            </w:pPr>
            <w:r>
              <w:rPr>
                <w:b/>
                <w:sz w:val="16"/>
                <w:szCs w:val="16"/>
              </w:rPr>
              <w:t>14.4</w:t>
            </w:r>
          </w:p>
        </w:tc>
        <w:tc>
          <w:tcPr>
            <w:tcW w:w="1134" w:type="dxa"/>
            <w:vMerge/>
            <w:shd w:val="clear" w:color="auto" w:fill="auto"/>
          </w:tcPr>
          <w:p w:rsidR="00BA5795" w:rsidRPr="005A7A29" w:rsidRDefault="00BA5795" w:rsidP="00BA5795">
            <w:pPr>
              <w:jc w:val="center"/>
              <w:rPr>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1.1</w:t>
            </w:r>
          </w:p>
        </w:tc>
        <w:tc>
          <w:tcPr>
            <w:tcW w:w="992" w:type="dxa"/>
            <w:vMerge w:val="restart"/>
            <w:shd w:val="clear" w:color="auto" w:fill="auto"/>
          </w:tcPr>
          <w:p w:rsidR="00BA5795" w:rsidRPr="005A7A29" w:rsidRDefault="00BA5795" w:rsidP="00BA5795">
            <w:pPr>
              <w:jc w:val="center"/>
              <w:rPr>
                <w:b/>
                <w:sz w:val="16"/>
                <w:szCs w:val="16"/>
              </w:rPr>
            </w:pPr>
            <w:r>
              <w:rPr>
                <w:b/>
                <w:sz w:val="16"/>
                <w:szCs w:val="16"/>
              </w:rPr>
              <w:t>6.6</w:t>
            </w:r>
          </w:p>
        </w:tc>
        <w:tc>
          <w:tcPr>
            <w:tcW w:w="1134" w:type="dxa"/>
            <w:vMerge w:val="restart"/>
            <w:shd w:val="clear" w:color="auto" w:fill="auto"/>
          </w:tcPr>
          <w:p w:rsidR="00BA5795" w:rsidRPr="005A7A29" w:rsidRDefault="00BA5795" w:rsidP="00BA5795">
            <w:pPr>
              <w:jc w:val="center"/>
              <w:rPr>
                <w:b/>
                <w:sz w:val="16"/>
                <w:szCs w:val="16"/>
              </w:rPr>
            </w:pPr>
            <w:r>
              <w:rPr>
                <w:b/>
                <w:sz w:val="16"/>
                <w:szCs w:val="16"/>
              </w:rPr>
              <w:t>+7.8</w:t>
            </w:r>
          </w:p>
        </w:tc>
      </w:tr>
      <w:tr w:rsidR="00BA5795" w:rsidRPr="005A7A29" w:rsidTr="00D3140C">
        <w:trPr>
          <w:trHeight w:val="184"/>
        </w:trPr>
        <w:tc>
          <w:tcPr>
            <w:tcW w:w="682" w:type="dxa"/>
            <w:vMerge w:val="restart"/>
            <w:shd w:val="clear" w:color="auto" w:fill="auto"/>
          </w:tcPr>
          <w:p w:rsidR="00BA5795" w:rsidRPr="005A7A29" w:rsidRDefault="00BA5795" w:rsidP="00BA5795">
            <w:pPr>
              <w:jc w:val="center"/>
              <w:rPr>
                <w:sz w:val="16"/>
                <w:szCs w:val="16"/>
              </w:rPr>
            </w:pPr>
            <w:r>
              <w:rPr>
                <w:sz w:val="16"/>
                <w:szCs w:val="16"/>
              </w:rPr>
              <w:t>6.</w:t>
            </w:r>
          </w:p>
        </w:tc>
        <w:tc>
          <w:tcPr>
            <w:tcW w:w="851" w:type="dxa"/>
            <w:vMerge/>
            <w:shd w:val="clear" w:color="auto" w:fill="auto"/>
          </w:tcPr>
          <w:p w:rsidR="00BA5795" w:rsidRPr="005A7A29" w:rsidRDefault="00BA5795" w:rsidP="00BA5795">
            <w:pPr>
              <w:jc w:val="center"/>
              <w:rPr>
                <w:sz w:val="16"/>
                <w:szCs w:val="16"/>
              </w:rPr>
            </w:pPr>
          </w:p>
        </w:tc>
        <w:tc>
          <w:tcPr>
            <w:tcW w:w="1275" w:type="dxa"/>
            <w:vMerge w:val="restart"/>
            <w:shd w:val="clear" w:color="auto" w:fill="auto"/>
          </w:tcPr>
          <w:p w:rsidR="00BA5795" w:rsidRPr="005A7A29" w:rsidRDefault="00BA5795" w:rsidP="00BA5795">
            <w:pPr>
              <w:jc w:val="center"/>
              <w:rPr>
                <w:sz w:val="16"/>
                <w:szCs w:val="16"/>
              </w:rPr>
            </w:pPr>
            <w:r>
              <w:rPr>
                <w:sz w:val="16"/>
                <w:szCs w:val="16"/>
              </w:rPr>
              <w:t>4.3</w:t>
            </w:r>
          </w:p>
        </w:tc>
        <w:tc>
          <w:tcPr>
            <w:tcW w:w="1276" w:type="dxa"/>
            <w:vMerge/>
            <w:shd w:val="clear" w:color="auto" w:fill="auto"/>
          </w:tcPr>
          <w:p w:rsidR="00BA5795" w:rsidRPr="005A7A29" w:rsidRDefault="00BA5795" w:rsidP="00BA5795">
            <w:pPr>
              <w:jc w:val="center"/>
              <w:rPr>
                <w:sz w:val="16"/>
                <w:szCs w:val="16"/>
              </w:rPr>
            </w:pPr>
          </w:p>
        </w:tc>
        <w:tc>
          <w:tcPr>
            <w:tcW w:w="1134" w:type="dxa"/>
            <w:vMerge/>
            <w:shd w:val="clear" w:color="auto" w:fill="auto"/>
          </w:tcPr>
          <w:p w:rsidR="00BA5795" w:rsidRPr="005A7A29" w:rsidRDefault="00BA5795" w:rsidP="00BA5795">
            <w:pPr>
              <w:jc w:val="center"/>
              <w:rPr>
                <w:b/>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0.1</w:t>
            </w:r>
          </w:p>
        </w:tc>
        <w:tc>
          <w:tcPr>
            <w:tcW w:w="1134" w:type="dxa"/>
            <w:vMerge/>
            <w:shd w:val="clear" w:color="auto" w:fill="auto"/>
          </w:tcPr>
          <w:p w:rsidR="00BA5795" w:rsidRPr="005A7A29" w:rsidRDefault="00BA5795" w:rsidP="00BA5795">
            <w:pPr>
              <w:jc w:val="center"/>
              <w:rPr>
                <w:sz w:val="16"/>
                <w:szCs w:val="16"/>
              </w:rPr>
            </w:pPr>
          </w:p>
        </w:tc>
        <w:tc>
          <w:tcPr>
            <w:tcW w:w="992" w:type="dxa"/>
            <w:vMerge/>
            <w:shd w:val="clear" w:color="auto" w:fill="auto"/>
          </w:tcPr>
          <w:p w:rsidR="00BA5795" w:rsidRPr="005A7A29" w:rsidRDefault="00BA5795" w:rsidP="00BA5795">
            <w:pPr>
              <w:jc w:val="center"/>
              <w:rPr>
                <w:b/>
                <w:sz w:val="16"/>
                <w:szCs w:val="16"/>
              </w:rPr>
            </w:pPr>
          </w:p>
        </w:tc>
        <w:tc>
          <w:tcPr>
            <w:tcW w:w="1134" w:type="dxa"/>
            <w:vMerge/>
            <w:shd w:val="clear" w:color="auto" w:fill="auto"/>
          </w:tcPr>
          <w:p w:rsidR="00BA5795" w:rsidRPr="005A7A29" w:rsidRDefault="00BA5795" w:rsidP="00BA5795">
            <w:pPr>
              <w:jc w:val="center"/>
              <w:rPr>
                <w:b/>
                <w:sz w:val="16"/>
                <w:szCs w:val="16"/>
              </w:rPr>
            </w:pPr>
          </w:p>
        </w:tc>
      </w:tr>
      <w:tr w:rsidR="00BA5795" w:rsidRPr="005A7A29" w:rsidTr="00D3140C">
        <w:trPr>
          <w:trHeight w:val="254"/>
        </w:trPr>
        <w:tc>
          <w:tcPr>
            <w:tcW w:w="682" w:type="dxa"/>
            <w:vMerge/>
            <w:shd w:val="clear" w:color="auto" w:fill="auto"/>
          </w:tcPr>
          <w:p w:rsidR="00BA5795" w:rsidRPr="005A7A29" w:rsidRDefault="00BA5795" w:rsidP="00BA5795">
            <w:pPr>
              <w:jc w:val="center"/>
              <w:rPr>
                <w:sz w:val="16"/>
                <w:szCs w:val="16"/>
              </w:rPr>
            </w:pPr>
          </w:p>
        </w:tc>
        <w:tc>
          <w:tcPr>
            <w:tcW w:w="851" w:type="dxa"/>
            <w:vMerge w:val="restart"/>
            <w:shd w:val="clear" w:color="auto" w:fill="auto"/>
          </w:tcPr>
          <w:p w:rsidR="00BA5795" w:rsidRPr="005A7A29" w:rsidRDefault="00BA5795" w:rsidP="00BA5795">
            <w:pPr>
              <w:jc w:val="center"/>
              <w:rPr>
                <w:sz w:val="16"/>
                <w:szCs w:val="16"/>
              </w:rPr>
            </w:pPr>
            <w:r>
              <w:rPr>
                <w:sz w:val="16"/>
                <w:szCs w:val="16"/>
              </w:rPr>
              <w:t>10</w:t>
            </w:r>
          </w:p>
        </w:tc>
        <w:tc>
          <w:tcPr>
            <w:tcW w:w="1275" w:type="dxa"/>
            <w:vMerge/>
            <w:shd w:val="clear" w:color="auto" w:fill="auto"/>
          </w:tcPr>
          <w:p w:rsidR="00BA5795" w:rsidRPr="005A7A29" w:rsidRDefault="00BA5795" w:rsidP="00BA5795">
            <w:pPr>
              <w:jc w:val="center"/>
              <w:rPr>
                <w:sz w:val="16"/>
                <w:szCs w:val="16"/>
              </w:rPr>
            </w:pPr>
          </w:p>
        </w:tc>
        <w:tc>
          <w:tcPr>
            <w:tcW w:w="1276" w:type="dxa"/>
            <w:vMerge w:val="restart"/>
            <w:shd w:val="clear" w:color="auto" w:fill="auto"/>
          </w:tcPr>
          <w:p w:rsidR="00BA5795" w:rsidRPr="005A7A29" w:rsidRDefault="00BA5795" w:rsidP="00BA5795">
            <w:pPr>
              <w:jc w:val="center"/>
              <w:rPr>
                <w:sz w:val="16"/>
                <w:szCs w:val="16"/>
              </w:rPr>
            </w:pPr>
            <w:r>
              <w:rPr>
                <w:sz w:val="16"/>
                <w:szCs w:val="16"/>
              </w:rPr>
              <w:t>3.15</w:t>
            </w:r>
          </w:p>
        </w:tc>
        <w:tc>
          <w:tcPr>
            <w:tcW w:w="1134" w:type="dxa"/>
            <w:vMerge w:val="restart"/>
            <w:shd w:val="clear" w:color="auto" w:fill="auto"/>
          </w:tcPr>
          <w:p w:rsidR="00BA5795" w:rsidRPr="005A7A29" w:rsidRDefault="00BA5795" w:rsidP="00BA5795">
            <w:pPr>
              <w:jc w:val="center"/>
              <w:rPr>
                <w:b/>
                <w:sz w:val="16"/>
                <w:szCs w:val="16"/>
              </w:rPr>
            </w:pPr>
            <w:r>
              <w:rPr>
                <w:b/>
                <w:sz w:val="16"/>
                <w:szCs w:val="16"/>
              </w:rPr>
              <w:t>31.5</w:t>
            </w:r>
          </w:p>
        </w:tc>
        <w:tc>
          <w:tcPr>
            <w:tcW w:w="1134" w:type="dxa"/>
            <w:vMerge/>
            <w:shd w:val="clear" w:color="auto" w:fill="auto"/>
          </w:tcPr>
          <w:p w:rsidR="00BA5795" w:rsidRPr="005A7A29" w:rsidRDefault="00BA5795" w:rsidP="00BA5795">
            <w:pPr>
              <w:jc w:val="center"/>
              <w:rPr>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0.5</w:t>
            </w:r>
          </w:p>
        </w:tc>
        <w:tc>
          <w:tcPr>
            <w:tcW w:w="992" w:type="dxa"/>
            <w:vMerge w:val="restart"/>
            <w:shd w:val="clear" w:color="auto" w:fill="auto"/>
          </w:tcPr>
          <w:p w:rsidR="00BA5795" w:rsidRPr="005A7A29" w:rsidRDefault="00BA5795" w:rsidP="00BA5795">
            <w:pPr>
              <w:jc w:val="center"/>
              <w:rPr>
                <w:b/>
                <w:sz w:val="16"/>
                <w:szCs w:val="16"/>
              </w:rPr>
            </w:pPr>
            <w:r>
              <w:rPr>
                <w:b/>
                <w:sz w:val="16"/>
                <w:szCs w:val="16"/>
              </w:rPr>
              <w:t>5</w:t>
            </w:r>
          </w:p>
        </w:tc>
        <w:tc>
          <w:tcPr>
            <w:tcW w:w="1134" w:type="dxa"/>
            <w:vMerge w:val="restart"/>
            <w:shd w:val="clear" w:color="auto" w:fill="auto"/>
          </w:tcPr>
          <w:p w:rsidR="00BA5795" w:rsidRPr="005A7A29" w:rsidRDefault="00BA5795" w:rsidP="00BA5795">
            <w:pPr>
              <w:jc w:val="center"/>
              <w:rPr>
                <w:b/>
                <w:sz w:val="16"/>
                <w:szCs w:val="16"/>
              </w:rPr>
            </w:pPr>
            <w:r>
              <w:rPr>
                <w:b/>
                <w:sz w:val="16"/>
                <w:szCs w:val="16"/>
              </w:rPr>
              <w:t>+26.5</w:t>
            </w:r>
          </w:p>
        </w:tc>
      </w:tr>
      <w:tr w:rsidR="00BA5795" w:rsidRPr="005A7A29" w:rsidTr="00D3140C">
        <w:trPr>
          <w:trHeight w:val="184"/>
        </w:trPr>
        <w:tc>
          <w:tcPr>
            <w:tcW w:w="682" w:type="dxa"/>
            <w:vMerge w:val="restart"/>
            <w:shd w:val="clear" w:color="auto" w:fill="auto"/>
          </w:tcPr>
          <w:p w:rsidR="00BA5795" w:rsidRPr="005A7A29" w:rsidRDefault="00BA5795" w:rsidP="00BA5795">
            <w:pPr>
              <w:jc w:val="center"/>
              <w:rPr>
                <w:sz w:val="16"/>
                <w:szCs w:val="16"/>
              </w:rPr>
            </w:pPr>
            <w:r>
              <w:rPr>
                <w:sz w:val="16"/>
                <w:szCs w:val="16"/>
              </w:rPr>
              <w:t>7.</w:t>
            </w:r>
          </w:p>
        </w:tc>
        <w:tc>
          <w:tcPr>
            <w:tcW w:w="851" w:type="dxa"/>
            <w:vMerge/>
            <w:shd w:val="clear" w:color="auto" w:fill="auto"/>
          </w:tcPr>
          <w:p w:rsidR="00BA5795" w:rsidRPr="005A7A29" w:rsidRDefault="00BA5795" w:rsidP="00BA5795">
            <w:pPr>
              <w:jc w:val="center"/>
              <w:rPr>
                <w:sz w:val="16"/>
                <w:szCs w:val="16"/>
              </w:rPr>
            </w:pPr>
          </w:p>
        </w:tc>
        <w:tc>
          <w:tcPr>
            <w:tcW w:w="1275" w:type="dxa"/>
            <w:vMerge w:val="restart"/>
            <w:shd w:val="clear" w:color="auto" w:fill="auto"/>
          </w:tcPr>
          <w:p w:rsidR="00BA5795" w:rsidRPr="005A7A29" w:rsidRDefault="00BA5795" w:rsidP="00BA5795">
            <w:pPr>
              <w:jc w:val="center"/>
              <w:rPr>
                <w:sz w:val="16"/>
                <w:szCs w:val="16"/>
              </w:rPr>
            </w:pPr>
            <w:r>
              <w:rPr>
                <w:sz w:val="16"/>
                <w:szCs w:val="16"/>
              </w:rPr>
              <w:t>2</w:t>
            </w:r>
          </w:p>
        </w:tc>
        <w:tc>
          <w:tcPr>
            <w:tcW w:w="1276" w:type="dxa"/>
            <w:vMerge/>
            <w:shd w:val="clear" w:color="auto" w:fill="auto"/>
          </w:tcPr>
          <w:p w:rsidR="00BA5795" w:rsidRPr="005A7A29" w:rsidRDefault="00BA5795" w:rsidP="00BA5795">
            <w:pPr>
              <w:jc w:val="center"/>
              <w:rPr>
                <w:sz w:val="16"/>
                <w:szCs w:val="16"/>
              </w:rPr>
            </w:pPr>
          </w:p>
        </w:tc>
        <w:tc>
          <w:tcPr>
            <w:tcW w:w="1134" w:type="dxa"/>
            <w:vMerge/>
            <w:shd w:val="clear" w:color="auto" w:fill="auto"/>
          </w:tcPr>
          <w:p w:rsidR="00BA5795" w:rsidRPr="005A7A29" w:rsidRDefault="00BA5795" w:rsidP="00BA5795">
            <w:pPr>
              <w:jc w:val="center"/>
              <w:rPr>
                <w:b/>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0.9</w:t>
            </w:r>
          </w:p>
        </w:tc>
        <w:tc>
          <w:tcPr>
            <w:tcW w:w="1134" w:type="dxa"/>
            <w:vMerge/>
            <w:shd w:val="clear" w:color="auto" w:fill="auto"/>
          </w:tcPr>
          <w:p w:rsidR="00BA5795" w:rsidRPr="005A7A29" w:rsidRDefault="00BA5795" w:rsidP="00BA5795">
            <w:pPr>
              <w:jc w:val="center"/>
              <w:rPr>
                <w:sz w:val="16"/>
                <w:szCs w:val="16"/>
              </w:rPr>
            </w:pPr>
          </w:p>
        </w:tc>
        <w:tc>
          <w:tcPr>
            <w:tcW w:w="992" w:type="dxa"/>
            <w:vMerge/>
            <w:shd w:val="clear" w:color="auto" w:fill="auto"/>
          </w:tcPr>
          <w:p w:rsidR="00BA5795" w:rsidRPr="005A7A29" w:rsidRDefault="00BA5795" w:rsidP="00BA5795">
            <w:pPr>
              <w:jc w:val="center"/>
              <w:rPr>
                <w:b/>
                <w:sz w:val="16"/>
                <w:szCs w:val="16"/>
              </w:rPr>
            </w:pPr>
          </w:p>
        </w:tc>
        <w:tc>
          <w:tcPr>
            <w:tcW w:w="1134" w:type="dxa"/>
            <w:vMerge/>
            <w:shd w:val="clear" w:color="auto" w:fill="auto"/>
          </w:tcPr>
          <w:p w:rsidR="00BA5795" w:rsidRPr="005A7A29" w:rsidRDefault="00BA5795" w:rsidP="00BA5795">
            <w:pPr>
              <w:jc w:val="center"/>
              <w:rPr>
                <w:b/>
                <w:sz w:val="16"/>
                <w:szCs w:val="16"/>
              </w:rPr>
            </w:pPr>
          </w:p>
        </w:tc>
      </w:tr>
      <w:tr w:rsidR="00BA5795" w:rsidRPr="005A7A29" w:rsidTr="00D3140C">
        <w:trPr>
          <w:trHeight w:val="184"/>
        </w:trPr>
        <w:tc>
          <w:tcPr>
            <w:tcW w:w="682" w:type="dxa"/>
            <w:vMerge/>
            <w:shd w:val="clear" w:color="auto" w:fill="auto"/>
          </w:tcPr>
          <w:p w:rsidR="00BA5795" w:rsidRPr="005A7A29" w:rsidRDefault="00BA5795" w:rsidP="00BA5795">
            <w:pPr>
              <w:jc w:val="center"/>
              <w:rPr>
                <w:sz w:val="16"/>
                <w:szCs w:val="16"/>
              </w:rPr>
            </w:pPr>
          </w:p>
        </w:tc>
        <w:tc>
          <w:tcPr>
            <w:tcW w:w="851" w:type="dxa"/>
            <w:vMerge w:val="restart"/>
            <w:shd w:val="clear" w:color="auto" w:fill="auto"/>
          </w:tcPr>
          <w:p w:rsidR="00BA5795" w:rsidRPr="005A7A29" w:rsidRDefault="00BA5795" w:rsidP="00BA5795">
            <w:pPr>
              <w:jc w:val="center"/>
              <w:rPr>
                <w:sz w:val="16"/>
                <w:szCs w:val="16"/>
              </w:rPr>
            </w:pPr>
            <w:r>
              <w:rPr>
                <w:sz w:val="16"/>
                <w:szCs w:val="16"/>
              </w:rPr>
              <w:t>8</w:t>
            </w:r>
          </w:p>
        </w:tc>
        <w:tc>
          <w:tcPr>
            <w:tcW w:w="1275" w:type="dxa"/>
            <w:vMerge/>
            <w:shd w:val="clear" w:color="auto" w:fill="auto"/>
          </w:tcPr>
          <w:p w:rsidR="00BA5795" w:rsidRPr="005A7A29" w:rsidRDefault="00BA5795" w:rsidP="00BA5795">
            <w:pPr>
              <w:jc w:val="center"/>
              <w:rPr>
                <w:sz w:val="16"/>
                <w:szCs w:val="16"/>
              </w:rPr>
            </w:pPr>
          </w:p>
        </w:tc>
        <w:tc>
          <w:tcPr>
            <w:tcW w:w="1276" w:type="dxa"/>
            <w:vMerge w:val="restart"/>
            <w:shd w:val="clear" w:color="auto" w:fill="auto"/>
          </w:tcPr>
          <w:p w:rsidR="00BA5795" w:rsidRPr="005A7A29" w:rsidRDefault="00BA5795" w:rsidP="00BA5795">
            <w:pPr>
              <w:jc w:val="center"/>
              <w:rPr>
                <w:sz w:val="16"/>
                <w:szCs w:val="16"/>
              </w:rPr>
            </w:pPr>
            <w:r>
              <w:rPr>
                <w:sz w:val="16"/>
                <w:szCs w:val="16"/>
              </w:rPr>
              <w:t>1.8</w:t>
            </w:r>
          </w:p>
        </w:tc>
        <w:tc>
          <w:tcPr>
            <w:tcW w:w="1134" w:type="dxa"/>
            <w:vMerge w:val="restart"/>
            <w:shd w:val="clear" w:color="auto" w:fill="auto"/>
          </w:tcPr>
          <w:p w:rsidR="00BA5795" w:rsidRPr="005A7A29" w:rsidRDefault="00BA5795" w:rsidP="00BA5795">
            <w:pPr>
              <w:jc w:val="center"/>
              <w:rPr>
                <w:b/>
                <w:sz w:val="16"/>
                <w:szCs w:val="16"/>
              </w:rPr>
            </w:pPr>
            <w:r>
              <w:rPr>
                <w:b/>
                <w:sz w:val="16"/>
                <w:szCs w:val="16"/>
              </w:rPr>
              <w:t>14.4</w:t>
            </w:r>
          </w:p>
        </w:tc>
        <w:tc>
          <w:tcPr>
            <w:tcW w:w="1134" w:type="dxa"/>
            <w:vMerge/>
            <w:shd w:val="clear" w:color="auto" w:fill="auto"/>
          </w:tcPr>
          <w:p w:rsidR="00BA5795" w:rsidRPr="005A7A29" w:rsidRDefault="00BA5795" w:rsidP="00BA5795">
            <w:pPr>
              <w:jc w:val="center"/>
              <w:rPr>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0.5</w:t>
            </w:r>
          </w:p>
        </w:tc>
        <w:tc>
          <w:tcPr>
            <w:tcW w:w="992" w:type="dxa"/>
            <w:vMerge w:val="restart"/>
            <w:shd w:val="clear" w:color="auto" w:fill="auto"/>
          </w:tcPr>
          <w:p w:rsidR="00BA5795" w:rsidRPr="005A7A29" w:rsidRDefault="00BA5795" w:rsidP="00BA5795">
            <w:pPr>
              <w:jc w:val="center"/>
              <w:rPr>
                <w:b/>
                <w:sz w:val="16"/>
                <w:szCs w:val="16"/>
              </w:rPr>
            </w:pPr>
            <w:r>
              <w:rPr>
                <w:b/>
                <w:sz w:val="16"/>
                <w:szCs w:val="16"/>
              </w:rPr>
              <w:t>4</w:t>
            </w:r>
          </w:p>
        </w:tc>
        <w:tc>
          <w:tcPr>
            <w:tcW w:w="1134" w:type="dxa"/>
            <w:vMerge w:val="restart"/>
            <w:shd w:val="clear" w:color="auto" w:fill="auto"/>
          </w:tcPr>
          <w:p w:rsidR="00BA5795" w:rsidRPr="005A7A29" w:rsidRDefault="00BA5795" w:rsidP="00BA5795">
            <w:pPr>
              <w:jc w:val="center"/>
              <w:rPr>
                <w:b/>
                <w:sz w:val="16"/>
                <w:szCs w:val="16"/>
              </w:rPr>
            </w:pPr>
            <w:r>
              <w:rPr>
                <w:b/>
                <w:sz w:val="16"/>
                <w:szCs w:val="16"/>
              </w:rPr>
              <w:t>+10.4</w:t>
            </w:r>
          </w:p>
        </w:tc>
      </w:tr>
      <w:tr w:rsidR="00BA5795" w:rsidRPr="005A7A29" w:rsidTr="00D3140C">
        <w:trPr>
          <w:trHeight w:val="230"/>
        </w:trPr>
        <w:tc>
          <w:tcPr>
            <w:tcW w:w="682" w:type="dxa"/>
            <w:vMerge w:val="restart"/>
            <w:shd w:val="clear" w:color="auto" w:fill="auto"/>
          </w:tcPr>
          <w:p w:rsidR="00BA5795" w:rsidRPr="005A7A29" w:rsidRDefault="00BA5795" w:rsidP="00BA5795">
            <w:pPr>
              <w:jc w:val="center"/>
              <w:rPr>
                <w:sz w:val="16"/>
                <w:szCs w:val="16"/>
              </w:rPr>
            </w:pPr>
            <w:r>
              <w:rPr>
                <w:sz w:val="16"/>
                <w:szCs w:val="16"/>
              </w:rPr>
              <w:t>8.</w:t>
            </w:r>
          </w:p>
        </w:tc>
        <w:tc>
          <w:tcPr>
            <w:tcW w:w="851" w:type="dxa"/>
            <w:vMerge/>
            <w:shd w:val="clear" w:color="auto" w:fill="auto"/>
          </w:tcPr>
          <w:p w:rsidR="00BA5795" w:rsidRPr="005A7A29" w:rsidRDefault="00BA5795" w:rsidP="00BA5795">
            <w:pPr>
              <w:jc w:val="center"/>
              <w:rPr>
                <w:sz w:val="16"/>
                <w:szCs w:val="16"/>
              </w:rPr>
            </w:pPr>
          </w:p>
        </w:tc>
        <w:tc>
          <w:tcPr>
            <w:tcW w:w="1275" w:type="dxa"/>
            <w:vMerge w:val="restart"/>
            <w:shd w:val="clear" w:color="auto" w:fill="auto"/>
          </w:tcPr>
          <w:p w:rsidR="00BA5795" w:rsidRPr="005A7A29" w:rsidRDefault="00BA5795" w:rsidP="00BA5795">
            <w:pPr>
              <w:jc w:val="center"/>
              <w:rPr>
                <w:sz w:val="16"/>
                <w:szCs w:val="16"/>
              </w:rPr>
            </w:pPr>
            <w:r>
              <w:rPr>
                <w:sz w:val="16"/>
                <w:szCs w:val="16"/>
              </w:rPr>
              <w:t>1.6</w:t>
            </w:r>
          </w:p>
        </w:tc>
        <w:tc>
          <w:tcPr>
            <w:tcW w:w="1276" w:type="dxa"/>
            <w:vMerge/>
            <w:shd w:val="clear" w:color="auto" w:fill="auto"/>
          </w:tcPr>
          <w:p w:rsidR="00BA5795" w:rsidRPr="005A7A29" w:rsidRDefault="00BA5795" w:rsidP="00BA5795">
            <w:pPr>
              <w:jc w:val="center"/>
              <w:rPr>
                <w:sz w:val="16"/>
                <w:szCs w:val="16"/>
              </w:rPr>
            </w:pPr>
          </w:p>
        </w:tc>
        <w:tc>
          <w:tcPr>
            <w:tcW w:w="1134" w:type="dxa"/>
            <w:vMerge/>
            <w:shd w:val="clear" w:color="auto" w:fill="auto"/>
          </w:tcPr>
          <w:p w:rsidR="00BA5795" w:rsidRPr="005A7A29" w:rsidRDefault="00BA5795" w:rsidP="00BA5795">
            <w:pPr>
              <w:jc w:val="center"/>
              <w:rPr>
                <w:b/>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0.1</w:t>
            </w:r>
          </w:p>
        </w:tc>
        <w:tc>
          <w:tcPr>
            <w:tcW w:w="1134" w:type="dxa"/>
            <w:vMerge/>
            <w:shd w:val="clear" w:color="auto" w:fill="auto"/>
          </w:tcPr>
          <w:p w:rsidR="00BA5795" w:rsidRPr="005A7A29" w:rsidRDefault="00BA5795" w:rsidP="00BA5795">
            <w:pPr>
              <w:jc w:val="center"/>
              <w:rPr>
                <w:sz w:val="16"/>
                <w:szCs w:val="16"/>
              </w:rPr>
            </w:pPr>
          </w:p>
        </w:tc>
        <w:tc>
          <w:tcPr>
            <w:tcW w:w="992" w:type="dxa"/>
            <w:vMerge/>
            <w:shd w:val="clear" w:color="auto" w:fill="auto"/>
          </w:tcPr>
          <w:p w:rsidR="00BA5795" w:rsidRPr="005A7A29" w:rsidRDefault="00BA5795" w:rsidP="00BA5795">
            <w:pPr>
              <w:jc w:val="center"/>
              <w:rPr>
                <w:b/>
                <w:sz w:val="16"/>
                <w:szCs w:val="16"/>
              </w:rPr>
            </w:pPr>
          </w:p>
        </w:tc>
        <w:tc>
          <w:tcPr>
            <w:tcW w:w="1134" w:type="dxa"/>
            <w:vMerge/>
            <w:shd w:val="clear" w:color="auto" w:fill="auto"/>
          </w:tcPr>
          <w:p w:rsidR="00BA5795" w:rsidRPr="005A7A29" w:rsidRDefault="00BA5795" w:rsidP="00BA5795">
            <w:pPr>
              <w:jc w:val="center"/>
              <w:rPr>
                <w:b/>
                <w:sz w:val="16"/>
                <w:szCs w:val="16"/>
              </w:rPr>
            </w:pPr>
          </w:p>
        </w:tc>
      </w:tr>
      <w:tr w:rsidR="00BA5795" w:rsidRPr="005A7A29" w:rsidTr="00D3140C">
        <w:trPr>
          <w:trHeight w:val="276"/>
        </w:trPr>
        <w:tc>
          <w:tcPr>
            <w:tcW w:w="682" w:type="dxa"/>
            <w:vMerge/>
            <w:shd w:val="clear" w:color="auto" w:fill="auto"/>
          </w:tcPr>
          <w:p w:rsidR="00BA5795" w:rsidRPr="005A7A29" w:rsidRDefault="00BA5795" w:rsidP="00BA5795">
            <w:pPr>
              <w:jc w:val="center"/>
              <w:rPr>
                <w:sz w:val="16"/>
                <w:szCs w:val="16"/>
              </w:rPr>
            </w:pPr>
          </w:p>
        </w:tc>
        <w:tc>
          <w:tcPr>
            <w:tcW w:w="851" w:type="dxa"/>
            <w:vMerge w:val="restart"/>
            <w:shd w:val="clear" w:color="auto" w:fill="auto"/>
          </w:tcPr>
          <w:p w:rsidR="00BA5795" w:rsidRPr="005A7A29" w:rsidRDefault="00BA5795" w:rsidP="00BA5795">
            <w:pPr>
              <w:jc w:val="center"/>
              <w:rPr>
                <w:sz w:val="16"/>
                <w:szCs w:val="16"/>
              </w:rPr>
            </w:pPr>
            <w:r>
              <w:rPr>
                <w:sz w:val="16"/>
                <w:szCs w:val="16"/>
              </w:rPr>
              <w:t>13</w:t>
            </w:r>
          </w:p>
        </w:tc>
        <w:tc>
          <w:tcPr>
            <w:tcW w:w="1275" w:type="dxa"/>
            <w:vMerge/>
            <w:shd w:val="clear" w:color="auto" w:fill="auto"/>
          </w:tcPr>
          <w:p w:rsidR="00BA5795" w:rsidRPr="005A7A29" w:rsidRDefault="00BA5795" w:rsidP="00BA5795">
            <w:pPr>
              <w:jc w:val="center"/>
              <w:rPr>
                <w:sz w:val="16"/>
                <w:szCs w:val="16"/>
              </w:rPr>
            </w:pPr>
          </w:p>
        </w:tc>
        <w:tc>
          <w:tcPr>
            <w:tcW w:w="1276" w:type="dxa"/>
            <w:vMerge w:val="restart"/>
            <w:shd w:val="clear" w:color="auto" w:fill="auto"/>
          </w:tcPr>
          <w:p w:rsidR="00BA5795" w:rsidRPr="005A7A29" w:rsidRDefault="00BA5795" w:rsidP="00BA5795">
            <w:pPr>
              <w:jc w:val="center"/>
              <w:rPr>
                <w:sz w:val="16"/>
                <w:szCs w:val="16"/>
              </w:rPr>
            </w:pPr>
            <w:r>
              <w:rPr>
                <w:sz w:val="16"/>
                <w:szCs w:val="16"/>
              </w:rPr>
              <w:t>1.1</w:t>
            </w:r>
          </w:p>
        </w:tc>
        <w:tc>
          <w:tcPr>
            <w:tcW w:w="1134" w:type="dxa"/>
            <w:vMerge w:val="restart"/>
            <w:shd w:val="clear" w:color="auto" w:fill="auto"/>
          </w:tcPr>
          <w:p w:rsidR="00BA5795" w:rsidRPr="005A7A29" w:rsidRDefault="00BA5795" w:rsidP="00BA5795">
            <w:pPr>
              <w:jc w:val="center"/>
              <w:rPr>
                <w:b/>
                <w:sz w:val="16"/>
                <w:szCs w:val="16"/>
              </w:rPr>
            </w:pPr>
            <w:r>
              <w:rPr>
                <w:b/>
                <w:sz w:val="16"/>
                <w:szCs w:val="16"/>
              </w:rPr>
              <w:t>14.3</w:t>
            </w:r>
          </w:p>
        </w:tc>
        <w:tc>
          <w:tcPr>
            <w:tcW w:w="1134" w:type="dxa"/>
            <w:vMerge/>
            <w:shd w:val="clear" w:color="auto" w:fill="auto"/>
          </w:tcPr>
          <w:p w:rsidR="00BA5795" w:rsidRPr="005A7A29" w:rsidRDefault="00BA5795" w:rsidP="00BA5795">
            <w:pPr>
              <w:jc w:val="center"/>
              <w:rPr>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0.3</w:t>
            </w:r>
          </w:p>
        </w:tc>
        <w:tc>
          <w:tcPr>
            <w:tcW w:w="992" w:type="dxa"/>
            <w:vMerge w:val="restart"/>
            <w:shd w:val="clear" w:color="auto" w:fill="auto"/>
          </w:tcPr>
          <w:p w:rsidR="00BA5795" w:rsidRPr="005A7A29" w:rsidRDefault="00BA5795" w:rsidP="00BA5795">
            <w:pPr>
              <w:jc w:val="center"/>
              <w:rPr>
                <w:b/>
                <w:sz w:val="16"/>
                <w:szCs w:val="16"/>
              </w:rPr>
            </w:pPr>
            <w:r>
              <w:rPr>
                <w:b/>
                <w:sz w:val="16"/>
                <w:szCs w:val="16"/>
              </w:rPr>
              <w:t>3.9</w:t>
            </w:r>
          </w:p>
        </w:tc>
        <w:tc>
          <w:tcPr>
            <w:tcW w:w="1134" w:type="dxa"/>
            <w:vMerge w:val="restart"/>
            <w:shd w:val="clear" w:color="auto" w:fill="auto"/>
          </w:tcPr>
          <w:p w:rsidR="00BA5795" w:rsidRPr="005A7A29" w:rsidRDefault="00BA5795" w:rsidP="00BA5795">
            <w:pPr>
              <w:jc w:val="center"/>
              <w:rPr>
                <w:b/>
                <w:sz w:val="16"/>
                <w:szCs w:val="16"/>
              </w:rPr>
            </w:pPr>
            <w:r>
              <w:rPr>
                <w:b/>
                <w:sz w:val="16"/>
                <w:szCs w:val="16"/>
              </w:rPr>
              <w:t>+10.4</w:t>
            </w:r>
          </w:p>
        </w:tc>
      </w:tr>
      <w:tr w:rsidR="00BA5795" w:rsidRPr="005A7A29" w:rsidTr="00D3140C">
        <w:trPr>
          <w:trHeight w:val="184"/>
        </w:trPr>
        <w:tc>
          <w:tcPr>
            <w:tcW w:w="682" w:type="dxa"/>
            <w:vMerge w:val="restart"/>
            <w:shd w:val="clear" w:color="auto" w:fill="auto"/>
          </w:tcPr>
          <w:p w:rsidR="00BA5795" w:rsidRPr="005A7A29" w:rsidRDefault="00BA5795" w:rsidP="00BA5795">
            <w:pPr>
              <w:jc w:val="center"/>
              <w:rPr>
                <w:sz w:val="16"/>
                <w:szCs w:val="16"/>
              </w:rPr>
            </w:pPr>
            <w:r>
              <w:rPr>
                <w:sz w:val="16"/>
                <w:szCs w:val="16"/>
              </w:rPr>
              <w:t>9.</w:t>
            </w:r>
          </w:p>
        </w:tc>
        <w:tc>
          <w:tcPr>
            <w:tcW w:w="851" w:type="dxa"/>
            <w:vMerge/>
            <w:shd w:val="clear" w:color="auto" w:fill="auto"/>
          </w:tcPr>
          <w:p w:rsidR="00BA5795" w:rsidRPr="005A7A29" w:rsidRDefault="00BA5795" w:rsidP="00BA5795">
            <w:pPr>
              <w:jc w:val="center"/>
              <w:rPr>
                <w:sz w:val="16"/>
                <w:szCs w:val="16"/>
              </w:rPr>
            </w:pPr>
          </w:p>
        </w:tc>
        <w:tc>
          <w:tcPr>
            <w:tcW w:w="1275" w:type="dxa"/>
            <w:vMerge w:val="restart"/>
            <w:shd w:val="clear" w:color="auto" w:fill="auto"/>
          </w:tcPr>
          <w:p w:rsidR="00BA5795" w:rsidRPr="005A7A29" w:rsidRDefault="00BA5795" w:rsidP="00BA5795">
            <w:pPr>
              <w:jc w:val="center"/>
              <w:rPr>
                <w:sz w:val="16"/>
                <w:szCs w:val="16"/>
              </w:rPr>
            </w:pPr>
            <w:r>
              <w:rPr>
                <w:sz w:val="16"/>
                <w:szCs w:val="16"/>
              </w:rPr>
              <w:t>0.6</w:t>
            </w:r>
          </w:p>
        </w:tc>
        <w:tc>
          <w:tcPr>
            <w:tcW w:w="1276" w:type="dxa"/>
            <w:vMerge/>
            <w:shd w:val="clear" w:color="auto" w:fill="auto"/>
          </w:tcPr>
          <w:p w:rsidR="00BA5795" w:rsidRPr="005A7A29" w:rsidRDefault="00BA5795" w:rsidP="00BA5795">
            <w:pPr>
              <w:jc w:val="center"/>
              <w:rPr>
                <w:sz w:val="16"/>
                <w:szCs w:val="16"/>
              </w:rPr>
            </w:pPr>
          </w:p>
        </w:tc>
        <w:tc>
          <w:tcPr>
            <w:tcW w:w="1134" w:type="dxa"/>
            <w:vMerge/>
            <w:shd w:val="clear" w:color="auto" w:fill="auto"/>
          </w:tcPr>
          <w:p w:rsidR="00BA5795" w:rsidRPr="005A7A29" w:rsidRDefault="00BA5795" w:rsidP="00BA5795">
            <w:pPr>
              <w:jc w:val="center"/>
              <w:rPr>
                <w:b/>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0.5</w:t>
            </w:r>
          </w:p>
        </w:tc>
        <w:tc>
          <w:tcPr>
            <w:tcW w:w="1134" w:type="dxa"/>
            <w:vMerge/>
            <w:shd w:val="clear" w:color="auto" w:fill="auto"/>
          </w:tcPr>
          <w:p w:rsidR="00BA5795" w:rsidRPr="005A7A29" w:rsidRDefault="00BA5795" w:rsidP="00BA5795">
            <w:pPr>
              <w:jc w:val="center"/>
              <w:rPr>
                <w:sz w:val="16"/>
                <w:szCs w:val="16"/>
              </w:rPr>
            </w:pPr>
          </w:p>
        </w:tc>
        <w:tc>
          <w:tcPr>
            <w:tcW w:w="992" w:type="dxa"/>
            <w:vMerge/>
            <w:shd w:val="clear" w:color="auto" w:fill="auto"/>
          </w:tcPr>
          <w:p w:rsidR="00BA5795" w:rsidRPr="005A7A29" w:rsidRDefault="00BA5795" w:rsidP="00BA5795">
            <w:pPr>
              <w:jc w:val="center"/>
              <w:rPr>
                <w:b/>
                <w:sz w:val="16"/>
                <w:szCs w:val="16"/>
              </w:rPr>
            </w:pPr>
          </w:p>
        </w:tc>
        <w:tc>
          <w:tcPr>
            <w:tcW w:w="1134" w:type="dxa"/>
            <w:vMerge/>
            <w:shd w:val="clear" w:color="auto" w:fill="auto"/>
          </w:tcPr>
          <w:p w:rsidR="00BA5795" w:rsidRPr="005A7A29" w:rsidRDefault="00BA5795" w:rsidP="00BA5795">
            <w:pPr>
              <w:jc w:val="center"/>
              <w:rPr>
                <w:b/>
                <w:sz w:val="16"/>
                <w:szCs w:val="16"/>
              </w:rPr>
            </w:pPr>
          </w:p>
        </w:tc>
      </w:tr>
      <w:tr w:rsidR="00BA5795" w:rsidRPr="005A7A29" w:rsidTr="00D3140C">
        <w:trPr>
          <w:trHeight w:val="276"/>
        </w:trPr>
        <w:tc>
          <w:tcPr>
            <w:tcW w:w="682" w:type="dxa"/>
            <w:vMerge/>
            <w:shd w:val="clear" w:color="auto" w:fill="auto"/>
          </w:tcPr>
          <w:p w:rsidR="00BA5795" w:rsidRPr="005A7A29" w:rsidRDefault="00BA5795" w:rsidP="00BA5795">
            <w:pPr>
              <w:jc w:val="center"/>
              <w:rPr>
                <w:sz w:val="16"/>
                <w:szCs w:val="16"/>
              </w:rPr>
            </w:pPr>
          </w:p>
        </w:tc>
        <w:tc>
          <w:tcPr>
            <w:tcW w:w="851" w:type="dxa"/>
            <w:vMerge w:val="restart"/>
            <w:shd w:val="clear" w:color="auto" w:fill="auto"/>
          </w:tcPr>
          <w:p w:rsidR="00BA5795" w:rsidRPr="005A7A29" w:rsidRDefault="00BA5795" w:rsidP="00BA5795">
            <w:pPr>
              <w:jc w:val="center"/>
              <w:rPr>
                <w:sz w:val="16"/>
                <w:szCs w:val="16"/>
              </w:rPr>
            </w:pPr>
            <w:r>
              <w:rPr>
                <w:sz w:val="16"/>
                <w:szCs w:val="16"/>
              </w:rPr>
              <w:t>8</w:t>
            </w:r>
          </w:p>
        </w:tc>
        <w:tc>
          <w:tcPr>
            <w:tcW w:w="1275" w:type="dxa"/>
            <w:vMerge/>
            <w:shd w:val="clear" w:color="auto" w:fill="auto"/>
          </w:tcPr>
          <w:p w:rsidR="00BA5795" w:rsidRPr="005A7A29" w:rsidRDefault="00BA5795" w:rsidP="00BA5795">
            <w:pPr>
              <w:jc w:val="center"/>
              <w:rPr>
                <w:sz w:val="16"/>
                <w:szCs w:val="16"/>
              </w:rPr>
            </w:pPr>
          </w:p>
        </w:tc>
        <w:tc>
          <w:tcPr>
            <w:tcW w:w="1276" w:type="dxa"/>
            <w:vMerge w:val="restart"/>
            <w:shd w:val="clear" w:color="auto" w:fill="auto"/>
          </w:tcPr>
          <w:p w:rsidR="00BA5795" w:rsidRPr="005A7A29" w:rsidRDefault="00BA5795" w:rsidP="00BA5795">
            <w:pPr>
              <w:jc w:val="center"/>
              <w:rPr>
                <w:sz w:val="16"/>
                <w:szCs w:val="16"/>
              </w:rPr>
            </w:pPr>
            <w:r>
              <w:rPr>
                <w:sz w:val="16"/>
                <w:szCs w:val="16"/>
              </w:rPr>
              <w:t>0.5</w:t>
            </w:r>
          </w:p>
        </w:tc>
        <w:tc>
          <w:tcPr>
            <w:tcW w:w="1134" w:type="dxa"/>
            <w:vMerge w:val="restart"/>
            <w:shd w:val="clear" w:color="auto" w:fill="auto"/>
          </w:tcPr>
          <w:p w:rsidR="00BA5795" w:rsidRPr="005A7A29" w:rsidRDefault="00BA5795" w:rsidP="00BA5795">
            <w:pPr>
              <w:jc w:val="center"/>
              <w:rPr>
                <w:b/>
                <w:sz w:val="16"/>
                <w:szCs w:val="16"/>
              </w:rPr>
            </w:pPr>
            <w:r>
              <w:rPr>
                <w:b/>
                <w:sz w:val="16"/>
                <w:szCs w:val="16"/>
              </w:rPr>
              <w:t>4</w:t>
            </w:r>
          </w:p>
        </w:tc>
        <w:tc>
          <w:tcPr>
            <w:tcW w:w="1134" w:type="dxa"/>
            <w:vMerge/>
            <w:shd w:val="clear" w:color="auto" w:fill="auto"/>
          </w:tcPr>
          <w:p w:rsidR="00BA5795" w:rsidRPr="005A7A29" w:rsidRDefault="00BA5795" w:rsidP="00BA5795">
            <w:pPr>
              <w:jc w:val="center"/>
              <w:rPr>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0.25</w:t>
            </w:r>
          </w:p>
        </w:tc>
        <w:tc>
          <w:tcPr>
            <w:tcW w:w="992" w:type="dxa"/>
            <w:vMerge w:val="restart"/>
            <w:shd w:val="clear" w:color="auto" w:fill="auto"/>
          </w:tcPr>
          <w:p w:rsidR="00BA5795" w:rsidRPr="005A7A29" w:rsidRDefault="00BA5795" w:rsidP="00BA5795">
            <w:pPr>
              <w:jc w:val="center"/>
              <w:rPr>
                <w:b/>
                <w:sz w:val="16"/>
                <w:szCs w:val="16"/>
              </w:rPr>
            </w:pPr>
            <w:r>
              <w:rPr>
                <w:b/>
                <w:sz w:val="16"/>
                <w:szCs w:val="16"/>
              </w:rPr>
              <w:t>2</w:t>
            </w:r>
          </w:p>
        </w:tc>
        <w:tc>
          <w:tcPr>
            <w:tcW w:w="1134" w:type="dxa"/>
            <w:vMerge w:val="restart"/>
            <w:shd w:val="clear" w:color="auto" w:fill="auto"/>
          </w:tcPr>
          <w:p w:rsidR="00BA5795" w:rsidRPr="005A7A29" w:rsidRDefault="00BA5795" w:rsidP="00BA5795">
            <w:pPr>
              <w:jc w:val="center"/>
              <w:rPr>
                <w:b/>
                <w:sz w:val="16"/>
                <w:szCs w:val="16"/>
              </w:rPr>
            </w:pPr>
            <w:r>
              <w:rPr>
                <w:b/>
                <w:sz w:val="16"/>
                <w:szCs w:val="16"/>
              </w:rPr>
              <w:t>+2</w:t>
            </w:r>
          </w:p>
        </w:tc>
      </w:tr>
      <w:tr w:rsidR="00BA5795" w:rsidRPr="005A7A29" w:rsidTr="00D3140C">
        <w:trPr>
          <w:trHeight w:val="184"/>
        </w:trPr>
        <w:tc>
          <w:tcPr>
            <w:tcW w:w="682" w:type="dxa"/>
            <w:vMerge w:val="restart"/>
            <w:shd w:val="clear" w:color="auto" w:fill="auto"/>
          </w:tcPr>
          <w:p w:rsidR="00BA5795" w:rsidRPr="005A7A29" w:rsidRDefault="00BA5795" w:rsidP="00BA5795">
            <w:pPr>
              <w:jc w:val="center"/>
              <w:rPr>
                <w:sz w:val="16"/>
                <w:szCs w:val="16"/>
              </w:rPr>
            </w:pPr>
            <w:r>
              <w:rPr>
                <w:sz w:val="16"/>
                <w:szCs w:val="16"/>
              </w:rPr>
              <w:t>10.</w:t>
            </w:r>
          </w:p>
        </w:tc>
        <w:tc>
          <w:tcPr>
            <w:tcW w:w="851" w:type="dxa"/>
            <w:vMerge/>
            <w:shd w:val="clear" w:color="auto" w:fill="auto"/>
          </w:tcPr>
          <w:p w:rsidR="00BA5795" w:rsidRPr="005A7A29" w:rsidRDefault="00BA5795" w:rsidP="00BA5795">
            <w:pPr>
              <w:jc w:val="center"/>
              <w:rPr>
                <w:sz w:val="16"/>
                <w:szCs w:val="16"/>
              </w:rPr>
            </w:pPr>
          </w:p>
        </w:tc>
        <w:tc>
          <w:tcPr>
            <w:tcW w:w="1275" w:type="dxa"/>
            <w:vMerge w:val="restart"/>
            <w:shd w:val="clear" w:color="auto" w:fill="auto"/>
          </w:tcPr>
          <w:p w:rsidR="00BA5795" w:rsidRPr="005A7A29" w:rsidRDefault="00BA5795" w:rsidP="00BA5795">
            <w:pPr>
              <w:jc w:val="center"/>
              <w:rPr>
                <w:sz w:val="16"/>
                <w:szCs w:val="16"/>
              </w:rPr>
            </w:pPr>
            <w:r>
              <w:rPr>
                <w:sz w:val="16"/>
                <w:szCs w:val="16"/>
              </w:rPr>
              <w:t>0.4</w:t>
            </w:r>
          </w:p>
        </w:tc>
        <w:tc>
          <w:tcPr>
            <w:tcW w:w="1276" w:type="dxa"/>
            <w:vMerge/>
            <w:shd w:val="clear" w:color="auto" w:fill="auto"/>
          </w:tcPr>
          <w:p w:rsidR="00BA5795" w:rsidRPr="005A7A29" w:rsidRDefault="00BA5795" w:rsidP="00BA5795">
            <w:pPr>
              <w:jc w:val="center"/>
              <w:rPr>
                <w:sz w:val="16"/>
                <w:szCs w:val="16"/>
              </w:rPr>
            </w:pPr>
          </w:p>
        </w:tc>
        <w:tc>
          <w:tcPr>
            <w:tcW w:w="1134" w:type="dxa"/>
            <w:vMerge/>
            <w:shd w:val="clear" w:color="auto" w:fill="auto"/>
          </w:tcPr>
          <w:p w:rsidR="00BA5795" w:rsidRPr="005A7A29" w:rsidRDefault="00BA5795" w:rsidP="00BA5795">
            <w:pPr>
              <w:jc w:val="center"/>
              <w:rPr>
                <w:b/>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w:t>
            </w:r>
          </w:p>
        </w:tc>
        <w:tc>
          <w:tcPr>
            <w:tcW w:w="1134" w:type="dxa"/>
            <w:vMerge/>
            <w:shd w:val="clear" w:color="auto" w:fill="auto"/>
          </w:tcPr>
          <w:p w:rsidR="00BA5795" w:rsidRPr="005A7A29" w:rsidRDefault="00BA5795" w:rsidP="00BA5795">
            <w:pPr>
              <w:jc w:val="center"/>
              <w:rPr>
                <w:sz w:val="16"/>
                <w:szCs w:val="16"/>
              </w:rPr>
            </w:pPr>
          </w:p>
        </w:tc>
        <w:tc>
          <w:tcPr>
            <w:tcW w:w="992" w:type="dxa"/>
            <w:vMerge/>
            <w:shd w:val="clear" w:color="auto" w:fill="auto"/>
          </w:tcPr>
          <w:p w:rsidR="00BA5795" w:rsidRPr="005A7A29" w:rsidRDefault="00BA5795" w:rsidP="00BA5795">
            <w:pPr>
              <w:jc w:val="center"/>
              <w:rPr>
                <w:b/>
                <w:sz w:val="16"/>
                <w:szCs w:val="16"/>
              </w:rPr>
            </w:pPr>
          </w:p>
        </w:tc>
        <w:tc>
          <w:tcPr>
            <w:tcW w:w="1134" w:type="dxa"/>
            <w:vMerge/>
            <w:shd w:val="clear" w:color="auto" w:fill="auto"/>
          </w:tcPr>
          <w:p w:rsidR="00BA5795" w:rsidRPr="005A7A29" w:rsidRDefault="00BA5795" w:rsidP="00BA5795">
            <w:pPr>
              <w:jc w:val="center"/>
              <w:rPr>
                <w:b/>
                <w:sz w:val="16"/>
                <w:szCs w:val="16"/>
              </w:rPr>
            </w:pPr>
          </w:p>
        </w:tc>
      </w:tr>
      <w:tr w:rsidR="00BA5795" w:rsidRPr="005A7A29" w:rsidTr="00D3140C">
        <w:trPr>
          <w:trHeight w:val="238"/>
        </w:trPr>
        <w:tc>
          <w:tcPr>
            <w:tcW w:w="682" w:type="dxa"/>
            <w:vMerge/>
            <w:shd w:val="clear" w:color="auto" w:fill="auto"/>
          </w:tcPr>
          <w:p w:rsidR="00BA5795" w:rsidRPr="005A7A29" w:rsidRDefault="00BA5795" w:rsidP="00BA5795">
            <w:pPr>
              <w:jc w:val="center"/>
              <w:rPr>
                <w:sz w:val="16"/>
                <w:szCs w:val="16"/>
              </w:rPr>
            </w:pPr>
          </w:p>
        </w:tc>
        <w:tc>
          <w:tcPr>
            <w:tcW w:w="851" w:type="dxa"/>
            <w:vMerge w:val="restart"/>
            <w:shd w:val="clear" w:color="auto" w:fill="auto"/>
          </w:tcPr>
          <w:p w:rsidR="00BA5795" w:rsidRPr="005A7A29" w:rsidRDefault="00BA5795" w:rsidP="00BA5795">
            <w:pPr>
              <w:jc w:val="center"/>
              <w:rPr>
                <w:sz w:val="16"/>
                <w:szCs w:val="16"/>
              </w:rPr>
            </w:pPr>
            <w:r>
              <w:rPr>
                <w:sz w:val="16"/>
                <w:szCs w:val="16"/>
              </w:rPr>
              <w:t>2</w:t>
            </w:r>
          </w:p>
        </w:tc>
        <w:tc>
          <w:tcPr>
            <w:tcW w:w="1275" w:type="dxa"/>
            <w:vMerge/>
            <w:shd w:val="clear" w:color="auto" w:fill="auto"/>
          </w:tcPr>
          <w:p w:rsidR="00BA5795" w:rsidRPr="005A7A29" w:rsidRDefault="00BA5795" w:rsidP="00BA5795">
            <w:pPr>
              <w:jc w:val="center"/>
              <w:rPr>
                <w:sz w:val="16"/>
                <w:szCs w:val="16"/>
              </w:rPr>
            </w:pPr>
          </w:p>
        </w:tc>
        <w:tc>
          <w:tcPr>
            <w:tcW w:w="1276" w:type="dxa"/>
            <w:vMerge w:val="restart"/>
            <w:shd w:val="clear" w:color="auto" w:fill="auto"/>
          </w:tcPr>
          <w:p w:rsidR="00BA5795" w:rsidRPr="005A7A29" w:rsidRDefault="00BA5795" w:rsidP="00BA5795">
            <w:pPr>
              <w:jc w:val="center"/>
              <w:rPr>
                <w:sz w:val="16"/>
                <w:szCs w:val="16"/>
              </w:rPr>
            </w:pPr>
            <w:r>
              <w:rPr>
                <w:sz w:val="16"/>
                <w:szCs w:val="16"/>
              </w:rPr>
              <w:t>0.2</w:t>
            </w:r>
          </w:p>
        </w:tc>
        <w:tc>
          <w:tcPr>
            <w:tcW w:w="1134" w:type="dxa"/>
            <w:vMerge w:val="restart"/>
            <w:shd w:val="clear" w:color="auto" w:fill="auto"/>
          </w:tcPr>
          <w:p w:rsidR="00BA5795" w:rsidRPr="005A7A29" w:rsidRDefault="00BA5795" w:rsidP="00BA5795">
            <w:pPr>
              <w:jc w:val="center"/>
              <w:rPr>
                <w:b/>
                <w:sz w:val="16"/>
                <w:szCs w:val="16"/>
              </w:rPr>
            </w:pPr>
            <w:r>
              <w:rPr>
                <w:b/>
                <w:sz w:val="16"/>
                <w:szCs w:val="16"/>
              </w:rPr>
              <w:t>0.4</w:t>
            </w:r>
          </w:p>
        </w:tc>
        <w:tc>
          <w:tcPr>
            <w:tcW w:w="1134" w:type="dxa"/>
            <w:vMerge/>
            <w:shd w:val="clear" w:color="auto" w:fill="auto"/>
          </w:tcPr>
          <w:p w:rsidR="00BA5795" w:rsidRPr="005A7A29" w:rsidRDefault="00BA5795" w:rsidP="00BA5795">
            <w:pPr>
              <w:jc w:val="center"/>
              <w:rPr>
                <w:sz w:val="16"/>
                <w:szCs w:val="16"/>
              </w:rPr>
            </w:pPr>
          </w:p>
        </w:tc>
        <w:tc>
          <w:tcPr>
            <w:tcW w:w="1134" w:type="dxa"/>
            <w:vMerge w:val="restart"/>
            <w:shd w:val="clear" w:color="auto" w:fill="auto"/>
          </w:tcPr>
          <w:p w:rsidR="00BA5795" w:rsidRPr="005A7A29" w:rsidRDefault="00BA5795" w:rsidP="00BA5795">
            <w:pPr>
              <w:jc w:val="center"/>
              <w:rPr>
                <w:sz w:val="16"/>
                <w:szCs w:val="16"/>
              </w:rPr>
            </w:pPr>
            <w:r>
              <w:rPr>
                <w:sz w:val="16"/>
                <w:szCs w:val="16"/>
              </w:rPr>
              <w:t>-</w:t>
            </w:r>
          </w:p>
        </w:tc>
        <w:tc>
          <w:tcPr>
            <w:tcW w:w="992" w:type="dxa"/>
            <w:vMerge w:val="restart"/>
            <w:shd w:val="clear" w:color="auto" w:fill="auto"/>
          </w:tcPr>
          <w:p w:rsidR="00BA5795" w:rsidRPr="005A7A29" w:rsidRDefault="00BA5795" w:rsidP="00BA5795">
            <w:pPr>
              <w:jc w:val="center"/>
              <w:rPr>
                <w:b/>
                <w:sz w:val="16"/>
                <w:szCs w:val="16"/>
              </w:rPr>
            </w:pPr>
            <w:r>
              <w:rPr>
                <w:b/>
                <w:sz w:val="16"/>
                <w:szCs w:val="16"/>
              </w:rPr>
              <w:t>-</w:t>
            </w:r>
          </w:p>
        </w:tc>
        <w:tc>
          <w:tcPr>
            <w:tcW w:w="1134" w:type="dxa"/>
            <w:vMerge w:val="restart"/>
            <w:shd w:val="clear" w:color="auto" w:fill="auto"/>
          </w:tcPr>
          <w:p w:rsidR="00BA5795" w:rsidRPr="005A7A29" w:rsidRDefault="00BA5795" w:rsidP="00BA5795">
            <w:pPr>
              <w:jc w:val="center"/>
              <w:rPr>
                <w:b/>
                <w:sz w:val="16"/>
                <w:szCs w:val="16"/>
              </w:rPr>
            </w:pPr>
            <w:r>
              <w:rPr>
                <w:b/>
                <w:sz w:val="16"/>
                <w:szCs w:val="16"/>
              </w:rPr>
              <w:t>+0.4</w:t>
            </w:r>
          </w:p>
        </w:tc>
      </w:tr>
      <w:tr w:rsidR="00BA5795" w:rsidRPr="005A7A29" w:rsidTr="00D3140C">
        <w:trPr>
          <w:trHeight w:val="230"/>
        </w:trPr>
        <w:tc>
          <w:tcPr>
            <w:tcW w:w="682" w:type="dxa"/>
            <w:shd w:val="clear" w:color="auto" w:fill="auto"/>
          </w:tcPr>
          <w:p w:rsidR="00BA5795" w:rsidRPr="005A7A29" w:rsidRDefault="00BA5795" w:rsidP="00BA5795">
            <w:pPr>
              <w:jc w:val="center"/>
              <w:rPr>
                <w:sz w:val="16"/>
                <w:szCs w:val="16"/>
              </w:rPr>
            </w:pPr>
            <w:r>
              <w:rPr>
                <w:sz w:val="16"/>
                <w:szCs w:val="16"/>
              </w:rPr>
              <w:t>11.</w:t>
            </w:r>
          </w:p>
        </w:tc>
        <w:tc>
          <w:tcPr>
            <w:tcW w:w="851" w:type="dxa"/>
            <w:vMerge/>
            <w:shd w:val="clear" w:color="auto" w:fill="auto"/>
          </w:tcPr>
          <w:p w:rsidR="00BA5795" w:rsidRPr="005A7A29" w:rsidRDefault="00BA5795" w:rsidP="00BA5795">
            <w:pPr>
              <w:jc w:val="center"/>
              <w:rPr>
                <w:sz w:val="16"/>
                <w:szCs w:val="16"/>
              </w:rPr>
            </w:pPr>
          </w:p>
        </w:tc>
        <w:tc>
          <w:tcPr>
            <w:tcW w:w="1275" w:type="dxa"/>
            <w:shd w:val="clear" w:color="auto" w:fill="auto"/>
          </w:tcPr>
          <w:p w:rsidR="00BA5795" w:rsidRPr="005A7A29" w:rsidRDefault="00BA5795" w:rsidP="00BA5795">
            <w:pPr>
              <w:jc w:val="center"/>
              <w:rPr>
                <w:sz w:val="16"/>
                <w:szCs w:val="16"/>
              </w:rPr>
            </w:pPr>
            <w:r>
              <w:rPr>
                <w:sz w:val="16"/>
                <w:szCs w:val="16"/>
              </w:rPr>
              <w:t>-</w:t>
            </w:r>
          </w:p>
        </w:tc>
        <w:tc>
          <w:tcPr>
            <w:tcW w:w="1276" w:type="dxa"/>
            <w:vMerge/>
            <w:shd w:val="clear" w:color="auto" w:fill="auto"/>
          </w:tcPr>
          <w:p w:rsidR="00BA5795" w:rsidRPr="005A7A29" w:rsidRDefault="00BA5795" w:rsidP="00BA5795">
            <w:pPr>
              <w:jc w:val="center"/>
              <w:rPr>
                <w:sz w:val="16"/>
                <w:szCs w:val="16"/>
              </w:rPr>
            </w:pPr>
          </w:p>
        </w:tc>
        <w:tc>
          <w:tcPr>
            <w:tcW w:w="1134" w:type="dxa"/>
            <w:vMerge/>
            <w:shd w:val="clear" w:color="auto" w:fill="auto"/>
          </w:tcPr>
          <w:p w:rsidR="00BA5795" w:rsidRPr="005A7A29" w:rsidRDefault="00BA5795" w:rsidP="00BA5795">
            <w:pPr>
              <w:jc w:val="center"/>
              <w:rPr>
                <w:b/>
                <w:sz w:val="16"/>
                <w:szCs w:val="16"/>
              </w:rPr>
            </w:pPr>
          </w:p>
        </w:tc>
        <w:tc>
          <w:tcPr>
            <w:tcW w:w="1134" w:type="dxa"/>
            <w:shd w:val="clear" w:color="auto" w:fill="auto"/>
          </w:tcPr>
          <w:p w:rsidR="00BA5795" w:rsidRPr="005A7A29" w:rsidRDefault="00BA5795" w:rsidP="00BA5795">
            <w:pPr>
              <w:jc w:val="center"/>
              <w:rPr>
                <w:sz w:val="16"/>
                <w:szCs w:val="16"/>
              </w:rPr>
            </w:pPr>
            <w:r>
              <w:rPr>
                <w:sz w:val="16"/>
                <w:szCs w:val="16"/>
              </w:rPr>
              <w:t>-</w:t>
            </w:r>
          </w:p>
        </w:tc>
        <w:tc>
          <w:tcPr>
            <w:tcW w:w="1134" w:type="dxa"/>
            <w:vMerge/>
            <w:shd w:val="clear" w:color="auto" w:fill="auto"/>
          </w:tcPr>
          <w:p w:rsidR="00BA5795" w:rsidRPr="005A7A29" w:rsidRDefault="00BA5795" w:rsidP="00BA5795">
            <w:pPr>
              <w:jc w:val="center"/>
              <w:rPr>
                <w:sz w:val="16"/>
                <w:szCs w:val="16"/>
              </w:rPr>
            </w:pPr>
          </w:p>
        </w:tc>
        <w:tc>
          <w:tcPr>
            <w:tcW w:w="992" w:type="dxa"/>
            <w:vMerge/>
            <w:shd w:val="clear" w:color="auto" w:fill="auto"/>
          </w:tcPr>
          <w:p w:rsidR="00BA5795" w:rsidRPr="005A7A29" w:rsidRDefault="00BA5795" w:rsidP="00BA5795">
            <w:pPr>
              <w:jc w:val="center"/>
              <w:rPr>
                <w:b/>
                <w:sz w:val="16"/>
                <w:szCs w:val="16"/>
              </w:rPr>
            </w:pPr>
          </w:p>
        </w:tc>
        <w:tc>
          <w:tcPr>
            <w:tcW w:w="1134" w:type="dxa"/>
            <w:vMerge/>
            <w:shd w:val="clear" w:color="auto" w:fill="auto"/>
          </w:tcPr>
          <w:p w:rsidR="00BA5795" w:rsidRPr="005A7A29" w:rsidRDefault="00BA5795" w:rsidP="00BA5795">
            <w:pPr>
              <w:jc w:val="center"/>
              <w:rPr>
                <w:b/>
                <w:sz w:val="16"/>
                <w:szCs w:val="16"/>
              </w:rPr>
            </w:pPr>
          </w:p>
        </w:tc>
      </w:tr>
      <w:tr w:rsidR="00BA5795" w:rsidRPr="005A7A29" w:rsidTr="00D3140C">
        <w:trPr>
          <w:trHeight w:val="230"/>
        </w:trPr>
        <w:tc>
          <w:tcPr>
            <w:tcW w:w="682" w:type="dxa"/>
            <w:shd w:val="clear" w:color="auto" w:fill="auto"/>
          </w:tcPr>
          <w:p w:rsidR="00BA5795" w:rsidRDefault="00BA5795" w:rsidP="00BA5795">
            <w:pPr>
              <w:jc w:val="center"/>
              <w:rPr>
                <w:sz w:val="16"/>
                <w:szCs w:val="16"/>
              </w:rPr>
            </w:pPr>
          </w:p>
        </w:tc>
        <w:tc>
          <w:tcPr>
            <w:tcW w:w="851" w:type="dxa"/>
            <w:shd w:val="clear" w:color="auto" w:fill="auto"/>
          </w:tcPr>
          <w:p w:rsidR="00BA5795" w:rsidRPr="005A7A29" w:rsidRDefault="00BA5795" w:rsidP="00BA5795">
            <w:pPr>
              <w:jc w:val="center"/>
              <w:rPr>
                <w:sz w:val="16"/>
                <w:szCs w:val="16"/>
              </w:rPr>
            </w:pPr>
          </w:p>
        </w:tc>
        <w:tc>
          <w:tcPr>
            <w:tcW w:w="1275" w:type="dxa"/>
            <w:shd w:val="clear" w:color="auto" w:fill="auto"/>
          </w:tcPr>
          <w:p w:rsidR="00BA5795" w:rsidRDefault="00BA5795" w:rsidP="00BA5795">
            <w:pPr>
              <w:jc w:val="center"/>
              <w:rPr>
                <w:sz w:val="16"/>
                <w:szCs w:val="16"/>
              </w:rPr>
            </w:pPr>
          </w:p>
        </w:tc>
        <w:tc>
          <w:tcPr>
            <w:tcW w:w="1276" w:type="dxa"/>
            <w:shd w:val="clear" w:color="auto" w:fill="auto"/>
          </w:tcPr>
          <w:p w:rsidR="00BA5795" w:rsidRPr="005A7A29" w:rsidRDefault="00BA5795" w:rsidP="00BA5795">
            <w:pPr>
              <w:jc w:val="center"/>
              <w:rPr>
                <w:sz w:val="16"/>
                <w:szCs w:val="16"/>
              </w:rPr>
            </w:pPr>
          </w:p>
        </w:tc>
        <w:tc>
          <w:tcPr>
            <w:tcW w:w="1134" w:type="dxa"/>
            <w:shd w:val="clear" w:color="auto" w:fill="auto"/>
          </w:tcPr>
          <w:p w:rsidR="00BA5795" w:rsidRPr="005A7A29" w:rsidRDefault="00BA5795" w:rsidP="00A4544B">
            <w:pPr>
              <w:jc w:val="center"/>
              <w:rPr>
                <w:b/>
                <w:sz w:val="16"/>
                <w:szCs w:val="16"/>
              </w:rPr>
            </w:pPr>
            <w:r>
              <w:rPr>
                <w:b/>
                <w:sz w:val="16"/>
                <w:szCs w:val="16"/>
              </w:rPr>
              <w:t>+14</w:t>
            </w:r>
            <w:r w:rsidR="00A4544B">
              <w:rPr>
                <w:b/>
                <w:sz w:val="16"/>
                <w:szCs w:val="16"/>
              </w:rPr>
              <w:t>7</w:t>
            </w:r>
            <w:r>
              <w:rPr>
                <w:b/>
                <w:sz w:val="16"/>
                <w:szCs w:val="16"/>
              </w:rPr>
              <w:t>.5</w:t>
            </w:r>
            <w:r w:rsidR="003104F1">
              <w:rPr>
                <w:b/>
                <w:sz w:val="16"/>
                <w:szCs w:val="16"/>
              </w:rPr>
              <w:t xml:space="preserve"> (148)</w:t>
            </w:r>
          </w:p>
        </w:tc>
        <w:tc>
          <w:tcPr>
            <w:tcW w:w="1134" w:type="dxa"/>
            <w:shd w:val="clear" w:color="auto" w:fill="auto"/>
          </w:tcPr>
          <w:p w:rsidR="00BA5795" w:rsidRPr="005A7A29" w:rsidRDefault="00BA5795" w:rsidP="00BA5795">
            <w:pPr>
              <w:jc w:val="center"/>
              <w:rPr>
                <w:sz w:val="16"/>
                <w:szCs w:val="16"/>
              </w:rPr>
            </w:pPr>
          </w:p>
        </w:tc>
        <w:tc>
          <w:tcPr>
            <w:tcW w:w="1134" w:type="dxa"/>
            <w:shd w:val="clear" w:color="auto" w:fill="auto"/>
          </w:tcPr>
          <w:p w:rsidR="00BA5795" w:rsidRPr="005A7A29" w:rsidRDefault="00BA5795" w:rsidP="00BA5795">
            <w:pPr>
              <w:jc w:val="center"/>
              <w:rPr>
                <w:sz w:val="16"/>
                <w:szCs w:val="16"/>
              </w:rPr>
            </w:pPr>
          </w:p>
        </w:tc>
        <w:tc>
          <w:tcPr>
            <w:tcW w:w="992" w:type="dxa"/>
            <w:shd w:val="clear" w:color="auto" w:fill="auto"/>
          </w:tcPr>
          <w:p w:rsidR="00BA5795" w:rsidRPr="005A7A29" w:rsidRDefault="00A4544B" w:rsidP="00BA5795">
            <w:pPr>
              <w:jc w:val="center"/>
              <w:rPr>
                <w:b/>
                <w:sz w:val="16"/>
                <w:szCs w:val="16"/>
              </w:rPr>
            </w:pPr>
            <w:r>
              <w:rPr>
                <w:b/>
                <w:sz w:val="16"/>
                <w:szCs w:val="16"/>
              </w:rPr>
              <w:t>-29.7</w:t>
            </w:r>
            <w:r w:rsidR="003104F1">
              <w:rPr>
                <w:b/>
                <w:sz w:val="16"/>
                <w:szCs w:val="16"/>
              </w:rPr>
              <w:t xml:space="preserve"> (30)</w:t>
            </w:r>
          </w:p>
        </w:tc>
        <w:tc>
          <w:tcPr>
            <w:tcW w:w="1134" w:type="dxa"/>
            <w:shd w:val="clear" w:color="auto" w:fill="auto"/>
          </w:tcPr>
          <w:p w:rsidR="00BA5795" w:rsidRPr="005A7A29" w:rsidRDefault="00BA5795" w:rsidP="00A4544B">
            <w:pPr>
              <w:jc w:val="center"/>
              <w:rPr>
                <w:b/>
                <w:sz w:val="16"/>
                <w:szCs w:val="16"/>
              </w:rPr>
            </w:pPr>
            <w:r>
              <w:rPr>
                <w:b/>
                <w:sz w:val="16"/>
                <w:szCs w:val="16"/>
              </w:rPr>
              <w:t>+</w:t>
            </w:r>
            <w:r w:rsidR="00A4544B">
              <w:rPr>
                <w:b/>
                <w:sz w:val="16"/>
                <w:szCs w:val="16"/>
              </w:rPr>
              <w:t>117.8</w:t>
            </w:r>
            <w:r w:rsidR="003104F1">
              <w:rPr>
                <w:b/>
                <w:sz w:val="16"/>
                <w:szCs w:val="16"/>
              </w:rPr>
              <w:t xml:space="preserve"> (118)</w:t>
            </w:r>
          </w:p>
        </w:tc>
      </w:tr>
    </w:tbl>
    <w:p w:rsidR="00A2681A" w:rsidRPr="002A17AF" w:rsidRDefault="00A2681A" w:rsidP="00A2681A">
      <w:pPr>
        <w:rPr>
          <w:sz w:val="20"/>
          <w:szCs w:val="20"/>
        </w:rPr>
      </w:pPr>
    </w:p>
    <w:p w:rsidR="00A2681A" w:rsidRDefault="00A2681A" w:rsidP="00DF5C9C">
      <w:pPr>
        <w:rPr>
          <w:color w:val="FF0000"/>
          <w:sz w:val="20"/>
          <w:szCs w:val="20"/>
        </w:rPr>
      </w:pPr>
    </w:p>
    <w:p w:rsidR="00DE49ED" w:rsidRPr="00485C50" w:rsidRDefault="00DE49ED" w:rsidP="00DE49ED">
      <w:pPr>
        <w:tabs>
          <w:tab w:val="left" w:pos="6600"/>
        </w:tabs>
        <w:ind w:left="-360" w:firstLine="360"/>
        <w:rPr>
          <w:color w:val="000000" w:themeColor="text1"/>
        </w:rPr>
      </w:pPr>
      <w:r w:rsidRPr="00485C50">
        <w:rPr>
          <w:color w:val="000000" w:themeColor="text1"/>
        </w:rPr>
        <w:t xml:space="preserve">                                                    Darbu apjomu aprēķins Nr.</w:t>
      </w:r>
      <w:r>
        <w:rPr>
          <w:color w:val="000000" w:themeColor="text1"/>
        </w:rPr>
        <w:t>4</w:t>
      </w:r>
    </w:p>
    <w:p w:rsidR="00DE49ED" w:rsidRDefault="00DE49ED" w:rsidP="00DE49ED">
      <w:pPr>
        <w:ind w:left="-360" w:firstLine="1080"/>
        <w:rPr>
          <w:color w:val="000000" w:themeColor="text1"/>
        </w:rPr>
      </w:pPr>
      <w:r w:rsidRPr="00485C50">
        <w:rPr>
          <w:color w:val="000000" w:themeColor="text1"/>
        </w:rPr>
        <w:t xml:space="preserve">                   </w:t>
      </w:r>
      <w:r>
        <w:rPr>
          <w:color w:val="000000" w:themeColor="text1"/>
        </w:rPr>
        <w:t xml:space="preserve">          </w:t>
      </w:r>
      <w:r w:rsidR="00C92B0A">
        <w:rPr>
          <w:color w:val="000000" w:themeColor="text1"/>
        </w:rPr>
        <w:t xml:space="preserve">            </w:t>
      </w:r>
      <w:r w:rsidR="00C92B0A" w:rsidRPr="00485C50">
        <w:rPr>
          <w:color w:val="000000" w:themeColor="text1"/>
        </w:rPr>
        <w:t>Betona atbalstsienas izbūve.</w:t>
      </w:r>
    </w:p>
    <w:p w:rsidR="00D92B47" w:rsidRPr="00485C50" w:rsidRDefault="00D92B47" w:rsidP="00DE49ED">
      <w:pPr>
        <w:ind w:left="-360" w:firstLine="1080"/>
        <w:rPr>
          <w:color w:val="000000" w:themeColor="text1"/>
        </w:rPr>
      </w:pPr>
    </w:p>
    <w:tbl>
      <w:tblPr>
        <w:tblW w:w="95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
        <w:gridCol w:w="5474"/>
        <w:gridCol w:w="847"/>
        <w:gridCol w:w="1243"/>
        <w:gridCol w:w="1083"/>
      </w:tblGrid>
      <w:tr w:rsidR="00C92B0A" w:rsidRPr="00032447" w:rsidTr="00BB7926">
        <w:trPr>
          <w:tblHeader/>
        </w:trPr>
        <w:tc>
          <w:tcPr>
            <w:tcW w:w="892" w:type="dxa"/>
            <w:shd w:val="clear" w:color="auto" w:fill="auto"/>
          </w:tcPr>
          <w:p w:rsidR="00C92B0A" w:rsidRPr="00E72E96" w:rsidRDefault="00C92B0A" w:rsidP="004B0702">
            <w:pPr>
              <w:jc w:val="center"/>
            </w:pPr>
            <w:r w:rsidRPr="00E72E96">
              <w:t>N.p.k.</w:t>
            </w:r>
          </w:p>
        </w:tc>
        <w:tc>
          <w:tcPr>
            <w:tcW w:w="5474" w:type="dxa"/>
            <w:shd w:val="clear" w:color="auto" w:fill="auto"/>
          </w:tcPr>
          <w:p w:rsidR="00C92B0A" w:rsidRPr="00E72E96" w:rsidRDefault="00C92B0A" w:rsidP="004B0702">
            <w:pPr>
              <w:jc w:val="center"/>
            </w:pPr>
            <w:r w:rsidRPr="00E72E96">
              <w:t>Darba apraksts</w:t>
            </w:r>
          </w:p>
        </w:tc>
        <w:tc>
          <w:tcPr>
            <w:tcW w:w="847" w:type="dxa"/>
            <w:shd w:val="clear" w:color="auto" w:fill="auto"/>
          </w:tcPr>
          <w:p w:rsidR="00C92B0A" w:rsidRPr="00E72E96" w:rsidRDefault="00C92B0A" w:rsidP="004B0702">
            <w:pPr>
              <w:jc w:val="center"/>
            </w:pPr>
            <w:r w:rsidRPr="00E72E96">
              <w:t>Mērv.</w:t>
            </w:r>
          </w:p>
        </w:tc>
        <w:tc>
          <w:tcPr>
            <w:tcW w:w="1243" w:type="dxa"/>
            <w:shd w:val="clear" w:color="auto" w:fill="auto"/>
          </w:tcPr>
          <w:p w:rsidR="00C92B0A" w:rsidRPr="00E72E96" w:rsidRDefault="00C92B0A" w:rsidP="004B0702">
            <w:pPr>
              <w:jc w:val="center"/>
            </w:pPr>
            <w:r w:rsidRPr="00E72E96">
              <w:t>Daudz.</w:t>
            </w:r>
          </w:p>
        </w:tc>
        <w:tc>
          <w:tcPr>
            <w:tcW w:w="1083" w:type="dxa"/>
            <w:shd w:val="clear" w:color="auto" w:fill="auto"/>
          </w:tcPr>
          <w:p w:rsidR="00C92B0A" w:rsidRPr="00E72E96" w:rsidRDefault="00C92B0A" w:rsidP="004B0702">
            <w:pPr>
              <w:jc w:val="center"/>
            </w:pPr>
            <w:r w:rsidRPr="00E72E96">
              <w:t>Piezīmes</w:t>
            </w:r>
          </w:p>
        </w:tc>
      </w:tr>
      <w:tr w:rsidR="00C92B0A" w:rsidRPr="00032447" w:rsidTr="00BB7926">
        <w:trPr>
          <w:tblHeader/>
        </w:trPr>
        <w:tc>
          <w:tcPr>
            <w:tcW w:w="892" w:type="dxa"/>
            <w:shd w:val="clear" w:color="auto" w:fill="auto"/>
            <w:vAlign w:val="center"/>
          </w:tcPr>
          <w:p w:rsidR="00C92B0A" w:rsidRPr="00E72E96" w:rsidRDefault="00C92B0A" w:rsidP="004B0702">
            <w:pPr>
              <w:jc w:val="center"/>
            </w:pPr>
            <w:r w:rsidRPr="00E72E96">
              <w:t>1.</w:t>
            </w:r>
          </w:p>
        </w:tc>
        <w:tc>
          <w:tcPr>
            <w:tcW w:w="5474" w:type="dxa"/>
            <w:shd w:val="clear" w:color="auto" w:fill="auto"/>
          </w:tcPr>
          <w:p w:rsidR="00C92B0A" w:rsidRPr="00E72E96" w:rsidRDefault="00C92B0A" w:rsidP="004B0702">
            <w:r w:rsidRPr="00E72E96">
              <w:t>Tranšejas rakšana atbalstsienas izbūvei</w:t>
            </w:r>
          </w:p>
        </w:tc>
        <w:tc>
          <w:tcPr>
            <w:tcW w:w="847" w:type="dxa"/>
            <w:shd w:val="clear" w:color="auto" w:fill="auto"/>
            <w:vAlign w:val="center"/>
          </w:tcPr>
          <w:p w:rsidR="00C92B0A" w:rsidRPr="00E72E96" w:rsidRDefault="00C92B0A" w:rsidP="004B0702">
            <w:pPr>
              <w:jc w:val="center"/>
              <w:rPr>
                <w:vertAlign w:val="superscript"/>
              </w:rPr>
            </w:pPr>
            <w:r w:rsidRPr="00E72E96">
              <w:t>m</w:t>
            </w:r>
            <w:r w:rsidRPr="00E72E96">
              <w:rPr>
                <w:vertAlign w:val="superscript"/>
              </w:rPr>
              <w:t>3</w:t>
            </w:r>
          </w:p>
        </w:tc>
        <w:tc>
          <w:tcPr>
            <w:tcW w:w="1243" w:type="dxa"/>
            <w:shd w:val="clear" w:color="auto" w:fill="auto"/>
            <w:vAlign w:val="center"/>
          </w:tcPr>
          <w:p w:rsidR="00C92B0A" w:rsidRPr="00E72E96" w:rsidRDefault="00E72E96" w:rsidP="004B0702">
            <w:pPr>
              <w:jc w:val="center"/>
            </w:pPr>
            <w:r w:rsidRPr="00E72E96">
              <w:t>35</w:t>
            </w:r>
          </w:p>
        </w:tc>
        <w:tc>
          <w:tcPr>
            <w:tcW w:w="1083" w:type="dxa"/>
            <w:shd w:val="clear" w:color="auto" w:fill="auto"/>
          </w:tcPr>
          <w:p w:rsidR="00C92B0A" w:rsidRPr="00E72E96" w:rsidRDefault="00C92B0A" w:rsidP="004B0702">
            <w:pPr>
              <w:jc w:val="center"/>
            </w:pPr>
          </w:p>
        </w:tc>
      </w:tr>
      <w:tr w:rsidR="00C92B0A" w:rsidRPr="00032447" w:rsidTr="00BB7926">
        <w:trPr>
          <w:tblHeader/>
        </w:trPr>
        <w:tc>
          <w:tcPr>
            <w:tcW w:w="892" w:type="dxa"/>
            <w:shd w:val="clear" w:color="auto" w:fill="auto"/>
            <w:vAlign w:val="center"/>
          </w:tcPr>
          <w:p w:rsidR="00C92B0A" w:rsidRPr="00E72E96" w:rsidRDefault="00C92B0A" w:rsidP="004B0702">
            <w:pPr>
              <w:jc w:val="center"/>
            </w:pPr>
            <w:r w:rsidRPr="00E72E96">
              <w:t>2.</w:t>
            </w:r>
          </w:p>
        </w:tc>
        <w:tc>
          <w:tcPr>
            <w:tcW w:w="5474" w:type="dxa"/>
            <w:shd w:val="clear" w:color="auto" w:fill="auto"/>
          </w:tcPr>
          <w:p w:rsidR="00C92B0A" w:rsidRPr="00E72E96" w:rsidRDefault="00C92B0A" w:rsidP="003C703D">
            <w:r w:rsidRPr="00E72E96">
              <w:t>Šķembu</w:t>
            </w:r>
            <w:r w:rsidR="00E72E96" w:rsidRPr="00E72E96">
              <w:t xml:space="preserve"> 20-</w:t>
            </w:r>
            <w:r w:rsidR="003C703D">
              <w:t>6</w:t>
            </w:r>
            <w:r w:rsidR="00E72E96" w:rsidRPr="00E72E96">
              <w:t xml:space="preserve">0mm </w:t>
            </w:r>
            <w:r w:rsidRPr="00E72E96">
              <w:t xml:space="preserve"> izmaksa, transports </w:t>
            </w:r>
          </w:p>
        </w:tc>
        <w:tc>
          <w:tcPr>
            <w:tcW w:w="847" w:type="dxa"/>
            <w:shd w:val="clear" w:color="auto" w:fill="auto"/>
            <w:vAlign w:val="center"/>
          </w:tcPr>
          <w:p w:rsidR="00C92B0A" w:rsidRPr="00E72E96" w:rsidRDefault="00306078" w:rsidP="004B0702">
            <w:pPr>
              <w:jc w:val="center"/>
            </w:pPr>
            <w:r w:rsidRPr="00E72E96">
              <w:t>m</w:t>
            </w:r>
            <w:r w:rsidRPr="00E72E96">
              <w:rPr>
                <w:vertAlign w:val="superscript"/>
              </w:rPr>
              <w:t>3</w:t>
            </w:r>
          </w:p>
        </w:tc>
        <w:tc>
          <w:tcPr>
            <w:tcW w:w="1243" w:type="dxa"/>
            <w:shd w:val="clear" w:color="auto" w:fill="auto"/>
            <w:vAlign w:val="center"/>
          </w:tcPr>
          <w:p w:rsidR="00C92B0A" w:rsidRPr="00E72E96" w:rsidRDefault="00E72E96" w:rsidP="004B0702">
            <w:pPr>
              <w:jc w:val="center"/>
            </w:pPr>
            <w:r w:rsidRPr="00E72E96">
              <w:t>12</w:t>
            </w:r>
          </w:p>
        </w:tc>
        <w:tc>
          <w:tcPr>
            <w:tcW w:w="1083" w:type="dxa"/>
            <w:shd w:val="clear" w:color="auto" w:fill="auto"/>
          </w:tcPr>
          <w:p w:rsidR="00C92B0A" w:rsidRPr="00E72E96" w:rsidRDefault="00E72E96" w:rsidP="004B0702">
            <w:pPr>
              <w:jc w:val="center"/>
              <w:rPr>
                <w:sz w:val="16"/>
                <w:szCs w:val="16"/>
              </w:rPr>
            </w:pPr>
            <w:r w:rsidRPr="00E72E96">
              <w:rPr>
                <w:sz w:val="16"/>
                <w:szCs w:val="16"/>
              </w:rPr>
              <w:t>Ar k=1.24</w:t>
            </w:r>
          </w:p>
        </w:tc>
      </w:tr>
      <w:tr w:rsidR="00C92B0A" w:rsidRPr="00032447" w:rsidTr="00BB7926">
        <w:trPr>
          <w:tblHeader/>
        </w:trPr>
        <w:tc>
          <w:tcPr>
            <w:tcW w:w="892" w:type="dxa"/>
            <w:shd w:val="clear" w:color="auto" w:fill="auto"/>
            <w:vAlign w:val="center"/>
          </w:tcPr>
          <w:p w:rsidR="00C92B0A" w:rsidRPr="00E72E96" w:rsidRDefault="00C92B0A" w:rsidP="004B0702">
            <w:pPr>
              <w:jc w:val="center"/>
            </w:pPr>
            <w:r w:rsidRPr="00E72E96">
              <w:t>3.</w:t>
            </w:r>
          </w:p>
        </w:tc>
        <w:tc>
          <w:tcPr>
            <w:tcW w:w="5474" w:type="dxa"/>
            <w:shd w:val="clear" w:color="auto" w:fill="auto"/>
          </w:tcPr>
          <w:p w:rsidR="00C92B0A" w:rsidRPr="00E72E96" w:rsidRDefault="00C92B0A" w:rsidP="004B0702">
            <w:r w:rsidRPr="00E72E96">
              <w:t>Šķembu iebūve atbalstsienas pamatnē</w:t>
            </w:r>
            <w:r w:rsidR="00E72E96" w:rsidRPr="00E72E96">
              <w:t>, 0,2m slānī</w:t>
            </w:r>
          </w:p>
        </w:tc>
        <w:tc>
          <w:tcPr>
            <w:tcW w:w="847" w:type="dxa"/>
            <w:shd w:val="clear" w:color="auto" w:fill="auto"/>
            <w:vAlign w:val="center"/>
          </w:tcPr>
          <w:p w:rsidR="00C92B0A" w:rsidRPr="00E72E96" w:rsidRDefault="00306078" w:rsidP="004B0702">
            <w:pPr>
              <w:jc w:val="center"/>
            </w:pPr>
            <w:r w:rsidRPr="00E72E96">
              <w:t>m</w:t>
            </w:r>
            <w:r w:rsidRPr="00E72E96">
              <w:rPr>
                <w:vertAlign w:val="superscript"/>
              </w:rPr>
              <w:t>3</w:t>
            </w:r>
          </w:p>
        </w:tc>
        <w:tc>
          <w:tcPr>
            <w:tcW w:w="1243" w:type="dxa"/>
            <w:shd w:val="clear" w:color="auto" w:fill="auto"/>
            <w:vAlign w:val="center"/>
          </w:tcPr>
          <w:p w:rsidR="00C92B0A" w:rsidRPr="00E72E96" w:rsidRDefault="00E72E96" w:rsidP="004B0702">
            <w:pPr>
              <w:jc w:val="center"/>
            </w:pPr>
            <w:r w:rsidRPr="00E72E96">
              <w:t>12</w:t>
            </w:r>
          </w:p>
        </w:tc>
        <w:tc>
          <w:tcPr>
            <w:tcW w:w="1083" w:type="dxa"/>
            <w:shd w:val="clear" w:color="auto" w:fill="auto"/>
          </w:tcPr>
          <w:p w:rsidR="00C92B0A" w:rsidRPr="00E72E96" w:rsidRDefault="00C92B0A" w:rsidP="004B0702">
            <w:pPr>
              <w:jc w:val="center"/>
            </w:pPr>
          </w:p>
        </w:tc>
      </w:tr>
      <w:tr w:rsidR="00C92B0A" w:rsidRPr="00032447" w:rsidTr="00BB7926">
        <w:trPr>
          <w:tblHeader/>
        </w:trPr>
        <w:tc>
          <w:tcPr>
            <w:tcW w:w="892" w:type="dxa"/>
            <w:shd w:val="clear" w:color="auto" w:fill="auto"/>
            <w:vAlign w:val="center"/>
          </w:tcPr>
          <w:p w:rsidR="00C92B0A" w:rsidRPr="005F320C" w:rsidRDefault="00C92B0A" w:rsidP="004B0702">
            <w:pPr>
              <w:jc w:val="center"/>
            </w:pPr>
            <w:r w:rsidRPr="005F320C">
              <w:t>4.</w:t>
            </w:r>
          </w:p>
        </w:tc>
        <w:tc>
          <w:tcPr>
            <w:tcW w:w="5474" w:type="dxa"/>
            <w:shd w:val="clear" w:color="auto" w:fill="auto"/>
          </w:tcPr>
          <w:p w:rsidR="00C92B0A" w:rsidRPr="005F320C" w:rsidRDefault="00C92B0A" w:rsidP="0006499F">
            <w:r w:rsidRPr="005F320C">
              <w:t>Veidņošana un betona atbalstsienas izbūve, B-</w:t>
            </w:r>
            <w:r w:rsidR="0006499F">
              <w:t>3</w:t>
            </w:r>
            <w:r w:rsidRPr="005F320C">
              <w:t>0</w:t>
            </w:r>
          </w:p>
        </w:tc>
        <w:tc>
          <w:tcPr>
            <w:tcW w:w="847" w:type="dxa"/>
            <w:shd w:val="clear" w:color="auto" w:fill="auto"/>
            <w:vAlign w:val="center"/>
          </w:tcPr>
          <w:p w:rsidR="00C92B0A" w:rsidRPr="005F320C" w:rsidRDefault="00C92B0A" w:rsidP="004B0702">
            <w:pPr>
              <w:jc w:val="center"/>
            </w:pPr>
            <w:r w:rsidRPr="005F320C">
              <w:t>m</w:t>
            </w:r>
            <w:r w:rsidRPr="005F320C">
              <w:rPr>
                <w:vertAlign w:val="superscript"/>
              </w:rPr>
              <w:t>3</w:t>
            </w:r>
          </w:p>
        </w:tc>
        <w:tc>
          <w:tcPr>
            <w:tcW w:w="1243" w:type="dxa"/>
            <w:shd w:val="clear" w:color="auto" w:fill="auto"/>
            <w:vAlign w:val="center"/>
          </w:tcPr>
          <w:p w:rsidR="00C92B0A" w:rsidRPr="005F320C" w:rsidRDefault="005F320C" w:rsidP="004B0702">
            <w:pPr>
              <w:jc w:val="center"/>
            </w:pPr>
            <w:r w:rsidRPr="005F320C">
              <w:t>26</w:t>
            </w:r>
          </w:p>
        </w:tc>
        <w:tc>
          <w:tcPr>
            <w:tcW w:w="1083" w:type="dxa"/>
            <w:shd w:val="clear" w:color="auto" w:fill="auto"/>
          </w:tcPr>
          <w:p w:rsidR="00C92B0A" w:rsidRPr="005F320C" w:rsidRDefault="00C92B0A" w:rsidP="004B0702">
            <w:pPr>
              <w:jc w:val="center"/>
            </w:pPr>
          </w:p>
        </w:tc>
      </w:tr>
      <w:tr w:rsidR="00C92B0A" w:rsidRPr="00032447" w:rsidTr="00BB7926">
        <w:trPr>
          <w:tblHeader/>
        </w:trPr>
        <w:tc>
          <w:tcPr>
            <w:tcW w:w="892" w:type="dxa"/>
            <w:shd w:val="clear" w:color="auto" w:fill="auto"/>
            <w:vAlign w:val="center"/>
          </w:tcPr>
          <w:p w:rsidR="00C92B0A" w:rsidRPr="007E7A6F" w:rsidRDefault="00C92B0A" w:rsidP="004B0702">
            <w:pPr>
              <w:jc w:val="center"/>
            </w:pPr>
            <w:r w:rsidRPr="007E7A6F">
              <w:t>5.</w:t>
            </w:r>
          </w:p>
        </w:tc>
        <w:tc>
          <w:tcPr>
            <w:tcW w:w="5474" w:type="dxa"/>
            <w:shd w:val="clear" w:color="auto" w:fill="auto"/>
          </w:tcPr>
          <w:p w:rsidR="00C92B0A" w:rsidRPr="007E7A6F" w:rsidRDefault="00C92B0A" w:rsidP="00FE7187">
            <w:r w:rsidRPr="007E7A6F">
              <w:t xml:space="preserve">Metāla sietu A-III, acis </w:t>
            </w:r>
            <w:r w:rsidR="00FE7187">
              <w:t>20</w:t>
            </w:r>
            <w:r w:rsidRPr="007E7A6F">
              <w:t>x</w:t>
            </w:r>
            <w:r w:rsidR="00FE7187">
              <w:t>20</w:t>
            </w:r>
            <w:r w:rsidRPr="007E7A6F">
              <w:t>cm, d=</w:t>
            </w:r>
            <w:r w:rsidR="00FE7187">
              <w:t xml:space="preserve">10 </w:t>
            </w:r>
            <w:r w:rsidRPr="007E7A6F">
              <w:t>mm izmaksa un iebūve</w:t>
            </w:r>
          </w:p>
        </w:tc>
        <w:tc>
          <w:tcPr>
            <w:tcW w:w="847" w:type="dxa"/>
            <w:shd w:val="clear" w:color="auto" w:fill="auto"/>
            <w:vAlign w:val="center"/>
          </w:tcPr>
          <w:p w:rsidR="00C92B0A" w:rsidRPr="007E7A6F" w:rsidRDefault="00C92B0A" w:rsidP="004B0702">
            <w:pPr>
              <w:jc w:val="center"/>
            </w:pPr>
            <w:r w:rsidRPr="007E7A6F">
              <w:t>m/kg</w:t>
            </w:r>
          </w:p>
        </w:tc>
        <w:tc>
          <w:tcPr>
            <w:tcW w:w="1243" w:type="dxa"/>
            <w:shd w:val="clear" w:color="auto" w:fill="auto"/>
            <w:vAlign w:val="center"/>
          </w:tcPr>
          <w:p w:rsidR="00C92B0A" w:rsidRPr="007E7A6F" w:rsidRDefault="00585FBB" w:rsidP="004B0702">
            <w:pPr>
              <w:jc w:val="center"/>
            </w:pPr>
            <w:r w:rsidRPr="007E7A6F">
              <w:t>2710/</w:t>
            </w:r>
            <w:r w:rsidR="007E7A6F" w:rsidRPr="007E7A6F">
              <w:t>1672</w:t>
            </w:r>
          </w:p>
        </w:tc>
        <w:tc>
          <w:tcPr>
            <w:tcW w:w="1083" w:type="dxa"/>
            <w:shd w:val="clear" w:color="auto" w:fill="auto"/>
          </w:tcPr>
          <w:p w:rsidR="00C92B0A" w:rsidRPr="00BD37CB" w:rsidRDefault="00C92B0A" w:rsidP="004B0702">
            <w:pPr>
              <w:jc w:val="center"/>
              <w:rPr>
                <w:color w:val="FF0000"/>
              </w:rPr>
            </w:pPr>
          </w:p>
        </w:tc>
      </w:tr>
      <w:tr w:rsidR="00306078" w:rsidRPr="00032447" w:rsidTr="00BB7926">
        <w:trPr>
          <w:tblHeader/>
        </w:trPr>
        <w:tc>
          <w:tcPr>
            <w:tcW w:w="892" w:type="dxa"/>
            <w:shd w:val="clear" w:color="auto" w:fill="auto"/>
            <w:vAlign w:val="center"/>
          </w:tcPr>
          <w:p w:rsidR="00306078" w:rsidRPr="003C703D" w:rsidRDefault="00306078" w:rsidP="004B0702">
            <w:pPr>
              <w:jc w:val="center"/>
            </w:pPr>
            <w:r w:rsidRPr="003C703D">
              <w:t>6.</w:t>
            </w:r>
          </w:p>
        </w:tc>
        <w:tc>
          <w:tcPr>
            <w:tcW w:w="5474" w:type="dxa"/>
            <w:shd w:val="clear" w:color="auto" w:fill="auto"/>
          </w:tcPr>
          <w:p w:rsidR="00306078" w:rsidRPr="003C703D" w:rsidRDefault="00306078" w:rsidP="004B0702">
            <w:r w:rsidRPr="003C703D">
              <w:t xml:space="preserve">Grunts izmaksa un transports </w:t>
            </w:r>
          </w:p>
        </w:tc>
        <w:tc>
          <w:tcPr>
            <w:tcW w:w="847" w:type="dxa"/>
            <w:shd w:val="clear" w:color="auto" w:fill="auto"/>
            <w:vAlign w:val="center"/>
          </w:tcPr>
          <w:p w:rsidR="00306078" w:rsidRPr="00306078" w:rsidRDefault="00306078" w:rsidP="004B0702">
            <w:pPr>
              <w:jc w:val="center"/>
            </w:pPr>
            <w:r w:rsidRPr="00306078">
              <w:t>m</w:t>
            </w:r>
            <w:r w:rsidRPr="00306078">
              <w:rPr>
                <w:vertAlign w:val="superscript"/>
              </w:rPr>
              <w:t>3</w:t>
            </w:r>
          </w:p>
        </w:tc>
        <w:tc>
          <w:tcPr>
            <w:tcW w:w="1243" w:type="dxa"/>
            <w:shd w:val="clear" w:color="auto" w:fill="auto"/>
            <w:vAlign w:val="center"/>
          </w:tcPr>
          <w:p w:rsidR="00306078" w:rsidRPr="00306078" w:rsidRDefault="00306078" w:rsidP="004B0702">
            <w:pPr>
              <w:jc w:val="center"/>
            </w:pPr>
            <w:r w:rsidRPr="00306078">
              <w:t>5</w:t>
            </w:r>
          </w:p>
        </w:tc>
        <w:tc>
          <w:tcPr>
            <w:tcW w:w="1083" w:type="dxa"/>
            <w:shd w:val="clear" w:color="auto" w:fill="auto"/>
          </w:tcPr>
          <w:p w:rsidR="00306078" w:rsidRPr="00306078" w:rsidRDefault="00306078" w:rsidP="004B0702">
            <w:pPr>
              <w:jc w:val="center"/>
            </w:pPr>
            <w:r w:rsidRPr="00306078">
              <w:rPr>
                <w:sz w:val="16"/>
                <w:szCs w:val="16"/>
              </w:rPr>
              <w:t>Ar k=1,22</w:t>
            </w:r>
          </w:p>
        </w:tc>
      </w:tr>
      <w:tr w:rsidR="00306078" w:rsidRPr="00032447" w:rsidTr="00BB7926">
        <w:trPr>
          <w:tblHeader/>
        </w:trPr>
        <w:tc>
          <w:tcPr>
            <w:tcW w:w="892" w:type="dxa"/>
            <w:shd w:val="clear" w:color="auto" w:fill="auto"/>
            <w:vAlign w:val="center"/>
          </w:tcPr>
          <w:p w:rsidR="00306078" w:rsidRPr="003C703D" w:rsidRDefault="00306078" w:rsidP="004B0702">
            <w:pPr>
              <w:jc w:val="center"/>
            </w:pPr>
            <w:r w:rsidRPr="003C703D">
              <w:t>7.</w:t>
            </w:r>
          </w:p>
        </w:tc>
        <w:tc>
          <w:tcPr>
            <w:tcW w:w="5474" w:type="dxa"/>
            <w:shd w:val="clear" w:color="auto" w:fill="auto"/>
          </w:tcPr>
          <w:p w:rsidR="00306078" w:rsidRPr="003C703D" w:rsidRDefault="00306078" w:rsidP="004B0702">
            <w:r w:rsidRPr="003C703D">
              <w:t>Grunts iebūve pieberot pazemināto platību aiz betona atbalstsienas piketos 3, 3a, 4 bērnudārza teritorijā, pieblīvējot</w:t>
            </w:r>
          </w:p>
        </w:tc>
        <w:tc>
          <w:tcPr>
            <w:tcW w:w="847" w:type="dxa"/>
            <w:shd w:val="clear" w:color="auto" w:fill="auto"/>
            <w:vAlign w:val="center"/>
          </w:tcPr>
          <w:p w:rsidR="00306078" w:rsidRPr="00306078" w:rsidRDefault="00306078" w:rsidP="004B0702">
            <w:pPr>
              <w:jc w:val="center"/>
            </w:pPr>
            <w:r w:rsidRPr="00306078">
              <w:t>m</w:t>
            </w:r>
            <w:r w:rsidRPr="00306078">
              <w:rPr>
                <w:vertAlign w:val="superscript"/>
              </w:rPr>
              <w:t>3</w:t>
            </w:r>
          </w:p>
        </w:tc>
        <w:tc>
          <w:tcPr>
            <w:tcW w:w="1243" w:type="dxa"/>
            <w:shd w:val="clear" w:color="auto" w:fill="auto"/>
            <w:vAlign w:val="center"/>
          </w:tcPr>
          <w:p w:rsidR="00306078" w:rsidRPr="003C703D" w:rsidRDefault="00306078" w:rsidP="004B0702">
            <w:pPr>
              <w:jc w:val="center"/>
            </w:pPr>
            <w:r w:rsidRPr="003C703D">
              <w:t>5</w:t>
            </w:r>
          </w:p>
        </w:tc>
        <w:tc>
          <w:tcPr>
            <w:tcW w:w="1083" w:type="dxa"/>
            <w:shd w:val="clear" w:color="auto" w:fill="auto"/>
          </w:tcPr>
          <w:p w:rsidR="00306078" w:rsidRPr="003C703D" w:rsidRDefault="00306078" w:rsidP="004B0702">
            <w:pPr>
              <w:jc w:val="center"/>
            </w:pPr>
          </w:p>
          <w:p w:rsidR="00306078" w:rsidRPr="003C703D" w:rsidRDefault="00306078" w:rsidP="004B0702">
            <w:pPr>
              <w:jc w:val="center"/>
            </w:pPr>
            <w:r w:rsidRPr="003C703D">
              <w:rPr>
                <w:sz w:val="16"/>
                <w:szCs w:val="16"/>
              </w:rPr>
              <w:t>Ar k=1,22</w:t>
            </w:r>
          </w:p>
        </w:tc>
      </w:tr>
      <w:tr w:rsidR="00BB7926" w:rsidRPr="00032447" w:rsidTr="00BB7926">
        <w:trPr>
          <w:tblHeader/>
        </w:trPr>
        <w:tc>
          <w:tcPr>
            <w:tcW w:w="892" w:type="dxa"/>
            <w:shd w:val="clear" w:color="auto" w:fill="auto"/>
            <w:vAlign w:val="center"/>
          </w:tcPr>
          <w:p w:rsidR="00BB7926" w:rsidRPr="003C703D" w:rsidRDefault="00BB7926" w:rsidP="004B0702">
            <w:pPr>
              <w:jc w:val="center"/>
            </w:pPr>
            <w:r>
              <w:t>8.</w:t>
            </w:r>
          </w:p>
        </w:tc>
        <w:tc>
          <w:tcPr>
            <w:tcW w:w="5474" w:type="dxa"/>
            <w:shd w:val="clear" w:color="auto" w:fill="auto"/>
          </w:tcPr>
          <w:p w:rsidR="00BB7926" w:rsidRPr="003C703D" w:rsidRDefault="00BB7926" w:rsidP="004B0702">
            <w:r>
              <w:t>Tranšejas aizbēršana</w:t>
            </w:r>
          </w:p>
        </w:tc>
        <w:tc>
          <w:tcPr>
            <w:tcW w:w="847" w:type="dxa"/>
            <w:shd w:val="clear" w:color="auto" w:fill="auto"/>
            <w:vAlign w:val="center"/>
          </w:tcPr>
          <w:p w:rsidR="00BB7926" w:rsidRPr="00306078" w:rsidRDefault="00BB7926" w:rsidP="00FF38EA">
            <w:pPr>
              <w:jc w:val="center"/>
            </w:pPr>
            <w:r w:rsidRPr="00306078">
              <w:t>m</w:t>
            </w:r>
            <w:r w:rsidRPr="00306078">
              <w:rPr>
                <w:vertAlign w:val="superscript"/>
              </w:rPr>
              <w:t>3</w:t>
            </w:r>
          </w:p>
        </w:tc>
        <w:tc>
          <w:tcPr>
            <w:tcW w:w="1243" w:type="dxa"/>
            <w:shd w:val="clear" w:color="auto" w:fill="auto"/>
            <w:vAlign w:val="center"/>
          </w:tcPr>
          <w:p w:rsidR="00BB7926" w:rsidRPr="003C703D" w:rsidRDefault="00BB7926" w:rsidP="004B0702">
            <w:pPr>
              <w:jc w:val="center"/>
            </w:pPr>
            <w:r>
              <w:t>9</w:t>
            </w:r>
          </w:p>
        </w:tc>
        <w:tc>
          <w:tcPr>
            <w:tcW w:w="1083" w:type="dxa"/>
            <w:shd w:val="clear" w:color="auto" w:fill="auto"/>
          </w:tcPr>
          <w:p w:rsidR="00BB7926" w:rsidRPr="003C703D" w:rsidRDefault="00BB7926" w:rsidP="004B0702">
            <w:pPr>
              <w:jc w:val="center"/>
            </w:pPr>
          </w:p>
        </w:tc>
      </w:tr>
      <w:tr w:rsidR="00BB7926" w:rsidRPr="00032447" w:rsidTr="00BB7926">
        <w:trPr>
          <w:tblHeader/>
        </w:trPr>
        <w:tc>
          <w:tcPr>
            <w:tcW w:w="892" w:type="dxa"/>
            <w:shd w:val="clear" w:color="auto" w:fill="auto"/>
            <w:vAlign w:val="center"/>
          </w:tcPr>
          <w:p w:rsidR="00BB7926" w:rsidRPr="003C703D" w:rsidRDefault="00BB7926" w:rsidP="004B0702">
            <w:pPr>
              <w:jc w:val="center"/>
            </w:pPr>
            <w:r>
              <w:t>9.</w:t>
            </w:r>
          </w:p>
        </w:tc>
        <w:tc>
          <w:tcPr>
            <w:tcW w:w="5474" w:type="dxa"/>
            <w:shd w:val="clear" w:color="auto" w:fill="auto"/>
          </w:tcPr>
          <w:p w:rsidR="00BB7926" w:rsidRPr="003C703D" w:rsidRDefault="00BB7926" w:rsidP="004B0702">
            <w:r>
              <w:t>Pārpalikušās grunts izlīdzināšana</w:t>
            </w:r>
          </w:p>
        </w:tc>
        <w:tc>
          <w:tcPr>
            <w:tcW w:w="847" w:type="dxa"/>
            <w:shd w:val="clear" w:color="auto" w:fill="auto"/>
            <w:vAlign w:val="center"/>
          </w:tcPr>
          <w:p w:rsidR="00BB7926" w:rsidRPr="00306078" w:rsidRDefault="00BB7926" w:rsidP="00FF38EA">
            <w:pPr>
              <w:jc w:val="center"/>
            </w:pPr>
            <w:r w:rsidRPr="00306078">
              <w:t>m</w:t>
            </w:r>
            <w:r w:rsidRPr="00306078">
              <w:rPr>
                <w:vertAlign w:val="superscript"/>
              </w:rPr>
              <w:t>3</w:t>
            </w:r>
          </w:p>
        </w:tc>
        <w:tc>
          <w:tcPr>
            <w:tcW w:w="1243" w:type="dxa"/>
            <w:shd w:val="clear" w:color="auto" w:fill="auto"/>
            <w:vAlign w:val="center"/>
          </w:tcPr>
          <w:p w:rsidR="00BB7926" w:rsidRPr="003C703D" w:rsidRDefault="00BB7926" w:rsidP="004B0702">
            <w:pPr>
              <w:jc w:val="center"/>
            </w:pPr>
            <w:r>
              <w:t>26</w:t>
            </w:r>
          </w:p>
        </w:tc>
        <w:tc>
          <w:tcPr>
            <w:tcW w:w="1083" w:type="dxa"/>
            <w:shd w:val="clear" w:color="auto" w:fill="auto"/>
          </w:tcPr>
          <w:p w:rsidR="00BB7926" w:rsidRPr="003C703D" w:rsidRDefault="00BB7926" w:rsidP="004B0702">
            <w:pPr>
              <w:jc w:val="center"/>
            </w:pPr>
          </w:p>
        </w:tc>
      </w:tr>
    </w:tbl>
    <w:p w:rsidR="00DE49ED" w:rsidRDefault="00DE49ED" w:rsidP="00DF5C9C">
      <w:pPr>
        <w:rPr>
          <w:color w:val="FF0000"/>
          <w:sz w:val="20"/>
          <w:szCs w:val="20"/>
        </w:rPr>
      </w:pPr>
    </w:p>
    <w:p w:rsidR="00D92B47" w:rsidRDefault="00D92B47" w:rsidP="00DF5C9C">
      <w:pPr>
        <w:rPr>
          <w:color w:val="FF0000"/>
          <w:sz w:val="20"/>
          <w:szCs w:val="20"/>
        </w:rPr>
      </w:pPr>
    </w:p>
    <w:p w:rsidR="00D92B47" w:rsidRDefault="00D92B47" w:rsidP="00DF5C9C">
      <w:pPr>
        <w:rPr>
          <w:color w:val="FF0000"/>
          <w:sz w:val="20"/>
          <w:szCs w:val="20"/>
        </w:rPr>
      </w:pPr>
    </w:p>
    <w:p w:rsidR="0069541B" w:rsidRPr="00485C50" w:rsidRDefault="0069541B" w:rsidP="0069541B">
      <w:pPr>
        <w:tabs>
          <w:tab w:val="left" w:pos="6600"/>
        </w:tabs>
        <w:ind w:left="-360" w:firstLine="360"/>
        <w:rPr>
          <w:color w:val="000000" w:themeColor="text1"/>
        </w:rPr>
      </w:pPr>
      <w:r w:rsidRPr="00485C50">
        <w:rPr>
          <w:color w:val="000000" w:themeColor="text1"/>
        </w:rPr>
        <w:t xml:space="preserve">                                                    Darbu apjomu aprēķins Nr.</w:t>
      </w:r>
      <w:r w:rsidR="00DE49ED">
        <w:rPr>
          <w:color w:val="000000" w:themeColor="text1"/>
        </w:rPr>
        <w:t>5</w:t>
      </w:r>
    </w:p>
    <w:p w:rsidR="0069541B" w:rsidRDefault="0069541B" w:rsidP="0069541B">
      <w:pPr>
        <w:ind w:left="-360" w:firstLine="1080"/>
        <w:rPr>
          <w:color w:val="000000" w:themeColor="text1"/>
        </w:rPr>
      </w:pPr>
      <w:r w:rsidRPr="00485C50">
        <w:rPr>
          <w:color w:val="000000" w:themeColor="text1"/>
        </w:rPr>
        <w:t xml:space="preserve">                                         </w:t>
      </w:r>
      <w:r w:rsidR="00C92B0A">
        <w:rPr>
          <w:color w:val="000000" w:themeColor="text1"/>
        </w:rPr>
        <w:t xml:space="preserve">    Gājēju celiņa </w:t>
      </w:r>
      <w:r w:rsidR="007B363B">
        <w:rPr>
          <w:color w:val="000000" w:themeColor="text1"/>
        </w:rPr>
        <w:t xml:space="preserve">un </w:t>
      </w:r>
      <w:r w:rsidR="00C92B0A">
        <w:rPr>
          <w:color w:val="000000" w:themeColor="text1"/>
        </w:rPr>
        <w:t>būve</w:t>
      </w:r>
      <w:r w:rsidR="00C92B0A" w:rsidRPr="00485C50">
        <w:rPr>
          <w:color w:val="000000" w:themeColor="text1"/>
        </w:rPr>
        <w:t>.</w:t>
      </w:r>
    </w:p>
    <w:p w:rsidR="00D92B47" w:rsidRPr="00485C50" w:rsidRDefault="00D92B47" w:rsidP="0069541B">
      <w:pPr>
        <w:ind w:left="-360" w:firstLine="1080"/>
        <w:rPr>
          <w:color w:val="000000" w:themeColor="text1"/>
        </w:rPr>
      </w:pPr>
    </w:p>
    <w:tbl>
      <w:tblPr>
        <w:tblW w:w="95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5764"/>
        <w:gridCol w:w="851"/>
        <w:gridCol w:w="943"/>
        <w:gridCol w:w="1083"/>
      </w:tblGrid>
      <w:tr w:rsidR="0069541B" w:rsidRPr="00032447" w:rsidTr="00F75994">
        <w:trPr>
          <w:tblHeader/>
        </w:trPr>
        <w:tc>
          <w:tcPr>
            <w:tcW w:w="898" w:type="dxa"/>
            <w:shd w:val="clear" w:color="auto" w:fill="auto"/>
          </w:tcPr>
          <w:p w:rsidR="0069541B" w:rsidRPr="00485C50" w:rsidRDefault="0069541B" w:rsidP="00F75994">
            <w:pPr>
              <w:jc w:val="center"/>
              <w:rPr>
                <w:color w:val="000000" w:themeColor="text1"/>
              </w:rPr>
            </w:pPr>
            <w:r w:rsidRPr="00485C50">
              <w:rPr>
                <w:color w:val="000000" w:themeColor="text1"/>
              </w:rPr>
              <w:t>N.p.k.</w:t>
            </w:r>
          </w:p>
        </w:tc>
        <w:tc>
          <w:tcPr>
            <w:tcW w:w="5764" w:type="dxa"/>
            <w:shd w:val="clear" w:color="auto" w:fill="auto"/>
          </w:tcPr>
          <w:p w:rsidR="0069541B" w:rsidRPr="00485C50" w:rsidRDefault="0069541B" w:rsidP="00F75994">
            <w:pPr>
              <w:jc w:val="center"/>
              <w:rPr>
                <w:color w:val="000000" w:themeColor="text1"/>
              </w:rPr>
            </w:pPr>
            <w:r w:rsidRPr="00485C50">
              <w:rPr>
                <w:color w:val="000000" w:themeColor="text1"/>
              </w:rPr>
              <w:t>Darba apraksts</w:t>
            </w:r>
          </w:p>
        </w:tc>
        <w:tc>
          <w:tcPr>
            <w:tcW w:w="851" w:type="dxa"/>
            <w:shd w:val="clear" w:color="auto" w:fill="auto"/>
          </w:tcPr>
          <w:p w:rsidR="0069541B" w:rsidRPr="00485C50" w:rsidRDefault="0069541B" w:rsidP="00F75994">
            <w:pPr>
              <w:jc w:val="center"/>
              <w:rPr>
                <w:color w:val="000000" w:themeColor="text1"/>
              </w:rPr>
            </w:pPr>
            <w:r w:rsidRPr="00485C50">
              <w:rPr>
                <w:color w:val="000000" w:themeColor="text1"/>
              </w:rPr>
              <w:t>Mērv.</w:t>
            </w:r>
          </w:p>
        </w:tc>
        <w:tc>
          <w:tcPr>
            <w:tcW w:w="943" w:type="dxa"/>
            <w:shd w:val="clear" w:color="auto" w:fill="auto"/>
          </w:tcPr>
          <w:p w:rsidR="0069541B" w:rsidRPr="00485C50" w:rsidRDefault="0069541B" w:rsidP="00F75994">
            <w:pPr>
              <w:jc w:val="center"/>
              <w:rPr>
                <w:color w:val="000000" w:themeColor="text1"/>
              </w:rPr>
            </w:pPr>
            <w:r w:rsidRPr="00485C50">
              <w:rPr>
                <w:color w:val="000000" w:themeColor="text1"/>
              </w:rPr>
              <w:t>Daudz.</w:t>
            </w:r>
          </w:p>
        </w:tc>
        <w:tc>
          <w:tcPr>
            <w:tcW w:w="1083" w:type="dxa"/>
            <w:shd w:val="clear" w:color="auto" w:fill="auto"/>
          </w:tcPr>
          <w:p w:rsidR="0069541B" w:rsidRPr="00485C50" w:rsidRDefault="0069541B" w:rsidP="00F75994">
            <w:pPr>
              <w:jc w:val="center"/>
              <w:rPr>
                <w:color w:val="000000" w:themeColor="text1"/>
              </w:rPr>
            </w:pPr>
            <w:r w:rsidRPr="00485C50">
              <w:rPr>
                <w:color w:val="000000" w:themeColor="text1"/>
              </w:rPr>
              <w:t>Piezīmes</w:t>
            </w:r>
          </w:p>
        </w:tc>
      </w:tr>
      <w:tr w:rsidR="0069541B" w:rsidRPr="00032447" w:rsidTr="00F75994">
        <w:trPr>
          <w:tblHeader/>
        </w:trPr>
        <w:tc>
          <w:tcPr>
            <w:tcW w:w="898" w:type="dxa"/>
            <w:shd w:val="clear" w:color="auto" w:fill="auto"/>
            <w:vAlign w:val="center"/>
          </w:tcPr>
          <w:p w:rsidR="0069541B" w:rsidRPr="00485C50" w:rsidRDefault="0069541B" w:rsidP="00F75994">
            <w:pPr>
              <w:jc w:val="center"/>
              <w:rPr>
                <w:color w:val="000000" w:themeColor="text1"/>
              </w:rPr>
            </w:pPr>
            <w:r w:rsidRPr="00485C50">
              <w:rPr>
                <w:color w:val="000000" w:themeColor="text1"/>
              </w:rPr>
              <w:t>1.</w:t>
            </w:r>
          </w:p>
        </w:tc>
        <w:tc>
          <w:tcPr>
            <w:tcW w:w="5764" w:type="dxa"/>
            <w:shd w:val="clear" w:color="auto" w:fill="auto"/>
          </w:tcPr>
          <w:p w:rsidR="0069541B" w:rsidRPr="00485C50" w:rsidRDefault="004B0702" w:rsidP="00F75994">
            <w:pPr>
              <w:rPr>
                <w:color w:val="000000" w:themeColor="text1"/>
              </w:rPr>
            </w:pPr>
            <w:r>
              <w:rPr>
                <w:color w:val="000000" w:themeColor="text1"/>
              </w:rPr>
              <w:t>Virsas planēšana ar roku darbu</w:t>
            </w:r>
          </w:p>
        </w:tc>
        <w:tc>
          <w:tcPr>
            <w:tcW w:w="851" w:type="dxa"/>
            <w:shd w:val="clear" w:color="auto" w:fill="auto"/>
            <w:vAlign w:val="center"/>
          </w:tcPr>
          <w:p w:rsidR="0069541B" w:rsidRPr="00485C50" w:rsidRDefault="004B0702" w:rsidP="00F75994">
            <w:pPr>
              <w:jc w:val="center"/>
              <w:rPr>
                <w:color w:val="000000" w:themeColor="text1"/>
                <w:vertAlign w:val="superscript"/>
              </w:rPr>
            </w:pPr>
            <w:r>
              <w:t>m</w:t>
            </w:r>
            <w:r>
              <w:rPr>
                <w:vertAlign w:val="superscript"/>
              </w:rPr>
              <w:t>2</w:t>
            </w:r>
          </w:p>
        </w:tc>
        <w:tc>
          <w:tcPr>
            <w:tcW w:w="943" w:type="dxa"/>
            <w:shd w:val="clear" w:color="auto" w:fill="auto"/>
            <w:vAlign w:val="center"/>
          </w:tcPr>
          <w:p w:rsidR="0069541B" w:rsidRPr="00485C50" w:rsidRDefault="004B0702" w:rsidP="00F75994">
            <w:pPr>
              <w:jc w:val="center"/>
              <w:rPr>
                <w:color w:val="000000" w:themeColor="text1"/>
              </w:rPr>
            </w:pPr>
            <w:r>
              <w:rPr>
                <w:color w:val="000000" w:themeColor="text1"/>
              </w:rPr>
              <w:t>110</w:t>
            </w:r>
          </w:p>
        </w:tc>
        <w:tc>
          <w:tcPr>
            <w:tcW w:w="1083" w:type="dxa"/>
            <w:shd w:val="clear" w:color="auto" w:fill="auto"/>
          </w:tcPr>
          <w:p w:rsidR="0069541B" w:rsidRPr="00485C50" w:rsidRDefault="0069541B" w:rsidP="00F75994">
            <w:pPr>
              <w:jc w:val="center"/>
              <w:rPr>
                <w:color w:val="000000" w:themeColor="text1"/>
              </w:rPr>
            </w:pPr>
          </w:p>
        </w:tc>
      </w:tr>
      <w:tr w:rsidR="0069541B" w:rsidRPr="00032447" w:rsidTr="00F75994">
        <w:trPr>
          <w:tblHeader/>
        </w:trPr>
        <w:tc>
          <w:tcPr>
            <w:tcW w:w="898" w:type="dxa"/>
            <w:shd w:val="clear" w:color="auto" w:fill="auto"/>
            <w:vAlign w:val="center"/>
          </w:tcPr>
          <w:p w:rsidR="0069541B" w:rsidRPr="00485C50" w:rsidRDefault="0069541B" w:rsidP="00F75994">
            <w:pPr>
              <w:jc w:val="center"/>
              <w:rPr>
                <w:color w:val="000000" w:themeColor="text1"/>
              </w:rPr>
            </w:pPr>
            <w:r w:rsidRPr="00485C50">
              <w:rPr>
                <w:color w:val="000000" w:themeColor="text1"/>
              </w:rPr>
              <w:t>2.</w:t>
            </w:r>
          </w:p>
        </w:tc>
        <w:tc>
          <w:tcPr>
            <w:tcW w:w="5764" w:type="dxa"/>
            <w:shd w:val="clear" w:color="auto" w:fill="auto"/>
          </w:tcPr>
          <w:p w:rsidR="0069541B" w:rsidRPr="00485C50" w:rsidRDefault="004B0702" w:rsidP="00F75994">
            <w:pPr>
              <w:rPr>
                <w:color w:val="000000" w:themeColor="text1"/>
              </w:rPr>
            </w:pPr>
            <w:r>
              <w:rPr>
                <w:color w:val="000000" w:themeColor="text1"/>
              </w:rPr>
              <w:t xml:space="preserve">Sīkšķembu </w:t>
            </w:r>
            <w:r w:rsidR="00306078">
              <w:rPr>
                <w:color w:val="000000" w:themeColor="text1"/>
              </w:rPr>
              <w:t xml:space="preserve">0-16mm </w:t>
            </w:r>
            <w:r>
              <w:rPr>
                <w:color w:val="000000" w:themeColor="text1"/>
              </w:rPr>
              <w:t>izmaksa un transports</w:t>
            </w:r>
          </w:p>
        </w:tc>
        <w:tc>
          <w:tcPr>
            <w:tcW w:w="851" w:type="dxa"/>
            <w:shd w:val="clear" w:color="auto" w:fill="auto"/>
            <w:vAlign w:val="center"/>
          </w:tcPr>
          <w:p w:rsidR="0069541B" w:rsidRPr="00485C50" w:rsidRDefault="004B0702" w:rsidP="00F75994">
            <w:pPr>
              <w:jc w:val="center"/>
              <w:rPr>
                <w:color w:val="000000" w:themeColor="text1"/>
              </w:rPr>
            </w:pPr>
            <w:r w:rsidRPr="004B0702">
              <w:t>m</w:t>
            </w:r>
            <w:r w:rsidRPr="004B0702">
              <w:rPr>
                <w:vertAlign w:val="superscript"/>
              </w:rPr>
              <w:t>3</w:t>
            </w:r>
          </w:p>
        </w:tc>
        <w:tc>
          <w:tcPr>
            <w:tcW w:w="943" w:type="dxa"/>
            <w:shd w:val="clear" w:color="auto" w:fill="auto"/>
            <w:vAlign w:val="center"/>
          </w:tcPr>
          <w:p w:rsidR="0069541B" w:rsidRPr="00485C50" w:rsidRDefault="004B0702" w:rsidP="00F75994">
            <w:pPr>
              <w:jc w:val="center"/>
              <w:rPr>
                <w:color w:val="000000" w:themeColor="text1"/>
              </w:rPr>
            </w:pPr>
            <w:r>
              <w:rPr>
                <w:color w:val="000000" w:themeColor="text1"/>
              </w:rPr>
              <w:t>11</w:t>
            </w:r>
          </w:p>
        </w:tc>
        <w:tc>
          <w:tcPr>
            <w:tcW w:w="1083" w:type="dxa"/>
            <w:shd w:val="clear" w:color="auto" w:fill="auto"/>
          </w:tcPr>
          <w:p w:rsidR="0069541B" w:rsidRPr="00485C50" w:rsidRDefault="0069541B" w:rsidP="00F75994">
            <w:pPr>
              <w:jc w:val="center"/>
              <w:rPr>
                <w:color w:val="000000" w:themeColor="text1"/>
              </w:rPr>
            </w:pPr>
          </w:p>
        </w:tc>
      </w:tr>
      <w:tr w:rsidR="0069541B" w:rsidRPr="00032447" w:rsidTr="00F75994">
        <w:trPr>
          <w:tblHeader/>
        </w:trPr>
        <w:tc>
          <w:tcPr>
            <w:tcW w:w="898" w:type="dxa"/>
            <w:shd w:val="clear" w:color="auto" w:fill="auto"/>
            <w:vAlign w:val="center"/>
          </w:tcPr>
          <w:p w:rsidR="0069541B" w:rsidRPr="00485C50" w:rsidRDefault="0069541B" w:rsidP="00F75994">
            <w:pPr>
              <w:jc w:val="center"/>
              <w:rPr>
                <w:color w:val="000000" w:themeColor="text1"/>
              </w:rPr>
            </w:pPr>
            <w:r w:rsidRPr="00485C50">
              <w:rPr>
                <w:color w:val="000000" w:themeColor="text1"/>
              </w:rPr>
              <w:t>3.</w:t>
            </w:r>
          </w:p>
        </w:tc>
        <w:tc>
          <w:tcPr>
            <w:tcW w:w="5764" w:type="dxa"/>
            <w:shd w:val="clear" w:color="auto" w:fill="auto"/>
          </w:tcPr>
          <w:p w:rsidR="0069541B" w:rsidRPr="00485C50" w:rsidRDefault="004B0702" w:rsidP="00306078">
            <w:pPr>
              <w:rPr>
                <w:color w:val="000000" w:themeColor="text1"/>
              </w:rPr>
            </w:pPr>
            <w:r>
              <w:rPr>
                <w:color w:val="000000" w:themeColor="text1"/>
              </w:rPr>
              <w:t>Sīkšķembu virskārtas iebūve, 0,1m slānī</w:t>
            </w:r>
          </w:p>
        </w:tc>
        <w:tc>
          <w:tcPr>
            <w:tcW w:w="851" w:type="dxa"/>
            <w:shd w:val="clear" w:color="auto" w:fill="auto"/>
            <w:vAlign w:val="center"/>
          </w:tcPr>
          <w:p w:rsidR="0069541B" w:rsidRPr="00485C50" w:rsidRDefault="004B0702" w:rsidP="00F75994">
            <w:pPr>
              <w:jc w:val="center"/>
              <w:rPr>
                <w:color w:val="000000" w:themeColor="text1"/>
              </w:rPr>
            </w:pPr>
            <w:r w:rsidRPr="004B0702">
              <w:t>m</w:t>
            </w:r>
            <w:r w:rsidRPr="004B0702">
              <w:rPr>
                <w:vertAlign w:val="superscript"/>
              </w:rPr>
              <w:t>3</w:t>
            </w:r>
          </w:p>
        </w:tc>
        <w:tc>
          <w:tcPr>
            <w:tcW w:w="943" w:type="dxa"/>
            <w:shd w:val="clear" w:color="auto" w:fill="auto"/>
            <w:vAlign w:val="center"/>
          </w:tcPr>
          <w:p w:rsidR="0069541B" w:rsidRPr="00485C50" w:rsidRDefault="004B0702" w:rsidP="00F75994">
            <w:pPr>
              <w:jc w:val="center"/>
              <w:rPr>
                <w:color w:val="000000" w:themeColor="text1"/>
              </w:rPr>
            </w:pPr>
            <w:r>
              <w:rPr>
                <w:color w:val="000000" w:themeColor="text1"/>
              </w:rPr>
              <w:t>11</w:t>
            </w:r>
          </w:p>
        </w:tc>
        <w:tc>
          <w:tcPr>
            <w:tcW w:w="1083" w:type="dxa"/>
            <w:shd w:val="clear" w:color="auto" w:fill="auto"/>
          </w:tcPr>
          <w:p w:rsidR="0069541B" w:rsidRPr="00485C50" w:rsidRDefault="0069541B" w:rsidP="00F75994">
            <w:pPr>
              <w:jc w:val="center"/>
              <w:rPr>
                <w:color w:val="000000" w:themeColor="text1"/>
              </w:rPr>
            </w:pPr>
          </w:p>
        </w:tc>
      </w:tr>
      <w:tr w:rsidR="0069541B" w:rsidRPr="00032447" w:rsidTr="00F75994">
        <w:trPr>
          <w:tblHeader/>
        </w:trPr>
        <w:tc>
          <w:tcPr>
            <w:tcW w:w="898" w:type="dxa"/>
            <w:shd w:val="clear" w:color="auto" w:fill="auto"/>
            <w:vAlign w:val="center"/>
          </w:tcPr>
          <w:p w:rsidR="0069541B" w:rsidRPr="00485C50" w:rsidRDefault="0069541B" w:rsidP="00F75994">
            <w:pPr>
              <w:jc w:val="center"/>
              <w:rPr>
                <w:color w:val="000000" w:themeColor="text1"/>
              </w:rPr>
            </w:pPr>
            <w:r>
              <w:rPr>
                <w:color w:val="000000" w:themeColor="text1"/>
              </w:rPr>
              <w:t>4.</w:t>
            </w:r>
          </w:p>
        </w:tc>
        <w:tc>
          <w:tcPr>
            <w:tcW w:w="5764" w:type="dxa"/>
            <w:shd w:val="clear" w:color="auto" w:fill="auto"/>
          </w:tcPr>
          <w:p w:rsidR="0069541B" w:rsidRPr="00485C50" w:rsidRDefault="004B0702" w:rsidP="00D3140C">
            <w:pPr>
              <w:rPr>
                <w:color w:val="000000" w:themeColor="text1"/>
              </w:rPr>
            </w:pPr>
            <w:r>
              <w:rPr>
                <w:color w:val="000000" w:themeColor="text1"/>
              </w:rPr>
              <w:t xml:space="preserve">Betona apmaļu </w:t>
            </w:r>
            <w:r w:rsidR="00D3140C">
              <w:rPr>
                <w:color w:val="000000" w:themeColor="text1"/>
              </w:rPr>
              <w:t>B</w:t>
            </w:r>
            <w:r w:rsidR="00E72E96">
              <w:rPr>
                <w:color w:val="000000" w:themeColor="text1"/>
              </w:rPr>
              <w:t>R-1</w:t>
            </w:r>
            <w:r w:rsidR="00D3140C">
              <w:rPr>
                <w:color w:val="000000" w:themeColor="text1"/>
              </w:rPr>
              <w:t>0</w:t>
            </w:r>
            <w:r w:rsidR="00E72E96">
              <w:rPr>
                <w:color w:val="000000" w:themeColor="text1"/>
              </w:rPr>
              <w:t>-</w:t>
            </w:r>
            <w:r w:rsidR="00D3140C">
              <w:rPr>
                <w:color w:val="000000" w:themeColor="text1"/>
              </w:rPr>
              <w:t xml:space="preserve">2-08 </w:t>
            </w:r>
            <w:r w:rsidR="00E72E96">
              <w:rPr>
                <w:color w:val="000000" w:themeColor="text1"/>
              </w:rPr>
              <w:t xml:space="preserve"> </w:t>
            </w:r>
            <w:r w:rsidR="00306078">
              <w:rPr>
                <w:color w:val="000000" w:themeColor="text1"/>
              </w:rPr>
              <w:t xml:space="preserve">izmaksa un </w:t>
            </w:r>
            <w:r>
              <w:rPr>
                <w:color w:val="000000" w:themeColor="text1"/>
              </w:rPr>
              <w:t xml:space="preserve">iebūve, piebetonējot </w:t>
            </w:r>
            <w:r w:rsidR="00306078">
              <w:rPr>
                <w:color w:val="000000" w:themeColor="text1"/>
              </w:rPr>
              <w:t>pamatni</w:t>
            </w:r>
          </w:p>
        </w:tc>
        <w:tc>
          <w:tcPr>
            <w:tcW w:w="851" w:type="dxa"/>
            <w:shd w:val="clear" w:color="auto" w:fill="auto"/>
            <w:vAlign w:val="center"/>
          </w:tcPr>
          <w:p w:rsidR="0069541B" w:rsidRPr="00485C50" w:rsidRDefault="004B0702" w:rsidP="00F75994">
            <w:pPr>
              <w:jc w:val="center"/>
              <w:rPr>
                <w:color w:val="000000" w:themeColor="text1"/>
              </w:rPr>
            </w:pPr>
            <w:r>
              <w:rPr>
                <w:color w:val="000000" w:themeColor="text1"/>
              </w:rPr>
              <w:t>m</w:t>
            </w:r>
          </w:p>
        </w:tc>
        <w:tc>
          <w:tcPr>
            <w:tcW w:w="943" w:type="dxa"/>
            <w:shd w:val="clear" w:color="auto" w:fill="auto"/>
            <w:vAlign w:val="center"/>
          </w:tcPr>
          <w:p w:rsidR="0069541B" w:rsidRPr="00485C50" w:rsidRDefault="004B0702" w:rsidP="00F75994">
            <w:pPr>
              <w:jc w:val="center"/>
              <w:rPr>
                <w:color w:val="000000" w:themeColor="text1"/>
              </w:rPr>
            </w:pPr>
            <w:r>
              <w:rPr>
                <w:color w:val="000000" w:themeColor="text1"/>
              </w:rPr>
              <w:t>65</w:t>
            </w:r>
          </w:p>
        </w:tc>
        <w:tc>
          <w:tcPr>
            <w:tcW w:w="1083" w:type="dxa"/>
            <w:shd w:val="clear" w:color="auto" w:fill="auto"/>
          </w:tcPr>
          <w:p w:rsidR="0069541B" w:rsidRPr="00485C50" w:rsidRDefault="0069541B" w:rsidP="00F75994">
            <w:pPr>
              <w:jc w:val="center"/>
              <w:rPr>
                <w:color w:val="000000" w:themeColor="text1"/>
              </w:rPr>
            </w:pPr>
          </w:p>
        </w:tc>
      </w:tr>
      <w:tr w:rsidR="0069541B" w:rsidRPr="00032447" w:rsidTr="00F75994">
        <w:trPr>
          <w:tblHeader/>
        </w:trPr>
        <w:tc>
          <w:tcPr>
            <w:tcW w:w="898" w:type="dxa"/>
            <w:shd w:val="clear" w:color="auto" w:fill="auto"/>
            <w:vAlign w:val="center"/>
          </w:tcPr>
          <w:p w:rsidR="0069541B" w:rsidRDefault="0069541B" w:rsidP="00F75994">
            <w:pPr>
              <w:jc w:val="center"/>
              <w:rPr>
                <w:color w:val="000000" w:themeColor="text1"/>
              </w:rPr>
            </w:pPr>
            <w:r>
              <w:rPr>
                <w:color w:val="000000" w:themeColor="text1"/>
              </w:rPr>
              <w:t>5.</w:t>
            </w:r>
          </w:p>
        </w:tc>
        <w:tc>
          <w:tcPr>
            <w:tcW w:w="5764" w:type="dxa"/>
            <w:shd w:val="clear" w:color="auto" w:fill="auto"/>
          </w:tcPr>
          <w:p w:rsidR="0069541B" w:rsidRPr="00485C50" w:rsidRDefault="004B0702" w:rsidP="004C43E5">
            <w:pPr>
              <w:rPr>
                <w:color w:val="000000" w:themeColor="text1"/>
              </w:rPr>
            </w:pPr>
            <w:r>
              <w:rPr>
                <w:color w:val="000000" w:themeColor="text1"/>
              </w:rPr>
              <w:t>Betons B-</w:t>
            </w:r>
            <w:r w:rsidR="004C43E5">
              <w:rPr>
                <w:color w:val="000000" w:themeColor="text1"/>
              </w:rPr>
              <w:t>10</w:t>
            </w:r>
          </w:p>
        </w:tc>
        <w:tc>
          <w:tcPr>
            <w:tcW w:w="851" w:type="dxa"/>
            <w:shd w:val="clear" w:color="auto" w:fill="auto"/>
            <w:vAlign w:val="center"/>
          </w:tcPr>
          <w:p w:rsidR="0069541B" w:rsidRPr="004B0702" w:rsidRDefault="004B0702" w:rsidP="00F75994">
            <w:pPr>
              <w:jc w:val="center"/>
            </w:pPr>
            <w:r w:rsidRPr="004B0702">
              <w:t>m</w:t>
            </w:r>
            <w:r w:rsidRPr="004B0702">
              <w:rPr>
                <w:vertAlign w:val="superscript"/>
              </w:rPr>
              <w:t>3</w:t>
            </w:r>
          </w:p>
        </w:tc>
        <w:tc>
          <w:tcPr>
            <w:tcW w:w="943" w:type="dxa"/>
            <w:shd w:val="clear" w:color="auto" w:fill="auto"/>
            <w:vAlign w:val="center"/>
          </w:tcPr>
          <w:p w:rsidR="0069541B" w:rsidRPr="004B0702" w:rsidRDefault="004B0702" w:rsidP="00F75994">
            <w:pPr>
              <w:jc w:val="center"/>
            </w:pPr>
            <w:r>
              <w:t>1</w:t>
            </w:r>
          </w:p>
        </w:tc>
        <w:tc>
          <w:tcPr>
            <w:tcW w:w="1083" w:type="dxa"/>
            <w:shd w:val="clear" w:color="auto" w:fill="auto"/>
          </w:tcPr>
          <w:p w:rsidR="0069541B" w:rsidRPr="00485C50" w:rsidRDefault="0069541B" w:rsidP="00F75994">
            <w:pPr>
              <w:jc w:val="center"/>
              <w:rPr>
                <w:color w:val="000000" w:themeColor="text1"/>
              </w:rPr>
            </w:pPr>
          </w:p>
        </w:tc>
      </w:tr>
      <w:tr w:rsidR="00D3140C" w:rsidRPr="00032447" w:rsidTr="00F75994">
        <w:trPr>
          <w:tblHeader/>
        </w:trPr>
        <w:tc>
          <w:tcPr>
            <w:tcW w:w="898" w:type="dxa"/>
            <w:shd w:val="clear" w:color="auto" w:fill="auto"/>
            <w:vAlign w:val="center"/>
          </w:tcPr>
          <w:p w:rsidR="00D3140C" w:rsidRPr="004C43E5" w:rsidRDefault="00D3140C" w:rsidP="00F75994">
            <w:pPr>
              <w:jc w:val="center"/>
            </w:pPr>
            <w:r w:rsidRPr="004C43E5">
              <w:t>6.</w:t>
            </w:r>
          </w:p>
        </w:tc>
        <w:tc>
          <w:tcPr>
            <w:tcW w:w="5764" w:type="dxa"/>
            <w:shd w:val="clear" w:color="auto" w:fill="auto"/>
          </w:tcPr>
          <w:p w:rsidR="00D3140C" w:rsidRPr="004C43E5" w:rsidRDefault="00D3140C" w:rsidP="00E72E96">
            <w:r w:rsidRPr="004C43E5">
              <w:t>Būvbedres rakšana ar roku darbu gājēju margas balstu iebūvei</w:t>
            </w:r>
          </w:p>
        </w:tc>
        <w:tc>
          <w:tcPr>
            <w:tcW w:w="851" w:type="dxa"/>
            <w:shd w:val="clear" w:color="auto" w:fill="auto"/>
            <w:vAlign w:val="center"/>
          </w:tcPr>
          <w:p w:rsidR="00D3140C" w:rsidRPr="004C43E5" w:rsidRDefault="00D3140C" w:rsidP="00F75994">
            <w:pPr>
              <w:jc w:val="center"/>
            </w:pPr>
            <w:r w:rsidRPr="004C43E5">
              <w:t>m</w:t>
            </w:r>
            <w:r w:rsidRPr="004C43E5">
              <w:rPr>
                <w:vertAlign w:val="superscript"/>
              </w:rPr>
              <w:t>3</w:t>
            </w:r>
          </w:p>
        </w:tc>
        <w:tc>
          <w:tcPr>
            <w:tcW w:w="943" w:type="dxa"/>
            <w:shd w:val="clear" w:color="auto" w:fill="auto"/>
            <w:vAlign w:val="center"/>
          </w:tcPr>
          <w:p w:rsidR="00D3140C" w:rsidRPr="004C43E5" w:rsidRDefault="004C43E5" w:rsidP="00F75994">
            <w:pPr>
              <w:jc w:val="center"/>
            </w:pPr>
            <w:r w:rsidRPr="004C43E5">
              <w:t>14</w:t>
            </w:r>
          </w:p>
        </w:tc>
        <w:tc>
          <w:tcPr>
            <w:tcW w:w="1083" w:type="dxa"/>
            <w:shd w:val="clear" w:color="auto" w:fill="auto"/>
          </w:tcPr>
          <w:p w:rsidR="00D3140C" w:rsidRPr="004C43E5" w:rsidRDefault="00D3140C" w:rsidP="00F75994">
            <w:pPr>
              <w:jc w:val="center"/>
            </w:pPr>
          </w:p>
        </w:tc>
      </w:tr>
      <w:tr w:rsidR="00D3140C" w:rsidRPr="00032447" w:rsidTr="00F75994">
        <w:trPr>
          <w:tblHeader/>
        </w:trPr>
        <w:tc>
          <w:tcPr>
            <w:tcW w:w="898" w:type="dxa"/>
            <w:shd w:val="clear" w:color="auto" w:fill="auto"/>
            <w:vAlign w:val="center"/>
          </w:tcPr>
          <w:p w:rsidR="00D3140C" w:rsidRPr="0081282B" w:rsidRDefault="00D3140C" w:rsidP="00F75994">
            <w:pPr>
              <w:jc w:val="center"/>
            </w:pPr>
            <w:r w:rsidRPr="0081282B">
              <w:t>7.</w:t>
            </w:r>
          </w:p>
        </w:tc>
        <w:tc>
          <w:tcPr>
            <w:tcW w:w="5764" w:type="dxa"/>
            <w:shd w:val="clear" w:color="auto" w:fill="auto"/>
          </w:tcPr>
          <w:p w:rsidR="00D3140C" w:rsidRPr="0081282B" w:rsidRDefault="00D3140C" w:rsidP="00E72E96">
            <w:r w:rsidRPr="0081282B">
              <w:t xml:space="preserve">Betons B-10 </w:t>
            </w:r>
            <w:r w:rsidR="0055424E" w:rsidRPr="0081282B">
              <w:t>margu balstu iebetonēšanai</w:t>
            </w:r>
          </w:p>
        </w:tc>
        <w:tc>
          <w:tcPr>
            <w:tcW w:w="851" w:type="dxa"/>
            <w:shd w:val="clear" w:color="auto" w:fill="auto"/>
            <w:vAlign w:val="center"/>
          </w:tcPr>
          <w:p w:rsidR="00D3140C" w:rsidRPr="0081282B" w:rsidRDefault="0055424E" w:rsidP="00F75994">
            <w:pPr>
              <w:jc w:val="center"/>
            </w:pPr>
            <w:r w:rsidRPr="0081282B">
              <w:t>m</w:t>
            </w:r>
            <w:r w:rsidRPr="0081282B">
              <w:rPr>
                <w:vertAlign w:val="superscript"/>
              </w:rPr>
              <w:t>3</w:t>
            </w:r>
          </w:p>
        </w:tc>
        <w:tc>
          <w:tcPr>
            <w:tcW w:w="943" w:type="dxa"/>
            <w:shd w:val="clear" w:color="auto" w:fill="auto"/>
            <w:vAlign w:val="center"/>
          </w:tcPr>
          <w:p w:rsidR="00D3140C" w:rsidRPr="0081282B" w:rsidRDefault="004C43E5" w:rsidP="007F676C">
            <w:pPr>
              <w:jc w:val="center"/>
            </w:pPr>
            <w:r w:rsidRPr="0081282B">
              <w:t>2,</w:t>
            </w:r>
            <w:r w:rsidR="007F676C">
              <w:t>7</w:t>
            </w:r>
          </w:p>
        </w:tc>
        <w:tc>
          <w:tcPr>
            <w:tcW w:w="1083" w:type="dxa"/>
            <w:shd w:val="clear" w:color="auto" w:fill="auto"/>
          </w:tcPr>
          <w:p w:rsidR="00D3140C" w:rsidRPr="0081282B" w:rsidRDefault="00D3140C" w:rsidP="00F75994">
            <w:pPr>
              <w:jc w:val="center"/>
            </w:pPr>
          </w:p>
        </w:tc>
      </w:tr>
      <w:tr w:rsidR="0055424E" w:rsidRPr="00032447" w:rsidTr="00F75994">
        <w:trPr>
          <w:tblHeader/>
        </w:trPr>
        <w:tc>
          <w:tcPr>
            <w:tcW w:w="898" w:type="dxa"/>
            <w:shd w:val="clear" w:color="auto" w:fill="auto"/>
            <w:vAlign w:val="center"/>
          </w:tcPr>
          <w:p w:rsidR="0055424E" w:rsidRPr="0081282B" w:rsidRDefault="0055424E" w:rsidP="00F75994">
            <w:pPr>
              <w:jc w:val="center"/>
            </w:pPr>
            <w:r w:rsidRPr="0081282B">
              <w:t>8.</w:t>
            </w:r>
          </w:p>
        </w:tc>
        <w:tc>
          <w:tcPr>
            <w:tcW w:w="5764" w:type="dxa"/>
            <w:shd w:val="clear" w:color="auto" w:fill="auto"/>
          </w:tcPr>
          <w:p w:rsidR="0055424E" w:rsidRDefault="004C43E5" w:rsidP="0081282B">
            <w:r w:rsidRPr="0081282B">
              <w:t xml:space="preserve">Metāla </w:t>
            </w:r>
            <w:r w:rsidR="0081282B">
              <w:t xml:space="preserve">izmaksa </w:t>
            </w:r>
            <w:r w:rsidRPr="0081282B">
              <w:t xml:space="preserve">margu </w:t>
            </w:r>
            <w:r w:rsidR="0081282B" w:rsidRPr="0081282B">
              <w:t>būvei</w:t>
            </w:r>
          </w:p>
          <w:p w:rsidR="0081282B" w:rsidRDefault="0081282B" w:rsidP="0081282B">
            <w:r>
              <w:t>Apaļcaurules d=60x3</w:t>
            </w:r>
          </w:p>
          <w:p w:rsidR="0081282B" w:rsidRDefault="0081282B" w:rsidP="0081282B">
            <w:r>
              <w:t>Apaļcaurules d=34x2</w:t>
            </w:r>
          </w:p>
          <w:p w:rsidR="0081282B" w:rsidRPr="0081282B" w:rsidRDefault="0081282B" w:rsidP="0081282B">
            <w:r>
              <w:t xml:space="preserve">                                                                                   kopā</w:t>
            </w:r>
          </w:p>
        </w:tc>
        <w:tc>
          <w:tcPr>
            <w:tcW w:w="851" w:type="dxa"/>
            <w:shd w:val="clear" w:color="auto" w:fill="auto"/>
            <w:vAlign w:val="center"/>
          </w:tcPr>
          <w:p w:rsidR="0081282B" w:rsidRDefault="0081282B" w:rsidP="00F75994">
            <w:pPr>
              <w:jc w:val="center"/>
            </w:pPr>
          </w:p>
          <w:p w:rsidR="0055424E" w:rsidRDefault="0081282B" w:rsidP="00F75994">
            <w:pPr>
              <w:jc w:val="center"/>
            </w:pPr>
            <w:r>
              <w:t>k</w:t>
            </w:r>
            <w:r w:rsidRPr="0081282B">
              <w:t>g</w:t>
            </w:r>
          </w:p>
          <w:p w:rsidR="0081282B" w:rsidRDefault="0081282B" w:rsidP="00F75994">
            <w:pPr>
              <w:jc w:val="center"/>
            </w:pPr>
            <w:r>
              <w:t>k</w:t>
            </w:r>
            <w:r w:rsidRPr="0081282B">
              <w:t>g</w:t>
            </w:r>
          </w:p>
          <w:p w:rsidR="0081282B" w:rsidRPr="0081282B" w:rsidRDefault="0081282B" w:rsidP="00F75994">
            <w:pPr>
              <w:jc w:val="center"/>
            </w:pPr>
            <w:r w:rsidRPr="0081282B">
              <w:t>kg</w:t>
            </w:r>
          </w:p>
        </w:tc>
        <w:tc>
          <w:tcPr>
            <w:tcW w:w="943" w:type="dxa"/>
            <w:shd w:val="clear" w:color="auto" w:fill="auto"/>
            <w:vAlign w:val="center"/>
          </w:tcPr>
          <w:p w:rsidR="0081282B" w:rsidRDefault="0081282B" w:rsidP="00F75994">
            <w:pPr>
              <w:jc w:val="center"/>
            </w:pPr>
          </w:p>
          <w:p w:rsidR="0081282B" w:rsidRDefault="0081282B" w:rsidP="00F75994">
            <w:pPr>
              <w:jc w:val="center"/>
            </w:pPr>
            <w:r>
              <w:t>696</w:t>
            </w:r>
          </w:p>
          <w:p w:rsidR="0081282B" w:rsidRDefault="0081282B" w:rsidP="00F75994">
            <w:pPr>
              <w:jc w:val="center"/>
            </w:pPr>
            <w:r>
              <w:t>312</w:t>
            </w:r>
          </w:p>
          <w:p w:rsidR="0055424E" w:rsidRPr="0081282B" w:rsidRDefault="0081282B" w:rsidP="00F75994">
            <w:pPr>
              <w:jc w:val="center"/>
            </w:pPr>
            <w:r w:rsidRPr="0081282B">
              <w:t>1008</w:t>
            </w:r>
          </w:p>
        </w:tc>
        <w:tc>
          <w:tcPr>
            <w:tcW w:w="1083" w:type="dxa"/>
            <w:shd w:val="clear" w:color="auto" w:fill="auto"/>
          </w:tcPr>
          <w:p w:rsidR="0055424E" w:rsidRPr="0081282B" w:rsidRDefault="0055424E" w:rsidP="00F75994">
            <w:pPr>
              <w:jc w:val="center"/>
            </w:pPr>
          </w:p>
        </w:tc>
      </w:tr>
      <w:tr w:rsidR="0055424E" w:rsidRPr="00032447" w:rsidTr="00F75994">
        <w:trPr>
          <w:tblHeader/>
        </w:trPr>
        <w:tc>
          <w:tcPr>
            <w:tcW w:w="898" w:type="dxa"/>
            <w:shd w:val="clear" w:color="auto" w:fill="auto"/>
            <w:vAlign w:val="center"/>
          </w:tcPr>
          <w:p w:rsidR="0055424E" w:rsidRPr="0081282B" w:rsidRDefault="0055424E" w:rsidP="00F75994">
            <w:pPr>
              <w:jc w:val="center"/>
            </w:pPr>
            <w:r w:rsidRPr="0081282B">
              <w:t>9.</w:t>
            </w:r>
          </w:p>
        </w:tc>
        <w:tc>
          <w:tcPr>
            <w:tcW w:w="5764" w:type="dxa"/>
            <w:shd w:val="clear" w:color="auto" w:fill="auto"/>
          </w:tcPr>
          <w:p w:rsidR="0055424E" w:rsidRPr="0081282B" w:rsidRDefault="0055424E" w:rsidP="00E72E96">
            <w:r w:rsidRPr="0081282B">
              <w:t xml:space="preserve">Margu </w:t>
            </w:r>
            <w:r w:rsidR="0081282B">
              <w:t xml:space="preserve">konstrukcijas </w:t>
            </w:r>
            <w:r w:rsidR="0081282B" w:rsidRPr="0081282B">
              <w:t xml:space="preserve">metināšana un </w:t>
            </w:r>
            <w:r w:rsidRPr="0081282B">
              <w:t>iebūve</w:t>
            </w:r>
          </w:p>
        </w:tc>
        <w:tc>
          <w:tcPr>
            <w:tcW w:w="851" w:type="dxa"/>
            <w:shd w:val="clear" w:color="auto" w:fill="auto"/>
            <w:vAlign w:val="center"/>
          </w:tcPr>
          <w:p w:rsidR="0055424E" w:rsidRPr="0081282B" w:rsidRDefault="0055424E" w:rsidP="00F75994">
            <w:pPr>
              <w:jc w:val="center"/>
            </w:pPr>
            <w:r w:rsidRPr="0081282B">
              <w:t>m</w:t>
            </w:r>
          </w:p>
        </w:tc>
        <w:tc>
          <w:tcPr>
            <w:tcW w:w="943" w:type="dxa"/>
            <w:shd w:val="clear" w:color="auto" w:fill="auto"/>
            <w:vAlign w:val="center"/>
          </w:tcPr>
          <w:p w:rsidR="0055424E" w:rsidRPr="0081282B" w:rsidRDefault="00A3611F" w:rsidP="00F75994">
            <w:pPr>
              <w:jc w:val="center"/>
            </w:pPr>
            <w:r w:rsidRPr="0081282B">
              <w:t>65</w:t>
            </w:r>
          </w:p>
        </w:tc>
        <w:tc>
          <w:tcPr>
            <w:tcW w:w="1083" w:type="dxa"/>
            <w:shd w:val="clear" w:color="auto" w:fill="auto"/>
          </w:tcPr>
          <w:p w:rsidR="0055424E" w:rsidRPr="0081282B" w:rsidRDefault="0055424E" w:rsidP="00F75994">
            <w:pPr>
              <w:jc w:val="center"/>
            </w:pPr>
          </w:p>
        </w:tc>
      </w:tr>
      <w:tr w:rsidR="004C43E5" w:rsidRPr="00032447" w:rsidTr="00F75994">
        <w:trPr>
          <w:tblHeader/>
        </w:trPr>
        <w:tc>
          <w:tcPr>
            <w:tcW w:w="898" w:type="dxa"/>
            <w:shd w:val="clear" w:color="auto" w:fill="auto"/>
            <w:vAlign w:val="center"/>
          </w:tcPr>
          <w:p w:rsidR="004C43E5" w:rsidRPr="0081282B" w:rsidRDefault="004C43E5" w:rsidP="00F75994">
            <w:pPr>
              <w:jc w:val="center"/>
            </w:pPr>
            <w:r w:rsidRPr="0081282B">
              <w:t>10.</w:t>
            </w:r>
          </w:p>
        </w:tc>
        <w:tc>
          <w:tcPr>
            <w:tcW w:w="5764" w:type="dxa"/>
            <w:shd w:val="clear" w:color="auto" w:fill="auto"/>
          </w:tcPr>
          <w:p w:rsidR="004C43E5" w:rsidRPr="0081282B" w:rsidRDefault="004C43E5" w:rsidP="003148DE">
            <w:r w:rsidRPr="0081282B">
              <w:t>Būvbedres aizbēršana ar roku darbu, blīvējot</w:t>
            </w:r>
          </w:p>
        </w:tc>
        <w:tc>
          <w:tcPr>
            <w:tcW w:w="851" w:type="dxa"/>
            <w:shd w:val="clear" w:color="auto" w:fill="auto"/>
            <w:vAlign w:val="center"/>
          </w:tcPr>
          <w:p w:rsidR="004C43E5" w:rsidRPr="0081282B" w:rsidRDefault="004C43E5" w:rsidP="003148DE">
            <w:pPr>
              <w:jc w:val="center"/>
            </w:pPr>
            <w:r w:rsidRPr="0081282B">
              <w:t>m</w:t>
            </w:r>
            <w:r w:rsidRPr="0081282B">
              <w:rPr>
                <w:vertAlign w:val="superscript"/>
              </w:rPr>
              <w:t>3</w:t>
            </w:r>
          </w:p>
        </w:tc>
        <w:tc>
          <w:tcPr>
            <w:tcW w:w="943" w:type="dxa"/>
            <w:shd w:val="clear" w:color="auto" w:fill="auto"/>
            <w:vAlign w:val="center"/>
          </w:tcPr>
          <w:p w:rsidR="004C43E5" w:rsidRPr="0081282B" w:rsidRDefault="004C43E5" w:rsidP="003148DE">
            <w:pPr>
              <w:jc w:val="center"/>
            </w:pPr>
            <w:r w:rsidRPr="0081282B">
              <w:t>14</w:t>
            </w:r>
          </w:p>
        </w:tc>
        <w:tc>
          <w:tcPr>
            <w:tcW w:w="1083" w:type="dxa"/>
            <w:shd w:val="clear" w:color="auto" w:fill="auto"/>
          </w:tcPr>
          <w:p w:rsidR="004C43E5" w:rsidRPr="0081282B" w:rsidRDefault="004C43E5" w:rsidP="003148DE">
            <w:pPr>
              <w:jc w:val="center"/>
            </w:pPr>
          </w:p>
        </w:tc>
      </w:tr>
      <w:tr w:rsidR="004C43E5" w:rsidRPr="00032447" w:rsidTr="00F75994">
        <w:trPr>
          <w:tblHeader/>
        </w:trPr>
        <w:tc>
          <w:tcPr>
            <w:tcW w:w="898" w:type="dxa"/>
            <w:shd w:val="clear" w:color="auto" w:fill="auto"/>
            <w:vAlign w:val="center"/>
          </w:tcPr>
          <w:p w:rsidR="004C43E5" w:rsidRPr="0081282B" w:rsidRDefault="004C43E5" w:rsidP="00F75994">
            <w:pPr>
              <w:jc w:val="center"/>
            </w:pPr>
            <w:r w:rsidRPr="0081282B">
              <w:t>11.</w:t>
            </w:r>
          </w:p>
        </w:tc>
        <w:tc>
          <w:tcPr>
            <w:tcW w:w="5764" w:type="dxa"/>
            <w:shd w:val="clear" w:color="auto" w:fill="auto"/>
          </w:tcPr>
          <w:p w:rsidR="004C43E5" w:rsidRPr="0081282B" w:rsidRDefault="004C43E5" w:rsidP="0081282B">
            <w:r w:rsidRPr="0081282B">
              <w:t xml:space="preserve">Margu metāla konstrukciju krāsošana, </w:t>
            </w:r>
            <w:r w:rsidR="0081282B">
              <w:t>3</w:t>
            </w:r>
            <w:r w:rsidRPr="0081282B">
              <w:t>x</w:t>
            </w:r>
            <w:r w:rsidR="0081282B">
              <w:t xml:space="preserve"> 69</w:t>
            </w:r>
            <w:r w:rsidR="0081282B" w:rsidRPr="0081282B">
              <w:t xml:space="preserve"> m</w:t>
            </w:r>
            <w:r w:rsidR="0081282B" w:rsidRPr="0081282B">
              <w:rPr>
                <w:vertAlign w:val="superscript"/>
              </w:rPr>
              <w:t>2</w:t>
            </w:r>
          </w:p>
        </w:tc>
        <w:tc>
          <w:tcPr>
            <w:tcW w:w="851" w:type="dxa"/>
            <w:shd w:val="clear" w:color="auto" w:fill="auto"/>
            <w:vAlign w:val="center"/>
          </w:tcPr>
          <w:p w:rsidR="004C43E5" w:rsidRPr="0081282B" w:rsidRDefault="004C43E5" w:rsidP="003148DE">
            <w:pPr>
              <w:jc w:val="center"/>
            </w:pPr>
            <w:r w:rsidRPr="0081282B">
              <w:t>m</w:t>
            </w:r>
            <w:r w:rsidRPr="0081282B">
              <w:rPr>
                <w:vertAlign w:val="superscript"/>
              </w:rPr>
              <w:t>2</w:t>
            </w:r>
          </w:p>
        </w:tc>
        <w:tc>
          <w:tcPr>
            <w:tcW w:w="943" w:type="dxa"/>
            <w:shd w:val="clear" w:color="auto" w:fill="auto"/>
            <w:vAlign w:val="center"/>
          </w:tcPr>
          <w:p w:rsidR="004C43E5" w:rsidRPr="0081282B" w:rsidRDefault="0081282B" w:rsidP="003148DE">
            <w:pPr>
              <w:jc w:val="center"/>
            </w:pPr>
            <w:r>
              <w:t>207</w:t>
            </w:r>
          </w:p>
        </w:tc>
        <w:tc>
          <w:tcPr>
            <w:tcW w:w="1083" w:type="dxa"/>
            <w:shd w:val="clear" w:color="auto" w:fill="auto"/>
          </w:tcPr>
          <w:p w:rsidR="004C43E5" w:rsidRPr="00514021" w:rsidRDefault="00514021" w:rsidP="003148DE">
            <w:pPr>
              <w:jc w:val="center"/>
              <w:rPr>
                <w:sz w:val="16"/>
                <w:szCs w:val="16"/>
              </w:rPr>
            </w:pPr>
            <w:r w:rsidRPr="00514021">
              <w:rPr>
                <w:sz w:val="16"/>
                <w:szCs w:val="16"/>
              </w:rPr>
              <w:t>Tajā skaitā gruntējot</w:t>
            </w:r>
          </w:p>
        </w:tc>
      </w:tr>
    </w:tbl>
    <w:p w:rsidR="0069541B" w:rsidRPr="00032447" w:rsidRDefault="0069541B" w:rsidP="0069541B">
      <w:pPr>
        <w:ind w:left="-360" w:firstLine="360"/>
        <w:jc w:val="center"/>
        <w:rPr>
          <w:color w:val="FF0000"/>
        </w:rPr>
      </w:pPr>
    </w:p>
    <w:p w:rsidR="00B6338B" w:rsidRPr="00485C50" w:rsidRDefault="00B6338B" w:rsidP="00B6338B">
      <w:pPr>
        <w:tabs>
          <w:tab w:val="left" w:pos="6600"/>
        </w:tabs>
        <w:ind w:left="-360" w:firstLine="360"/>
        <w:rPr>
          <w:color w:val="000000" w:themeColor="text1"/>
        </w:rPr>
      </w:pPr>
      <w:r w:rsidRPr="00485C50">
        <w:rPr>
          <w:color w:val="000000" w:themeColor="text1"/>
        </w:rPr>
        <w:t xml:space="preserve">                                                    Darbu apjomu aprēķins Nr.</w:t>
      </w:r>
      <w:r w:rsidR="00DE49ED">
        <w:rPr>
          <w:color w:val="000000" w:themeColor="text1"/>
        </w:rPr>
        <w:t>6</w:t>
      </w:r>
    </w:p>
    <w:p w:rsidR="00B6338B" w:rsidRDefault="00B6338B" w:rsidP="00B6338B">
      <w:pPr>
        <w:ind w:left="-360" w:firstLine="1080"/>
        <w:rPr>
          <w:color w:val="000000" w:themeColor="text1"/>
        </w:rPr>
      </w:pPr>
      <w:r w:rsidRPr="00485C50">
        <w:rPr>
          <w:color w:val="000000" w:themeColor="text1"/>
        </w:rPr>
        <w:t xml:space="preserve">         </w:t>
      </w:r>
      <w:r w:rsidR="00C92B0A">
        <w:rPr>
          <w:color w:val="000000" w:themeColor="text1"/>
        </w:rPr>
        <w:t xml:space="preserve">                              </w:t>
      </w:r>
      <w:r>
        <w:rPr>
          <w:color w:val="000000" w:themeColor="text1"/>
        </w:rPr>
        <w:t>Bērnu drošības barjeras būve</w:t>
      </w:r>
      <w:r w:rsidRPr="00485C50">
        <w:rPr>
          <w:color w:val="000000" w:themeColor="text1"/>
        </w:rPr>
        <w:t>.</w:t>
      </w:r>
    </w:p>
    <w:p w:rsidR="00D92B47" w:rsidRPr="00485C50" w:rsidRDefault="00D92B47" w:rsidP="00B6338B">
      <w:pPr>
        <w:ind w:left="-360" w:firstLine="1080"/>
        <w:rPr>
          <w:color w:val="000000" w:themeColor="text1"/>
        </w:rPr>
      </w:pPr>
    </w:p>
    <w:tbl>
      <w:tblPr>
        <w:tblW w:w="95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5764"/>
        <w:gridCol w:w="851"/>
        <w:gridCol w:w="943"/>
        <w:gridCol w:w="1083"/>
      </w:tblGrid>
      <w:tr w:rsidR="00B6338B" w:rsidRPr="00032447" w:rsidTr="00F75994">
        <w:trPr>
          <w:tblHeader/>
        </w:trPr>
        <w:tc>
          <w:tcPr>
            <w:tcW w:w="898" w:type="dxa"/>
            <w:shd w:val="clear" w:color="auto" w:fill="auto"/>
          </w:tcPr>
          <w:p w:rsidR="00B6338B" w:rsidRPr="00485C50" w:rsidRDefault="00B6338B" w:rsidP="00F75994">
            <w:pPr>
              <w:jc w:val="center"/>
              <w:rPr>
                <w:color w:val="000000" w:themeColor="text1"/>
              </w:rPr>
            </w:pPr>
            <w:r w:rsidRPr="00485C50">
              <w:rPr>
                <w:color w:val="000000" w:themeColor="text1"/>
              </w:rPr>
              <w:t>N.p.k.</w:t>
            </w:r>
          </w:p>
        </w:tc>
        <w:tc>
          <w:tcPr>
            <w:tcW w:w="5764" w:type="dxa"/>
            <w:shd w:val="clear" w:color="auto" w:fill="auto"/>
          </w:tcPr>
          <w:p w:rsidR="00B6338B" w:rsidRPr="00485C50" w:rsidRDefault="00B6338B" w:rsidP="00F75994">
            <w:pPr>
              <w:jc w:val="center"/>
              <w:rPr>
                <w:color w:val="000000" w:themeColor="text1"/>
              </w:rPr>
            </w:pPr>
            <w:r w:rsidRPr="00485C50">
              <w:rPr>
                <w:color w:val="000000" w:themeColor="text1"/>
              </w:rPr>
              <w:t>Darba apraksts</w:t>
            </w:r>
          </w:p>
        </w:tc>
        <w:tc>
          <w:tcPr>
            <w:tcW w:w="851" w:type="dxa"/>
            <w:shd w:val="clear" w:color="auto" w:fill="auto"/>
          </w:tcPr>
          <w:p w:rsidR="00B6338B" w:rsidRPr="00485C50" w:rsidRDefault="00B6338B" w:rsidP="00F75994">
            <w:pPr>
              <w:jc w:val="center"/>
              <w:rPr>
                <w:color w:val="000000" w:themeColor="text1"/>
              </w:rPr>
            </w:pPr>
            <w:r w:rsidRPr="00485C50">
              <w:rPr>
                <w:color w:val="000000" w:themeColor="text1"/>
              </w:rPr>
              <w:t>Mērv.</w:t>
            </w:r>
          </w:p>
        </w:tc>
        <w:tc>
          <w:tcPr>
            <w:tcW w:w="943" w:type="dxa"/>
            <w:shd w:val="clear" w:color="auto" w:fill="auto"/>
          </w:tcPr>
          <w:p w:rsidR="00B6338B" w:rsidRPr="00485C50" w:rsidRDefault="00B6338B" w:rsidP="00F75994">
            <w:pPr>
              <w:jc w:val="center"/>
              <w:rPr>
                <w:color w:val="000000" w:themeColor="text1"/>
              </w:rPr>
            </w:pPr>
            <w:r w:rsidRPr="00485C50">
              <w:rPr>
                <w:color w:val="000000" w:themeColor="text1"/>
              </w:rPr>
              <w:t>Daudz.</w:t>
            </w:r>
          </w:p>
        </w:tc>
        <w:tc>
          <w:tcPr>
            <w:tcW w:w="1083" w:type="dxa"/>
            <w:shd w:val="clear" w:color="auto" w:fill="auto"/>
          </w:tcPr>
          <w:p w:rsidR="00B6338B" w:rsidRPr="00485C50" w:rsidRDefault="00B6338B" w:rsidP="00F75994">
            <w:pPr>
              <w:jc w:val="center"/>
              <w:rPr>
                <w:color w:val="000000" w:themeColor="text1"/>
              </w:rPr>
            </w:pPr>
            <w:r w:rsidRPr="00485C50">
              <w:rPr>
                <w:color w:val="000000" w:themeColor="text1"/>
              </w:rPr>
              <w:t>Piezīmes</w:t>
            </w:r>
          </w:p>
        </w:tc>
      </w:tr>
      <w:tr w:rsidR="00B6338B" w:rsidRPr="00032447" w:rsidTr="00F75994">
        <w:trPr>
          <w:tblHeader/>
        </w:trPr>
        <w:tc>
          <w:tcPr>
            <w:tcW w:w="898" w:type="dxa"/>
            <w:shd w:val="clear" w:color="auto" w:fill="auto"/>
            <w:vAlign w:val="center"/>
          </w:tcPr>
          <w:p w:rsidR="00B6338B" w:rsidRPr="00485C50" w:rsidRDefault="00B6338B" w:rsidP="00F75994">
            <w:pPr>
              <w:jc w:val="center"/>
              <w:rPr>
                <w:color w:val="000000" w:themeColor="text1"/>
              </w:rPr>
            </w:pPr>
            <w:r w:rsidRPr="00485C50">
              <w:rPr>
                <w:color w:val="000000" w:themeColor="text1"/>
              </w:rPr>
              <w:t>1.</w:t>
            </w:r>
          </w:p>
        </w:tc>
        <w:tc>
          <w:tcPr>
            <w:tcW w:w="5764" w:type="dxa"/>
            <w:shd w:val="clear" w:color="auto" w:fill="auto"/>
          </w:tcPr>
          <w:p w:rsidR="00B6338B" w:rsidRPr="007B363B" w:rsidRDefault="00C92B0A" w:rsidP="00F75994">
            <w:r w:rsidRPr="007B363B">
              <w:t>Paneļu žoga ZN+RAL 6005; 5x200x50; 2030x2500mm izmaksa un iebūve</w:t>
            </w:r>
            <w:r w:rsidR="004C43E5">
              <w:t xml:space="preserve"> virs betona atbalstsienas</w:t>
            </w:r>
          </w:p>
        </w:tc>
        <w:tc>
          <w:tcPr>
            <w:tcW w:w="851" w:type="dxa"/>
            <w:shd w:val="clear" w:color="auto" w:fill="auto"/>
            <w:vAlign w:val="center"/>
          </w:tcPr>
          <w:p w:rsidR="00B6338B" w:rsidRPr="007B363B" w:rsidRDefault="00C92B0A" w:rsidP="00F75994">
            <w:pPr>
              <w:jc w:val="center"/>
            </w:pPr>
            <w:r w:rsidRPr="007B363B">
              <w:t>m/gab</w:t>
            </w:r>
          </w:p>
        </w:tc>
        <w:tc>
          <w:tcPr>
            <w:tcW w:w="943" w:type="dxa"/>
            <w:shd w:val="clear" w:color="auto" w:fill="auto"/>
            <w:vAlign w:val="center"/>
          </w:tcPr>
          <w:p w:rsidR="00B6338B" w:rsidRPr="007B363B" w:rsidRDefault="007B363B" w:rsidP="00F75994">
            <w:pPr>
              <w:jc w:val="center"/>
            </w:pPr>
            <w:r>
              <w:t>60/24</w:t>
            </w:r>
          </w:p>
        </w:tc>
        <w:tc>
          <w:tcPr>
            <w:tcW w:w="1083" w:type="dxa"/>
            <w:shd w:val="clear" w:color="auto" w:fill="auto"/>
          </w:tcPr>
          <w:p w:rsidR="00B6338B" w:rsidRPr="007B363B" w:rsidRDefault="00B6338B" w:rsidP="00F75994">
            <w:pPr>
              <w:jc w:val="center"/>
            </w:pPr>
          </w:p>
        </w:tc>
      </w:tr>
      <w:tr w:rsidR="00B6338B" w:rsidRPr="00032447" w:rsidTr="00F75994">
        <w:trPr>
          <w:tblHeader/>
        </w:trPr>
        <w:tc>
          <w:tcPr>
            <w:tcW w:w="898" w:type="dxa"/>
            <w:shd w:val="clear" w:color="auto" w:fill="auto"/>
            <w:vAlign w:val="center"/>
          </w:tcPr>
          <w:p w:rsidR="00B6338B" w:rsidRPr="00485C50" w:rsidRDefault="00B6338B" w:rsidP="00F75994">
            <w:pPr>
              <w:jc w:val="center"/>
              <w:rPr>
                <w:color w:val="000000" w:themeColor="text1"/>
              </w:rPr>
            </w:pPr>
            <w:r w:rsidRPr="00485C50">
              <w:rPr>
                <w:color w:val="000000" w:themeColor="text1"/>
              </w:rPr>
              <w:t>2.</w:t>
            </w:r>
          </w:p>
        </w:tc>
        <w:tc>
          <w:tcPr>
            <w:tcW w:w="5764" w:type="dxa"/>
            <w:shd w:val="clear" w:color="auto" w:fill="auto"/>
          </w:tcPr>
          <w:p w:rsidR="00B6338B" w:rsidRPr="007B363B" w:rsidRDefault="00C92B0A" w:rsidP="00F75994">
            <w:r w:rsidRPr="007B363B">
              <w:t>Stabu ZN+RAL 6005; 40x60x2500mm izmaksa un iebūve</w:t>
            </w:r>
          </w:p>
        </w:tc>
        <w:tc>
          <w:tcPr>
            <w:tcW w:w="851" w:type="dxa"/>
            <w:shd w:val="clear" w:color="auto" w:fill="auto"/>
            <w:vAlign w:val="center"/>
          </w:tcPr>
          <w:p w:rsidR="00B6338B" w:rsidRPr="007B363B" w:rsidRDefault="00C92B0A" w:rsidP="00F75994">
            <w:pPr>
              <w:jc w:val="center"/>
            </w:pPr>
            <w:r w:rsidRPr="007B363B">
              <w:t>gab</w:t>
            </w:r>
          </w:p>
        </w:tc>
        <w:tc>
          <w:tcPr>
            <w:tcW w:w="943" w:type="dxa"/>
            <w:shd w:val="clear" w:color="auto" w:fill="auto"/>
            <w:vAlign w:val="center"/>
          </w:tcPr>
          <w:p w:rsidR="00B6338B" w:rsidRPr="007B363B" w:rsidRDefault="007B363B" w:rsidP="00F75994">
            <w:pPr>
              <w:jc w:val="center"/>
            </w:pPr>
            <w:r>
              <w:t>25</w:t>
            </w:r>
          </w:p>
        </w:tc>
        <w:tc>
          <w:tcPr>
            <w:tcW w:w="1083" w:type="dxa"/>
            <w:shd w:val="clear" w:color="auto" w:fill="auto"/>
          </w:tcPr>
          <w:p w:rsidR="00B6338B" w:rsidRPr="007B363B" w:rsidRDefault="007B363B" w:rsidP="00F75994">
            <w:pPr>
              <w:jc w:val="center"/>
              <w:rPr>
                <w:sz w:val="16"/>
                <w:szCs w:val="16"/>
              </w:rPr>
            </w:pPr>
            <w:r w:rsidRPr="007B363B">
              <w:rPr>
                <w:sz w:val="16"/>
                <w:szCs w:val="16"/>
              </w:rPr>
              <w:t>Iebetonējams aizsargsienā</w:t>
            </w:r>
          </w:p>
        </w:tc>
      </w:tr>
    </w:tbl>
    <w:p w:rsidR="0069541B" w:rsidRPr="007B363B" w:rsidRDefault="007B363B" w:rsidP="00DF5C9C">
      <w:pPr>
        <w:rPr>
          <w:sz w:val="20"/>
          <w:szCs w:val="20"/>
        </w:rPr>
      </w:pPr>
      <w:r w:rsidRPr="007B363B">
        <w:rPr>
          <w:sz w:val="20"/>
          <w:szCs w:val="20"/>
        </w:rPr>
        <w:t>Projektēts izbūvēt 2m augstu žogu gar bērnudārza „Ieviņa” upes krastam piegulošo malu. Paneļu žoga augstums precizējams pirms būvdarbu uzsākšanas ar bērnudārza vadību</w:t>
      </w:r>
      <w:r w:rsidR="00E7445E">
        <w:rPr>
          <w:sz w:val="20"/>
          <w:szCs w:val="20"/>
        </w:rPr>
        <w:t xml:space="preserve">, ņemot vērā platību tālākās labiekārtošanas vajadzības. </w:t>
      </w:r>
      <w:r w:rsidRPr="007B363B">
        <w:rPr>
          <w:sz w:val="20"/>
          <w:szCs w:val="20"/>
        </w:rPr>
        <w:t xml:space="preserve"> </w:t>
      </w:r>
    </w:p>
    <w:p w:rsidR="0069541B" w:rsidRDefault="0069541B" w:rsidP="00DF5C9C">
      <w:pPr>
        <w:rPr>
          <w:color w:val="FF0000"/>
          <w:sz w:val="20"/>
          <w:szCs w:val="20"/>
        </w:rPr>
      </w:pPr>
    </w:p>
    <w:p w:rsidR="00D92B47" w:rsidRPr="00032447" w:rsidRDefault="00D92B47" w:rsidP="00DF5C9C">
      <w:pPr>
        <w:rPr>
          <w:color w:val="FF0000"/>
          <w:sz w:val="20"/>
          <w:szCs w:val="20"/>
        </w:rPr>
      </w:pPr>
    </w:p>
    <w:p w:rsidR="00DF5C9C" w:rsidRPr="00FB4DB8" w:rsidRDefault="00DF5C9C" w:rsidP="00DF5C9C">
      <w:pPr>
        <w:rPr>
          <w:color w:val="FF0000"/>
        </w:rPr>
      </w:pPr>
      <w:r w:rsidRPr="00032447">
        <w:rPr>
          <w:color w:val="FF0000"/>
          <w:sz w:val="20"/>
          <w:szCs w:val="20"/>
        </w:rPr>
        <w:tab/>
      </w:r>
      <w:r w:rsidRPr="00FB4DB8">
        <w:rPr>
          <w:sz w:val="20"/>
          <w:szCs w:val="20"/>
        </w:rPr>
        <w:tab/>
      </w:r>
      <w:r w:rsidRPr="00FB4DB8">
        <w:t>Darbu apjomus aprēķināja:</w:t>
      </w:r>
      <w:r w:rsidRPr="00FB4DB8">
        <w:tab/>
      </w:r>
      <w:r w:rsidRPr="00FB4DB8">
        <w:tab/>
      </w:r>
      <w:r w:rsidRPr="00FB4DB8">
        <w:tab/>
      </w:r>
      <w:r w:rsidRPr="00FB4DB8">
        <w:tab/>
      </w:r>
      <w:r w:rsidR="00C832E8" w:rsidRPr="00FB4DB8">
        <w:t>A.Teivens</w:t>
      </w:r>
    </w:p>
    <w:p w:rsidR="00DF5C9C" w:rsidRPr="00032447" w:rsidRDefault="00DF5C9C" w:rsidP="00DF5C9C">
      <w:pPr>
        <w:jc w:val="center"/>
        <w:rPr>
          <w:color w:val="FF0000"/>
          <w:sz w:val="20"/>
          <w:szCs w:val="20"/>
        </w:rPr>
      </w:pPr>
      <w:r w:rsidRPr="00032447">
        <w:rPr>
          <w:color w:val="FF0000"/>
          <w:sz w:val="20"/>
          <w:szCs w:val="20"/>
        </w:rPr>
        <w:br w:type="page"/>
      </w:r>
    </w:p>
    <w:p w:rsidR="00DF5C9C" w:rsidRPr="00032447" w:rsidRDefault="00DF5C9C" w:rsidP="00DF5C9C">
      <w:pPr>
        <w:jc w:val="center"/>
        <w:rPr>
          <w:color w:val="FF0000"/>
          <w:sz w:val="20"/>
          <w:szCs w:val="20"/>
        </w:rPr>
      </w:pPr>
    </w:p>
    <w:p w:rsidR="00DF5C9C" w:rsidRPr="00032447" w:rsidRDefault="00DF5C9C" w:rsidP="00DF5C9C">
      <w:pPr>
        <w:pStyle w:val="Heading3"/>
        <w:rPr>
          <w:color w:val="FF0000"/>
        </w:rPr>
      </w:pPr>
    </w:p>
    <w:p w:rsidR="00DF5C9C" w:rsidRPr="00032447" w:rsidRDefault="00DF5C9C" w:rsidP="00DF5C9C">
      <w:pPr>
        <w:pStyle w:val="Heading3"/>
        <w:rPr>
          <w:color w:val="FF0000"/>
        </w:rPr>
      </w:pPr>
    </w:p>
    <w:p w:rsidR="00DF5C9C" w:rsidRPr="00032447" w:rsidRDefault="00DF5C9C" w:rsidP="00DF5C9C">
      <w:pPr>
        <w:pStyle w:val="Heading3"/>
        <w:rPr>
          <w:color w:val="FF0000"/>
        </w:rPr>
      </w:pPr>
    </w:p>
    <w:p w:rsidR="00DF5C9C" w:rsidRPr="00032447" w:rsidRDefault="00DF5C9C" w:rsidP="00DF5C9C">
      <w:pPr>
        <w:pStyle w:val="Heading3"/>
        <w:rPr>
          <w:color w:val="FF0000"/>
        </w:rPr>
      </w:pPr>
    </w:p>
    <w:p w:rsidR="00DF5C9C" w:rsidRPr="00032447" w:rsidRDefault="00DF5C9C" w:rsidP="00DF5C9C">
      <w:pPr>
        <w:pStyle w:val="Heading3"/>
        <w:rPr>
          <w:color w:val="FF0000"/>
        </w:rPr>
      </w:pPr>
    </w:p>
    <w:p w:rsidR="00DF5C9C" w:rsidRPr="00032447" w:rsidRDefault="00DF5C9C" w:rsidP="00DF5C9C">
      <w:pPr>
        <w:pStyle w:val="Heading3"/>
        <w:rPr>
          <w:color w:val="FF0000"/>
        </w:rPr>
      </w:pPr>
    </w:p>
    <w:p w:rsidR="00DF5C9C" w:rsidRPr="00032447" w:rsidRDefault="00DF5C9C" w:rsidP="00DF5C9C">
      <w:pPr>
        <w:pStyle w:val="Heading3"/>
        <w:rPr>
          <w:color w:val="FF0000"/>
        </w:rPr>
      </w:pPr>
    </w:p>
    <w:p w:rsidR="00DF5C9C" w:rsidRPr="00C832E8" w:rsidRDefault="00DF5C9C" w:rsidP="00DF5C9C">
      <w:pPr>
        <w:pStyle w:val="Heading3"/>
      </w:pPr>
      <w:r w:rsidRPr="00C832E8">
        <w:t>I</w:t>
      </w:r>
      <w:r w:rsidR="00D92B47">
        <w:t>ZMANT</w:t>
      </w:r>
      <w:r w:rsidRPr="00C832E8">
        <w:t>OTO PAGAIDU REPERU SARAKSTS</w:t>
      </w:r>
    </w:p>
    <w:p w:rsidR="00DF5C9C" w:rsidRPr="00C832E8" w:rsidRDefault="00DF5C9C" w:rsidP="00DF5C9C">
      <w:pPr>
        <w:ind w:left="360"/>
        <w:jc w:val="center"/>
      </w:pP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0"/>
        <w:gridCol w:w="4500"/>
        <w:gridCol w:w="2160"/>
      </w:tblGrid>
      <w:tr w:rsidR="00DF5C9C" w:rsidRPr="00C832E8" w:rsidTr="00F75994">
        <w:tc>
          <w:tcPr>
            <w:tcW w:w="1520" w:type="dxa"/>
          </w:tcPr>
          <w:p w:rsidR="00DF5C9C" w:rsidRPr="00C832E8" w:rsidRDefault="00DF5C9C" w:rsidP="00F75994">
            <w:pPr>
              <w:jc w:val="center"/>
            </w:pPr>
            <w:r w:rsidRPr="00C832E8">
              <w:t>Repera Nr.</w:t>
            </w:r>
          </w:p>
        </w:tc>
        <w:tc>
          <w:tcPr>
            <w:tcW w:w="4500" w:type="dxa"/>
          </w:tcPr>
          <w:p w:rsidR="00DF5C9C" w:rsidRPr="00C832E8" w:rsidRDefault="00DF5C9C" w:rsidP="00F75994">
            <w:pPr>
              <w:jc w:val="center"/>
            </w:pPr>
            <w:r w:rsidRPr="00C832E8">
              <w:t>Repera atrašanās vieta</w:t>
            </w:r>
          </w:p>
        </w:tc>
        <w:tc>
          <w:tcPr>
            <w:tcW w:w="2160" w:type="dxa"/>
          </w:tcPr>
          <w:p w:rsidR="00DF5C9C" w:rsidRPr="00C832E8" w:rsidRDefault="00DF5C9C" w:rsidP="00F75994">
            <w:pPr>
              <w:jc w:val="center"/>
            </w:pPr>
            <w:r w:rsidRPr="00C832E8">
              <w:t>Augstuma atzīme</w:t>
            </w:r>
          </w:p>
        </w:tc>
      </w:tr>
      <w:tr w:rsidR="00DF5C9C" w:rsidRPr="00C832E8" w:rsidTr="00F75994">
        <w:tc>
          <w:tcPr>
            <w:tcW w:w="1520" w:type="dxa"/>
            <w:vAlign w:val="center"/>
          </w:tcPr>
          <w:p w:rsidR="00DF5C9C" w:rsidRPr="00C832E8" w:rsidRDefault="00DF5C9C" w:rsidP="00F75994">
            <w:pPr>
              <w:jc w:val="center"/>
            </w:pPr>
            <w:r w:rsidRPr="00C832E8">
              <w:t>1</w:t>
            </w:r>
          </w:p>
        </w:tc>
        <w:tc>
          <w:tcPr>
            <w:tcW w:w="4500" w:type="dxa"/>
            <w:vAlign w:val="center"/>
          </w:tcPr>
          <w:p w:rsidR="00DF5C9C" w:rsidRPr="00C832E8" w:rsidRDefault="00C832E8" w:rsidP="00F75994">
            <w:r w:rsidRPr="00C832E8">
              <w:t>Akas virsa bērnudārza „Ieviņa” pagalmā</w:t>
            </w:r>
          </w:p>
        </w:tc>
        <w:tc>
          <w:tcPr>
            <w:tcW w:w="2160" w:type="dxa"/>
            <w:vAlign w:val="center"/>
          </w:tcPr>
          <w:p w:rsidR="00DF5C9C" w:rsidRPr="00C832E8" w:rsidRDefault="00C832E8" w:rsidP="00F75994">
            <w:pPr>
              <w:jc w:val="center"/>
            </w:pPr>
            <w:r w:rsidRPr="00C832E8">
              <w:t>9,84</w:t>
            </w:r>
          </w:p>
        </w:tc>
      </w:tr>
    </w:tbl>
    <w:p w:rsidR="00DF5C9C" w:rsidRPr="00C832E8" w:rsidRDefault="00DF5C9C" w:rsidP="00DF5C9C">
      <w:pPr>
        <w:ind w:left="360"/>
        <w:jc w:val="center"/>
      </w:pPr>
    </w:p>
    <w:p w:rsidR="00DF5C9C" w:rsidRPr="00C832E8" w:rsidRDefault="00DF5C9C" w:rsidP="00DF5C9C">
      <w:pPr>
        <w:spacing w:line="360" w:lineRule="auto"/>
        <w:ind w:left="720"/>
      </w:pPr>
    </w:p>
    <w:p w:rsidR="00B64DE3" w:rsidRPr="00C832E8" w:rsidRDefault="00B64DE3"/>
    <w:p w:rsidR="00032447" w:rsidRDefault="00032447">
      <w:pPr>
        <w:rPr>
          <w:color w:val="FF0000"/>
        </w:rPr>
      </w:pPr>
    </w:p>
    <w:p w:rsidR="0055424E" w:rsidRDefault="0055424E">
      <w:pPr>
        <w:rPr>
          <w:color w:val="FF0000"/>
        </w:rPr>
      </w:pPr>
    </w:p>
    <w:p w:rsidR="0055424E" w:rsidRDefault="0055424E">
      <w:pPr>
        <w:rPr>
          <w:color w:val="FF0000"/>
        </w:rPr>
      </w:pPr>
    </w:p>
    <w:p w:rsidR="0055424E" w:rsidRDefault="0055424E">
      <w:pPr>
        <w:rPr>
          <w:color w:val="FF0000"/>
        </w:rPr>
      </w:pPr>
    </w:p>
    <w:p w:rsidR="0055424E" w:rsidRDefault="0055424E">
      <w:pPr>
        <w:rPr>
          <w:color w:val="FF0000"/>
        </w:rPr>
      </w:pPr>
    </w:p>
    <w:p w:rsidR="0055424E" w:rsidRDefault="0055424E">
      <w:pPr>
        <w:rPr>
          <w:color w:val="FF0000"/>
        </w:rPr>
      </w:pPr>
    </w:p>
    <w:p w:rsidR="0055424E" w:rsidRDefault="0055424E">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p w:rsidR="00FD72ED" w:rsidRDefault="00FD72ED">
      <w:pPr>
        <w:rPr>
          <w:color w:val="FF0000"/>
        </w:rPr>
      </w:pPr>
    </w:p>
    <w:tbl>
      <w:tblPr>
        <w:tblW w:w="9540" w:type="dxa"/>
        <w:tblBorders>
          <w:bottom w:val="single" w:sz="12" w:space="0" w:color="auto"/>
        </w:tblBorders>
        <w:tblLayout w:type="fixed"/>
        <w:tblLook w:val="0000"/>
      </w:tblPr>
      <w:tblGrid>
        <w:gridCol w:w="2421"/>
        <w:gridCol w:w="7119"/>
      </w:tblGrid>
      <w:tr w:rsidR="00FD72ED" w:rsidRPr="009A1F92" w:rsidTr="00FF38EA">
        <w:trPr>
          <w:cantSplit/>
        </w:trPr>
        <w:tc>
          <w:tcPr>
            <w:tcW w:w="2421" w:type="dxa"/>
          </w:tcPr>
          <w:p w:rsidR="00FD72ED" w:rsidRPr="009A1F92" w:rsidRDefault="00FD72ED" w:rsidP="00FF38EA">
            <w:pPr>
              <w:pStyle w:val="Header"/>
              <w:rPr>
                <w:sz w:val="10"/>
              </w:rPr>
            </w:pPr>
            <w:r>
              <w:rPr>
                <w:noProof/>
                <w:sz w:val="10"/>
                <w:lang w:val="lv-LV" w:eastAsia="lv-LV"/>
              </w:rPr>
              <w:lastRenderedPageBreak/>
              <w:drawing>
                <wp:inline distT="0" distB="0" distL="0" distR="0">
                  <wp:extent cx="1104265" cy="6553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265" cy="655320"/>
                          </a:xfrm>
                          <a:prstGeom prst="rect">
                            <a:avLst/>
                          </a:prstGeom>
                          <a:noFill/>
                          <a:ln>
                            <a:noFill/>
                          </a:ln>
                        </pic:spPr>
                      </pic:pic>
                    </a:graphicData>
                  </a:graphic>
                </wp:inline>
              </w:drawing>
            </w:r>
          </w:p>
          <w:p w:rsidR="00FD72ED" w:rsidRPr="009A1F92" w:rsidRDefault="00FD72ED" w:rsidP="00FF38EA">
            <w:pPr>
              <w:pStyle w:val="Header"/>
              <w:rPr>
                <w:sz w:val="10"/>
              </w:rPr>
            </w:pPr>
          </w:p>
        </w:tc>
        <w:tc>
          <w:tcPr>
            <w:tcW w:w="7119" w:type="dxa"/>
          </w:tcPr>
          <w:p w:rsidR="00FD72ED" w:rsidRPr="009A1F92" w:rsidRDefault="00FD72ED" w:rsidP="00FF38EA">
            <w:pPr>
              <w:pStyle w:val="Header"/>
              <w:spacing w:line="340" w:lineRule="exact"/>
              <w:jc w:val="right"/>
              <w:rPr>
                <w:rFonts w:ascii="Arial" w:hAnsi="Arial"/>
                <w:spacing w:val="2"/>
              </w:rPr>
            </w:pPr>
            <w:r w:rsidRPr="009A1F92">
              <w:rPr>
                <w:rFonts w:ascii="Arial" w:hAnsi="Arial"/>
                <w:spacing w:val="2"/>
              </w:rPr>
              <w:t xml:space="preserve">VALSTS  SABIEDRĪBA  AR  IEROBEŽOTU  ATBILDĪBU  </w:t>
            </w:r>
          </w:p>
          <w:p w:rsidR="00FD72ED" w:rsidRPr="009A1F92" w:rsidRDefault="00FD72ED" w:rsidP="00FF38EA">
            <w:pPr>
              <w:pStyle w:val="Header"/>
              <w:spacing w:line="340" w:lineRule="exact"/>
              <w:jc w:val="right"/>
              <w:rPr>
                <w:rFonts w:ascii="Arial" w:hAnsi="Arial"/>
                <w:b/>
              </w:rPr>
            </w:pPr>
            <w:r w:rsidRPr="009A1F92">
              <w:rPr>
                <w:rFonts w:ascii="Arial" w:hAnsi="Arial"/>
                <w:b/>
              </w:rPr>
              <w:t>“</w:t>
            </w:r>
            <w:r w:rsidRPr="009A1F92">
              <w:rPr>
                <w:rFonts w:ascii="Arial" w:hAnsi="Arial"/>
                <w:b/>
                <w:sz w:val="26"/>
              </w:rPr>
              <w:t>M E L I O R P R O J E K T S</w:t>
            </w:r>
            <w:r w:rsidRPr="009A1F92">
              <w:rPr>
                <w:rFonts w:ascii="Arial" w:hAnsi="Arial"/>
                <w:b/>
              </w:rPr>
              <w:t>”</w:t>
            </w:r>
          </w:p>
          <w:p w:rsidR="00FD72ED" w:rsidRPr="009A1F92" w:rsidRDefault="00FD72ED" w:rsidP="00FF38EA">
            <w:pPr>
              <w:pStyle w:val="Header"/>
              <w:spacing w:line="340" w:lineRule="exact"/>
              <w:jc w:val="right"/>
              <w:rPr>
                <w:rFonts w:ascii="Arial" w:hAnsi="Arial"/>
                <w:sz w:val="26"/>
              </w:rPr>
            </w:pPr>
            <w:proofErr w:type="spellStart"/>
            <w:r w:rsidRPr="009A1F92">
              <w:rPr>
                <w:rFonts w:ascii="Arial" w:hAnsi="Arial"/>
              </w:rPr>
              <w:t>Reģ</w:t>
            </w:r>
            <w:proofErr w:type="spellEnd"/>
            <w:r w:rsidRPr="009A1F92">
              <w:rPr>
                <w:rFonts w:ascii="Arial" w:hAnsi="Arial"/>
              </w:rPr>
              <w:t>. Nr. 50003017621</w:t>
            </w:r>
          </w:p>
        </w:tc>
      </w:tr>
    </w:tbl>
    <w:p w:rsidR="00FD72ED" w:rsidRPr="009A1F92" w:rsidRDefault="00FD72ED" w:rsidP="00FD72ED">
      <w:pPr>
        <w:pStyle w:val="Header"/>
        <w:jc w:val="center"/>
        <w:rPr>
          <w:sz w:val="8"/>
          <w:szCs w:val="8"/>
        </w:rPr>
      </w:pPr>
    </w:p>
    <w:tbl>
      <w:tblPr>
        <w:tblW w:w="9540" w:type="dxa"/>
        <w:tblLook w:val="01E0"/>
      </w:tblPr>
      <w:tblGrid>
        <w:gridCol w:w="9540"/>
      </w:tblGrid>
      <w:tr w:rsidR="00FD72ED" w:rsidRPr="009A1F92" w:rsidTr="00FF38EA">
        <w:trPr>
          <w:trHeight w:val="699"/>
        </w:trPr>
        <w:tc>
          <w:tcPr>
            <w:tcW w:w="9540" w:type="dxa"/>
            <w:shd w:val="clear" w:color="auto" w:fill="auto"/>
          </w:tcPr>
          <w:p w:rsidR="00FD72ED" w:rsidRPr="00DF5C9C" w:rsidRDefault="00FD72ED" w:rsidP="00FF38EA">
            <w:pPr>
              <w:pStyle w:val="Header"/>
              <w:jc w:val="center"/>
              <w:rPr>
                <w:rFonts w:ascii="Times New Roman" w:hAnsi="Times New Roman"/>
                <w:sz w:val="20"/>
              </w:rPr>
            </w:pPr>
            <w:proofErr w:type="spellStart"/>
            <w:r w:rsidRPr="00DF5C9C">
              <w:rPr>
                <w:rFonts w:ascii="Times New Roman" w:hAnsi="Times New Roman"/>
                <w:sz w:val="20"/>
              </w:rPr>
              <w:t>Vienotais</w:t>
            </w:r>
            <w:proofErr w:type="spellEnd"/>
            <w:r w:rsidRPr="00DF5C9C">
              <w:rPr>
                <w:rFonts w:ascii="Times New Roman" w:hAnsi="Times New Roman"/>
                <w:sz w:val="20"/>
              </w:rPr>
              <w:t xml:space="preserve"> </w:t>
            </w:r>
            <w:proofErr w:type="spellStart"/>
            <w:r w:rsidRPr="00DF5C9C">
              <w:rPr>
                <w:rFonts w:ascii="Times New Roman" w:hAnsi="Times New Roman"/>
                <w:sz w:val="20"/>
              </w:rPr>
              <w:t>reģistrācijas</w:t>
            </w:r>
            <w:proofErr w:type="spellEnd"/>
            <w:r w:rsidRPr="00DF5C9C">
              <w:rPr>
                <w:rFonts w:ascii="Times New Roman" w:hAnsi="Times New Roman"/>
                <w:sz w:val="20"/>
              </w:rPr>
              <w:t xml:space="preserve"> Nr. 50003017621</w:t>
            </w:r>
          </w:p>
          <w:p w:rsidR="00FD72ED" w:rsidRPr="009A1F92" w:rsidRDefault="00FD72ED" w:rsidP="00FF38EA">
            <w:pPr>
              <w:jc w:val="center"/>
            </w:pPr>
            <w:r w:rsidRPr="00DF5C9C">
              <w:rPr>
                <w:sz w:val="20"/>
                <w:szCs w:val="20"/>
              </w:rPr>
              <w:t>Būvkomersanta reģistrācijas apliecība  Nr. 0081-R</w:t>
            </w:r>
          </w:p>
        </w:tc>
      </w:tr>
    </w:tbl>
    <w:p w:rsidR="004926F2" w:rsidRDefault="004926F2" w:rsidP="004926F2">
      <w:pPr>
        <w:jc w:val="center"/>
        <w:rPr>
          <w:b/>
          <w:sz w:val="28"/>
          <w:szCs w:val="28"/>
        </w:rPr>
      </w:pPr>
      <w:r w:rsidRPr="00DF5C9C">
        <w:rPr>
          <w:b/>
          <w:i/>
          <w:sz w:val="28"/>
          <w:szCs w:val="28"/>
        </w:rPr>
        <w:t xml:space="preserve">Pasūtītājs: </w:t>
      </w:r>
      <w:r w:rsidRPr="00DF5C9C">
        <w:rPr>
          <w:sz w:val="28"/>
          <w:szCs w:val="28"/>
        </w:rPr>
        <w:t xml:space="preserve">  </w:t>
      </w:r>
      <w:r w:rsidRPr="00DF5C9C">
        <w:rPr>
          <w:b/>
          <w:sz w:val="28"/>
          <w:szCs w:val="28"/>
        </w:rPr>
        <w:t>Ķekavas novada pašvaldība</w:t>
      </w:r>
    </w:p>
    <w:p w:rsidR="004926F2" w:rsidRPr="00DF5C9C" w:rsidRDefault="004926F2" w:rsidP="004926F2">
      <w:pPr>
        <w:jc w:val="center"/>
        <w:rPr>
          <w:bCs/>
          <w:i/>
          <w:sz w:val="20"/>
          <w:szCs w:val="20"/>
        </w:rPr>
      </w:pPr>
      <w:r w:rsidRPr="00DF5C9C">
        <w:rPr>
          <w:sz w:val="20"/>
          <w:szCs w:val="20"/>
        </w:rPr>
        <w:t>Gais</w:t>
      </w:r>
      <w:r>
        <w:rPr>
          <w:sz w:val="20"/>
          <w:szCs w:val="20"/>
        </w:rPr>
        <w:t>m</w:t>
      </w:r>
      <w:r w:rsidRPr="00DF5C9C">
        <w:rPr>
          <w:sz w:val="20"/>
          <w:szCs w:val="20"/>
        </w:rPr>
        <w:t xml:space="preserve">as iela </w:t>
      </w:r>
      <w:r>
        <w:rPr>
          <w:sz w:val="20"/>
          <w:szCs w:val="20"/>
        </w:rPr>
        <w:t>25</w:t>
      </w:r>
      <w:r w:rsidRPr="00DF5C9C">
        <w:rPr>
          <w:sz w:val="20"/>
          <w:szCs w:val="20"/>
        </w:rPr>
        <w:t>, Ķekava</w:t>
      </w:r>
    </w:p>
    <w:p w:rsidR="00FD72ED" w:rsidRPr="00FD72ED" w:rsidRDefault="00FD72ED" w:rsidP="00FD72ED">
      <w:pPr>
        <w:jc w:val="center"/>
        <w:rPr>
          <w:bCs/>
          <w:i/>
          <w:sz w:val="20"/>
          <w:szCs w:val="20"/>
        </w:rPr>
      </w:pPr>
      <w:r w:rsidRPr="009A1F92">
        <w:t xml:space="preserve">                                                               </w:t>
      </w:r>
    </w:p>
    <w:p w:rsidR="00FD72ED" w:rsidRDefault="00FD72ED" w:rsidP="00FD72ED">
      <w:pPr>
        <w:jc w:val="center"/>
        <w:rPr>
          <w:b/>
          <w:sz w:val="36"/>
          <w:szCs w:val="36"/>
        </w:rPr>
      </w:pPr>
      <w:r>
        <w:rPr>
          <w:b/>
          <w:sz w:val="36"/>
          <w:szCs w:val="36"/>
        </w:rPr>
        <w:t xml:space="preserve">Ķekavas upes krasta nostiprināšanas, </w:t>
      </w:r>
    </w:p>
    <w:p w:rsidR="00FD72ED" w:rsidRDefault="00FD72ED" w:rsidP="00FD72ED">
      <w:pPr>
        <w:jc w:val="center"/>
        <w:rPr>
          <w:b/>
          <w:sz w:val="36"/>
          <w:szCs w:val="36"/>
        </w:rPr>
      </w:pPr>
      <w:r>
        <w:rPr>
          <w:b/>
          <w:sz w:val="36"/>
          <w:szCs w:val="36"/>
        </w:rPr>
        <w:t xml:space="preserve">bērnu drošības barjeras un lietusūdens </w:t>
      </w:r>
    </w:p>
    <w:p w:rsidR="00FD72ED" w:rsidRDefault="00FD72ED" w:rsidP="00FD72ED">
      <w:pPr>
        <w:jc w:val="center"/>
        <w:rPr>
          <w:b/>
          <w:sz w:val="36"/>
          <w:szCs w:val="36"/>
        </w:rPr>
      </w:pPr>
      <w:r>
        <w:rPr>
          <w:b/>
          <w:sz w:val="36"/>
          <w:szCs w:val="36"/>
        </w:rPr>
        <w:t xml:space="preserve">kanalizācijas novadīšanas bērnudārzam „Ieviņa” </w:t>
      </w:r>
    </w:p>
    <w:p w:rsidR="00FD72ED" w:rsidRPr="009A1F92" w:rsidRDefault="00FD72ED" w:rsidP="00FD72ED">
      <w:pPr>
        <w:jc w:val="center"/>
        <w:rPr>
          <w:b/>
          <w:sz w:val="36"/>
          <w:szCs w:val="36"/>
        </w:rPr>
      </w:pPr>
      <w:r>
        <w:rPr>
          <w:b/>
          <w:sz w:val="36"/>
          <w:szCs w:val="36"/>
        </w:rPr>
        <w:t>piegulošajā posmā, Ķekavā, Ķekavas novadā</w:t>
      </w:r>
    </w:p>
    <w:p w:rsidR="00FD72ED" w:rsidRPr="009A1F92" w:rsidRDefault="00FD72ED" w:rsidP="00FD72ED">
      <w:pPr>
        <w:jc w:val="center"/>
        <w:rPr>
          <w:b/>
          <w:sz w:val="36"/>
          <w:szCs w:val="36"/>
        </w:rPr>
      </w:pPr>
    </w:p>
    <w:p w:rsidR="00FD72ED" w:rsidRPr="009A1F92" w:rsidRDefault="00FD72ED" w:rsidP="00FD72ED">
      <w:pPr>
        <w:jc w:val="center"/>
        <w:rPr>
          <w:b/>
          <w:sz w:val="36"/>
          <w:szCs w:val="36"/>
        </w:rPr>
      </w:pPr>
      <w:r w:rsidRPr="009A1F92">
        <w:rPr>
          <w:b/>
          <w:sz w:val="36"/>
          <w:szCs w:val="36"/>
        </w:rPr>
        <w:t>TEHNISKAIS PROJEKTS</w:t>
      </w:r>
    </w:p>
    <w:p w:rsidR="00FD72ED" w:rsidRDefault="00FD72ED">
      <w:pPr>
        <w:rPr>
          <w:color w:val="FF0000"/>
        </w:rPr>
      </w:pPr>
    </w:p>
    <w:p w:rsidR="0055424E" w:rsidRDefault="0055424E">
      <w:pPr>
        <w:rPr>
          <w:color w:val="FF0000"/>
        </w:rPr>
      </w:pPr>
    </w:p>
    <w:p w:rsidR="0055424E" w:rsidRPr="00FD72ED" w:rsidRDefault="00FD72ED">
      <w:pPr>
        <w:rPr>
          <w:b/>
          <w:i/>
          <w:color w:val="FF0000"/>
        </w:rPr>
      </w:pPr>
      <w:r w:rsidRPr="00FD72ED">
        <w:rPr>
          <w:b/>
          <w:i/>
        </w:rPr>
        <w:t xml:space="preserve">Šifrs:  </w:t>
      </w:r>
      <w:r w:rsidRPr="00FD72ED">
        <w:rPr>
          <w:b/>
          <w:i/>
          <w:sz w:val="28"/>
          <w:szCs w:val="28"/>
        </w:rPr>
        <w:t>5167</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t>2013.gads</w:t>
      </w:r>
    </w:p>
    <w:p w:rsidR="0055424E" w:rsidRDefault="0055424E">
      <w:pPr>
        <w:rPr>
          <w:color w:val="FF0000"/>
        </w:rPr>
      </w:pPr>
    </w:p>
    <w:p w:rsidR="0055424E" w:rsidRDefault="0055424E">
      <w:pPr>
        <w:rPr>
          <w:color w:val="FF0000"/>
        </w:rPr>
      </w:pPr>
    </w:p>
    <w:p w:rsidR="0055424E" w:rsidRDefault="0055424E">
      <w:pPr>
        <w:rPr>
          <w:color w:val="FF0000"/>
        </w:rPr>
      </w:pPr>
    </w:p>
    <w:p w:rsidR="00FD72ED" w:rsidRDefault="00FD72ED">
      <w:pPr>
        <w:rPr>
          <w:color w:val="FF0000"/>
        </w:rPr>
      </w:pPr>
    </w:p>
    <w:p w:rsidR="00FD72ED" w:rsidRDefault="00FD72ED">
      <w:pPr>
        <w:rPr>
          <w:color w:val="FF0000"/>
        </w:rPr>
      </w:pPr>
    </w:p>
    <w:p w:rsidR="0055424E" w:rsidRDefault="0055424E">
      <w:pPr>
        <w:rPr>
          <w:color w:val="FF0000"/>
        </w:rPr>
      </w:pPr>
    </w:p>
    <w:p w:rsidR="0055424E" w:rsidRDefault="0055424E">
      <w:pPr>
        <w:rPr>
          <w:color w:val="FF0000"/>
        </w:rPr>
      </w:pPr>
    </w:p>
    <w:tbl>
      <w:tblPr>
        <w:tblW w:w="9540" w:type="dxa"/>
        <w:tblBorders>
          <w:bottom w:val="single" w:sz="12" w:space="0" w:color="auto"/>
        </w:tblBorders>
        <w:tblLayout w:type="fixed"/>
        <w:tblLook w:val="0000"/>
      </w:tblPr>
      <w:tblGrid>
        <w:gridCol w:w="2421"/>
        <w:gridCol w:w="7119"/>
      </w:tblGrid>
      <w:tr w:rsidR="00FD72ED" w:rsidRPr="009A1F92" w:rsidTr="00FF38EA">
        <w:trPr>
          <w:cantSplit/>
        </w:trPr>
        <w:tc>
          <w:tcPr>
            <w:tcW w:w="2421" w:type="dxa"/>
          </w:tcPr>
          <w:p w:rsidR="00FD72ED" w:rsidRPr="009A1F92" w:rsidRDefault="00FD72ED" w:rsidP="00FF38EA">
            <w:pPr>
              <w:pStyle w:val="Header"/>
              <w:rPr>
                <w:sz w:val="10"/>
              </w:rPr>
            </w:pPr>
            <w:r>
              <w:rPr>
                <w:noProof/>
                <w:sz w:val="10"/>
                <w:lang w:val="lv-LV" w:eastAsia="lv-LV"/>
              </w:rPr>
              <w:drawing>
                <wp:inline distT="0" distB="0" distL="0" distR="0">
                  <wp:extent cx="1104265" cy="6553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265" cy="655320"/>
                          </a:xfrm>
                          <a:prstGeom prst="rect">
                            <a:avLst/>
                          </a:prstGeom>
                          <a:noFill/>
                          <a:ln>
                            <a:noFill/>
                          </a:ln>
                        </pic:spPr>
                      </pic:pic>
                    </a:graphicData>
                  </a:graphic>
                </wp:inline>
              </w:drawing>
            </w:r>
          </w:p>
          <w:p w:rsidR="00FD72ED" w:rsidRPr="009A1F92" w:rsidRDefault="00FD72ED" w:rsidP="00FF38EA">
            <w:pPr>
              <w:pStyle w:val="Header"/>
              <w:rPr>
                <w:sz w:val="10"/>
              </w:rPr>
            </w:pPr>
          </w:p>
        </w:tc>
        <w:tc>
          <w:tcPr>
            <w:tcW w:w="7119" w:type="dxa"/>
          </w:tcPr>
          <w:p w:rsidR="00FD72ED" w:rsidRPr="009A1F92" w:rsidRDefault="00FD72ED" w:rsidP="00FF38EA">
            <w:pPr>
              <w:pStyle w:val="Header"/>
              <w:spacing w:line="340" w:lineRule="exact"/>
              <w:jc w:val="right"/>
              <w:rPr>
                <w:rFonts w:ascii="Arial" w:hAnsi="Arial"/>
                <w:spacing w:val="2"/>
              </w:rPr>
            </w:pPr>
            <w:r w:rsidRPr="009A1F92">
              <w:rPr>
                <w:rFonts w:ascii="Arial" w:hAnsi="Arial"/>
                <w:spacing w:val="2"/>
              </w:rPr>
              <w:t xml:space="preserve">VALSTS  SABIEDRĪBA  AR  IEROBEŽOTU  ATBILDĪBU  </w:t>
            </w:r>
          </w:p>
          <w:p w:rsidR="00FD72ED" w:rsidRPr="009A1F92" w:rsidRDefault="00FD72ED" w:rsidP="00FF38EA">
            <w:pPr>
              <w:pStyle w:val="Header"/>
              <w:spacing w:line="340" w:lineRule="exact"/>
              <w:jc w:val="right"/>
              <w:rPr>
                <w:rFonts w:ascii="Arial" w:hAnsi="Arial"/>
                <w:b/>
              </w:rPr>
            </w:pPr>
            <w:r w:rsidRPr="009A1F92">
              <w:rPr>
                <w:rFonts w:ascii="Arial" w:hAnsi="Arial"/>
                <w:b/>
              </w:rPr>
              <w:t>“</w:t>
            </w:r>
            <w:r w:rsidRPr="009A1F92">
              <w:rPr>
                <w:rFonts w:ascii="Arial" w:hAnsi="Arial"/>
                <w:b/>
                <w:sz w:val="26"/>
              </w:rPr>
              <w:t>M E L I O R P R O J E K T S</w:t>
            </w:r>
            <w:r w:rsidRPr="009A1F92">
              <w:rPr>
                <w:rFonts w:ascii="Arial" w:hAnsi="Arial"/>
                <w:b/>
              </w:rPr>
              <w:t>”</w:t>
            </w:r>
          </w:p>
          <w:p w:rsidR="00FD72ED" w:rsidRPr="009A1F92" w:rsidRDefault="00FD72ED" w:rsidP="00FF38EA">
            <w:pPr>
              <w:pStyle w:val="Header"/>
              <w:spacing w:line="340" w:lineRule="exact"/>
              <w:jc w:val="right"/>
              <w:rPr>
                <w:rFonts w:ascii="Arial" w:hAnsi="Arial"/>
                <w:sz w:val="26"/>
              </w:rPr>
            </w:pPr>
            <w:proofErr w:type="spellStart"/>
            <w:r w:rsidRPr="009A1F92">
              <w:rPr>
                <w:rFonts w:ascii="Arial" w:hAnsi="Arial"/>
              </w:rPr>
              <w:t>Reģ</w:t>
            </w:r>
            <w:proofErr w:type="spellEnd"/>
            <w:r w:rsidRPr="009A1F92">
              <w:rPr>
                <w:rFonts w:ascii="Arial" w:hAnsi="Arial"/>
              </w:rPr>
              <w:t>. Nr. 50003017621</w:t>
            </w:r>
          </w:p>
        </w:tc>
      </w:tr>
    </w:tbl>
    <w:p w:rsidR="00FD72ED" w:rsidRPr="009A1F92" w:rsidRDefault="00FD72ED" w:rsidP="00FD72ED">
      <w:pPr>
        <w:pStyle w:val="Header"/>
        <w:jc w:val="center"/>
        <w:rPr>
          <w:sz w:val="8"/>
          <w:szCs w:val="8"/>
        </w:rPr>
      </w:pPr>
    </w:p>
    <w:tbl>
      <w:tblPr>
        <w:tblW w:w="9540" w:type="dxa"/>
        <w:tblLook w:val="01E0"/>
      </w:tblPr>
      <w:tblGrid>
        <w:gridCol w:w="9540"/>
      </w:tblGrid>
      <w:tr w:rsidR="00FD72ED" w:rsidRPr="009A1F92" w:rsidTr="00FF38EA">
        <w:trPr>
          <w:trHeight w:val="699"/>
        </w:trPr>
        <w:tc>
          <w:tcPr>
            <w:tcW w:w="9540" w:type="dxa"/>
            <w:shd w:val="clear" w:color="auto" w:fill="auto"/>
          </w:tcPr>
          <w:p w:rsidR="00FD72ED" w:rsidRPr="00DF5C9C" w:rsidRDefault="00FD72ED" w:rsidP="00FF38EA">
            <w:pPr>
              <w:pStyle w:val="Header"/>
              <w:jc w:val="center"/>
              <w:rPr>
                <w:rFonts w:ascii="Times New Roman" w:hAnsi="Times New Roman"/>
                <w:sz w:val="20"/>
              </w:rPr>
            </w:pPr>
            <w:proofErr w:type="spellStart"/>
            <w:r w:rsidRPr="00DF5C9C">
              <w:rPr>
                <w:rFonts w:ascii="Times New Roman" w:hAnsi="Times New Roman"/>
                <w:sz w:val="20"/>
              </w:rPr>
              <w:t>Vienotais</w:t>
            </w:r>
            <w:proofErr w:type="spellEnd"/>
            <w:r w:rsidRPr="00DF5C9C">
              <w:rPr>
                <w:rFonts w:ascii="Times New Roman" w:hAnsi="Times New Roman"/>
                <w:sz w:val="20"/>
              </w:rPr>
              <w:t xml:space="preserve"> </w:t>
            </w:r>
            <w:proofErr w:type="spellStart"/>
            <w:r w:rsidRPr="00DF5C9C">
              <w:rPr>
                <w:rFonts w:ascii="Times New Roman" w:hAnsi="Times New Roman"/>
                <w:sz w:val="20"/>
              </w:rPr>
              <w:t>reģistrācijas</w:t>
            </w:r>
            <w:proofErr w:type="spellEnd"/>
            <w:r w:rsidRPr="00DF5C9C">
              <w:rPr>
                <w:rFonts w:ascii="Times New Roman" w:hAnsi="Times New Roman"/>
                <w:sz w:val="20"/>
              </w:rPr>
              <w:t xml:space="preserve"> Nr. 50003017621</w:t>
            </w:r>
          </w:p>
          <w:p w:rsidR="00FD72ED" w:rsidRPr="009A1F92" w:rsidRDefault="00FD72ED" w:rsidP="00FF38EA">
            <w:pPr>
              <w:jc w:val="center"/>
            </w:pPr>
            <w:r w:rsidRPr="00DF5C9C">
              <w:rPr>
                <w:sz w:val="20"/>
                <w:szCs w:val="20"/>
              </w:rPr>
              <w:t>Būvkomersanta reģistrācijas apliecība  Nr. 0081-R</w:t>
            </w:r>
          </w:p>
        </w:tc>
      </w:tr>
    </w:tbl>
    <w:p w:rsidR="004926F2" w:rsidRDefault="004926F2" w:rsidP="004926F2">
      <w:pPr>
        <w:jc w:val="center"/>
        <w:rPr>
          <w:b/>
          <w:sz w:val="28"/>
          <w:szCs w:val="28"/>
        </w:rPr>
      </w:pPr>
      <w:r w:rsidRPr="00DF5C9C">
        <w:rPr>
          <w:b/>
          <w:i/>
          <w:sz w:val="28"/>
          <w:szCs w:val="28"/>
        </w:rPr>
        <w:t xml:space="preserve">Pasūtītājs: </w:t>
      </w:r>
      <w:r w:rsidRPr="00DF5C9C">
        <w:rPr>
          <w:sz w:val="28"/>
          <w:szCs w:val="28"/>
        </w:rPr>
        <w:t xml:space="preserve">  </w:t>
      </w:r>
      <w:r w:rsidRPr="00DF5C9C">
        <w:rPr>
          <w:b/>
          <w:sz w:val="28"/>
          <w:szCs w:val="28"/>
        </w:rPr>
        <w:t>Ķekavas novada pašvaldība</w:t>
      </w:r>
    </w:p>
    <w:p w:rsidR="004926F2" w:rsidRPr="00DF5C9C" w:rsidRDefault="004926F2" w:rsidP="004926F2">
      <w:pPr>
        <w:jc w:val="center"/>
        <w:rPr>
          <w:bCs/>
          <w:i/>
          <w:sz w:val="20"/>
          <w:szCs w:val="20"/>
        </w:rPr>
      </w:pPr>
      <w:r w:rsidRPr="00DF5C9C">
        <w:rPr>
          <w:sz w:val="20"/>
          <w:szCs w:val="20"/>
        </w:rPr>
        <w:t>Gais</w:t>
      </w:r>
      <w:r>
        <w:rPr>
          <w:sz w:val="20"/>
          <w:szCs w:val="20"/>
        </w:rPr>
        <w:t>m</w:t>
      </w:r>
      <w:r w:rsidRPr="00DF5C9C">
        <w:rPr>
          <w:sz w:val="20"/>
          <w:szCs w:val="20"/>
        </w:rPr>
        <w:t xml:space="preserve">as iela </w:t>
      </w:r>
      <w:r>
        <w:rPr>
          <w:sz w:val="20"/>
          <w:szCs w:val="20"/>
        </w:rPr>
        <w:t>25</w:t>
      </w:r>
      <w:r w:rsidRPr="00DF5C9C">
        <w:rPr>
          <w:sz w:val="20"/>
          <w:szCs w:val="20"/>
        </w:rPr>
        <w:t>, Ķekava</w:t>
      </w:r>
    </w:p>
    <w:p w:rsidR="00FD72ED" w:rsidRPr="00FD72ED" w:rsidRDefault="00FD72ED" w:rsidP="00FD72ED">
      <w:pPr>
        <w:jc w:val="center"/>
        <w:rPr>
          <w:bCs/>
          <w:i/>
          <w:sz w:val="20"/>
          <w:szCs w:val="20"/>
        </w:rPr>
      </w:pPr>
      <w:r w:rsidRPr="009A1F92">
        <w:t xml:space="preserve">                                                               </w:t>
      </w:r>
    </w:p>
    <w:p w:rsidR="00FD72ED" w:rsidRDefault="00FD72ED" w:rsidP="00FD72ED">
      <w:pPr>
        <w:jc w:val="center"/>
        <w:rPr>
          <w:b/>
          <w:sz w:val="36"/>
          <w:szCs w:val="36"/>
        </w:rPr>
      </w:pPr>
      <w:r>
        <w:rPr>
          <w:b/>
          <w:sz w:val="36"/>
          <w:szCs w:val="36"/>
        </w:rPr>
        <w:t xml:space="preserve">Ķekavas upes krasta nostiprināšanas, </w:t>
      </w:r>
    </w:p>
    <w:p w:rsidR="00FD72ED" w:rsidRDefault="00FD72ED" w:rsidP="00FD72ED">
      <w:pPr>
        <w:jc w:val="center"/>
        <w:rPr>
          <w:b/>
          <w:sz w:val="36"/>
          <w:szCs w:val="36"/>
        </w:rPr>
      </w:pPr>
      <w:r>
        <w:rPr>
          <w:b/>
          <w:sz w:val="36"/>
          <w:szCs w:val="36"/>
        </w:rPr>
        <w:t xml:space="preserve">bērnu drošības barjeras un lietusūdens </w:t>
      </w:r>
    </w:p>
    <w:p w:rsidR="00FD72ED" w:rsidRDefault="00FD72ED" w:rsidP="00FD72ED">
      <w:pPr>
        <w:jc w:val="center"/>
        <w:rPr>
          <w:b/>
          <w:sz w:val="36"/>
          <w:szCs w:val="36"/>
        </w:rPr>
      </w:pPr>
      <w:r>
        <w:rPr>
          <w:b/>
          <w:sz w:val="36"/>
          <w:szCs w:val="36"/>
        </w:rPr>
        <w:t xml:space="preserve">kanalizācijas novadīšanas bērnudārzam „Ieviņa” </w:t>
      </w:r>
    </w:p>
    <w:p w:rsidR="00FD72ED" w:rsidRPr="009A1F92" w:rsidRDefault="00FD72ED" w:rsidP="00FD72ED">
      <w:pPr>
        <w:jc w:val="center"/>
        <w:rPr>
          <w:b/>
          <w:sz w:val="36"/>
          <w:szCs w:val="36"/>
        </w:rPr>
      </w:pPr>
      <w:r>
        <w:rPr>
          <w:b/>
          <w:sz w:val="36"/>
          <w:szCs w:val="36"/>
        </w:rPr>
        <w:t>piegulošajā posmā, Ķekavā, Ķekavas novadā</w:t>
      </w:r>
    </w:p>
    <w:p w:rsidR="00FD72ED" w:rsidRPr="009A1F92" w:rsidRDefault="00FD72ED" w:rsidP="00FD72ED">
      <w:pPr>
        <w:jc w:val="center"/>
        <w:rPr>
          <w:b/>
          <w:sz w:val="36"/>
          <w:szCs w:val="36"/>
        </w:rPr>
      </w:pPr>
    </w:p>
    <w:p w:rsidR="00FD72ED" w:rsidRPr="009A1F92" w:rsidRDefault="00FD72ED" w:rsidP="00FD72ED">
      <w:pPr>
        <w:jc w:val="center"/>
        <w:rPr>
          <w:b/>
          <w:sz w:val="36"/>
          <w:szCs w:val="36"/>
        </w:rPr>
      </w:pPr>
      <w:r w:rsidRPr="009A1F92">
        <w:rPr>
          <w:b/>
          <w:sz w:val="36"/>
          <w:szCs w:val="36"/>
        </w:rPr>
        <w:t>TEHNISKAIS PROJEKTS</w:t>
      </w:r>
    </w:p>
    <w:p w:rsidR="00FD72ED" w:rsidRDefault="00FD72ED" w:rsidP="00FD72ED">
      <w:pPr>
        <w:rPr>
          <w:color w:val="FF0000"/>
        </w:rPr>
      </w:pPr>
    </w:p>
    <w:p w:rsidR="00FD72ED" w:rsidRDefault="00FD72ED" w:rsidP="00FD72ED">
      <w:pPr>
        <w:rPr>
          <w:color w:val="FF0000"/>
        </w:rPr>
      </w:pPr>
    </w:p>
    <w:p w:rsidR="00FD72ED" w:rsidRPr="00FD72ED" w:rsidRDefault="00FD72ED" w:rsidP="00FD72ED">
      <w:pPr>
        <w:rPr>
          <w:b/>
          <w:i/>
          <w:color w:val="FF0000"/>
        </w:rPr>
      </w:pPr>
      <w:r w:rsidRPr="00FD72ED">
        <w:rPr>
          <w:b/>
          <w:i/>
        </w:rPr>
        <w:t xml:space="preserve">Šifrs:  </w:t>
      </w:r>
      <w:r w:rsidRPr="00FD72ED">
        <w:rPr>
          <w:b/>
          <w:i/>
          <w:sz w:val="28"/>
          <w:szCs w:val="28"/>
        </w:rPr>
        <w:t>5167</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t>2013.gads</w:t>
      </w:r>
    </w:p>
    <w:sectPr w:rsidR="00FD72ED" w:rsidRPr="00FD72ED" w:rsidSect="00DF5C9C">
      <w:pgSz w:w="11906" w:h="16838"/>
      <w:pgMar w:top="719" w:right="991" w:bottom="89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Lat Arial">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231C1"/>
    <w:multiLevelType w:val="hybridMultilevel"/>
    <w:tmpl w:val="1254785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nsid w:val="23A64FE1"/>
    <w:multiLevelType w:val="hybridMultilevel"/>
    <w:tmpl w:val="0A84BAFC"/>
    <w:lvl w:ilvl="0" w:tplc="890613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74F2B85"/>
    <w:multiLevelType w:val="hybridMultilevel"/>
    <w:tmpl w:val="E6C6FE9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295F57AF"/>
    <w:multiLevelType w:val="multilevel"/>
    <w:tmpl w:val="A77A5E24"/>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1B51E48"/>
    <w:multiLevelType w:val="hybridMultilevel"/>
    <w:tmpl w:val="46C0966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10518BF"/>
    <w:multiLevelType w:val="hybridMultilevel"/>
    <w:tmpl w:val="52EC83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F5C9C"/>
    <w:rsid w:val="00001980"/>
    <w:rsid w:val="00020A62"/>
    <w:rsid w:val="000307FD"/>
    <w:rsid w:val="00032447"/>
    <w:rsid w:val="0006499F"/>
    <w:rsid w:val="000F5153"/>
    <w:rsid w:val="00123E28"/>
    <w:rsid w:val="001361F9"/>
    <w:rsid w:val="00174D3E"/>
    <w:rsid w:val="00182AAF"/>
    <w:rsid w:val="001F1AF3"/>
    <w:rsid w:val="00206352"/>
    <w:rsid w:val="00207662"/>
    <w:rsid w:val="00225819"/>
    <w:rsid w:val="002938A1"/>
    <w:rsid w:val="002A7410"/>
    <w:rsid w:val="002B3504"/>
    <w:rsid w:val="002B7CCA"/>
    <w:rsid w:val="002E7A9F"/>
    <w:rsid w:val="00306078"/>
    <w:rsid w:val="003104F1"/>
    <w:rsid w:val="003148DE"/>
    <w:rsid w:val="00321710"/>
    <w:rsid w:val="00355DE3"/>
    <w:rsid w:val="003C703D"/>
    <w:rsid w:val="003D47B6"/>
    <w:rsid w:val="003E2239"/>
    <w:rsid w:val="003F61AC"/>
    <w:rsid w:val="00402A5D"/>
    <w:rsid w:val="00420DBB"/>
    <w:rsid w:val="00430C8E"/>
    <w:rsid w:val="00442D32"/>
    <w:rsid w:val="00485C50"/>
    <w:rsid w:val="004926F2"/>
    <w:rsid w:val="00494751"/>
    <w:rsid w:val="004B0702"/>
    <w:rsid w:val="004C43E5"/>
    <w:rsid w:val="00514021"/>
    <w:rsid w:val="0055424E"/>
    <w:rsid w:val="00585FBB"/>
    <w:rsid w:val="005B0B39"/>
    <w:rsid w:val="005B5CE9"/>
    <w:rsid w:val="005C1102"/>
    <w:rsid w:val="005F320C"/>
    <w:rsid w:val="006824DB"/>
    <w:rsid w:val="0069541B"/>
    <w:rsid w:val="006D6EA1"/>
    <w:rsid w:val="00721A4C"/>
    <w:rsid w:val="00723AD0"/>
    <w:rsid w:val="007244CF"/>
    <w:rsid w:val="00776A90"/>
    <w:rsid w:val="00776EF2"/>
    <w:rsid w:val="007A25EC"/>
    <w:rsid w:val="007B363B"/>
    <w:rsid w:val="007E3CAF"/>
    <w:rsid w:val="007E7A6F"/>
    <w:rsid w:val="007F676C"/>
    <w:rsid w:val="0081282B"/>
    <w:rsid w:val="00892D80"/>
    <w:rsid w:val="008B3042"/>
    <w:rsid w:val="008C0908"/>
    <w:rsid w:val="008D74DD"/>
    <w:rsid w:val="008F00FA"/>
    <w:rsid w:val="00907E86"/>
    <w:rsid w:val="009E1CEC"/>
    <w:rsid w:val="009F1108"/>
    <w:rsid w:val="009F74B4"/>
    <w:rsid w:val="00A055A4"/>
    <w:rsid w:val="00A2352C"/>
    <w:rsid w:val="00A2681A"/>
    <w:rsid w:val="00A26CA1"/>
    <w:rsid w:val="00A3611F"/>
    <w:rsid w:val="00A43B79"/>
    <w:rsid w:val="00A4544B"/>
    <w:rsid w:val="00A62FCD"/>
    <w:rsid w:val="00AB2193"/>
    <w:rsid w:val="00B0576F"/>
    <w:rsid w:val="00B4044A"/>
    <w:rsid w:val="00B51C39"/>
    <w:rsid w:val="00B6338B"/>
    <w:rsid w:val="00B64DE3"/>
    <w:rsid w:val="00B76B83"/>
    <w:rsid w:val="00BA5795"/>
    <w:rsid w:val="00BB7926"/>
    <w:rsid w:val="00BD37CB"/>
    <w:rsid w:val="00BD63EB"/>
    <w:rsid w:val="00BE22F9"/>
    <w:rsid w:val="00C02EA3"/>
    <w:rsid w:val="00C27686"/>
    <w:rsid w:val="00C31B3F"/>
    <w:rsid w:val="00C832E8"/>
    <w:rsid w:val="00C92B0A"/>
    <w:rsid w:val="00CB5278"/>
    <w:rsid w:val="00CC0003"/>
    <w:rsid w:val="00D10087"/>
    <w:rsid w:val="00D13E55"/>
    <w:rsid w:val="00D3140C"/>
    <w:rsid w:val="00D47EDB"/>
    <w:rsid w:val="00D92B47"/>
    <w:rsid w:val="00D97F1A"/>
    <w:rsid w:val="00DB3716"/>
    <w:rsid w:val="00DB4F6E"/>
    <w:rsid w:val="00DB6181"/>
    <w:rsid w:val="00DE49ED"/>
    <w:rsid w:val="00DF5C9C"/>
    <w:rsid w:val="00E72E96"/>
    <w:rsid w:val="00E7445E"/>
    <w:rsid w:val="00EB62A0"/>
    <w:rsid w:val="00EE6248"/>
    <w:rsid w:val="00F04279"/>
    <w:rsid w:val="00F2268A"/>
    <w:rsid w:val="00F33DA8"/>
    <w:rsid w:val="00F75994"/>
    <w:rsid w:val="00F777D5"/>
    <w:rsid w:val="00F8347D"/>
    <w:rsid w:val="00FB4DB8"/>
    <w:rsid w:val="00FD72ED"/>
    <w:rsid w:val="00FE32CC"/>
    <w:rsid w:val="00FE7187"/>
    <w:rsid w:val="00FF38E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9C"/>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DF5C9C"/>
    <w:pPr>
      <w:keepNext/>
      <w:ind w:left="360"/>
      <w:jc w:val="center"/>
      <w:outlineLvl w:val="1"/>
    </w:pPr>
    <w:rPr>
      <w:b/>
      <w:bCs/>
      <w:sz w:val="28"/>
      <w:u w:val="single"/>
    </w:rPr>
  </w:style>
  <w:style w:type="paragraph" w:styleId="Heading3">
    <w:name w:val="heading 3"/>
    <w:basedOn w:val="Normal"/>
    <w:next w:val="Normal"/>
    <w:link w:val="Heading3Char"/>
    <w:qFormat/>
    <w:rsid w:val="00DF5C9C"/>
    <w:pPr>
      <w:keepNext/>
      <w:ind w:left="360"/>
      <w:jc w:val="center"/>
      <w:outlineLvl w:val="2"/>
    </w:pPr>
    <w:rPr>
      <w:sz w:val="32"/>
    </w:rPr>
  </w:style>
  <w:style w:type="paragraph" w:styleId="Heading6">
    <w:name w:val="heading 6"/>
    <w:basedOn w:val="Normal"/>
    <w:next w:val="Normal"/>
    <w:link w:val="Heading6Char"/>
    <w:uiPriority w:val="9"/>
    <w:unhideWhenUsed/>
    <w:qFormat/>
    <w:rsid w:val="00DF5C9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5C9C"/>
    <w:rPr>
      <w:rFonts w:ascii="Times New Roman" w:eastAsia="Times New Roman" w:hAnsi="Times New Roman" w:cs="Times New Roman"/>
      <w:b/>
      <w:bCs/>
      <w:sz w:val="28"/>
      <w:szCs w:val="24"/>
      <w:u w:val="single"/>
      <w:lang w:eastAsia="lv-LV"/>
    </w:rPr>
  </w:style>
  <w:style w:type="character" w:customStyle="1" w:styleId="Heading3Char">
    <w:name w:val="Heading 3 Char"/>
    <w:basedOn w:val="DefaultParagraphFont"/>
    <w:link w:val="Heading3"/>
    <w:rsid w:val="00DF5C9C"/>
    <w:rPr>
      <w:rFonts w:ascii="Times New Roman" w:eastAsia="Times New Roman" w:hAnsi="Times New Roman" w:cs="Times New Roman"/>
      <w:sz w:val="32"/>
      <w:szCs w:val="24"/>
      <w:lang w:eastAsia="lv-LV"/>
    </w:rPr>
  </w:style>
  <w:style w:type="character" w:customStyle="1" w:styleId="Heading6Char">
    <w:name w:val="Heading 6 Char"/>
    <w:basedOn w:val="DefaultParagraphFont"/>
    <w:link w:val="Heading6"/>
    <w:uiPriority w:val="9"/>
    <w:rsid w:val="00DF5C9C"/>
    <w:rPr>
      <w:rFonts w:ascii="Calibri" w:eastAsia="Times New Roman" w:hAnsi="Calibri" w:cs="Times New Roman"/>
      <w:b/>
      <w:bCs/>
      <w:lang w:eastAsia="lv-LV"/>
    </w:rPr>
  </w:style>
  <w:style w:type="paragraph" w:styleId="BodyTextIndent2">
    <w:name w:val="Body Text Indent 2"/>
    <w:basedOn w:val="Normal"/>
    <w:link w:val="BodyTextIndent2Char"/>
    <w:semiHidden/>
    <w:rsid w:val="00DF5C9C"/>
    <w:pPr>
      <w:ind w:left="360" w:firstLine="360"/>
    </w:pPr>
    <w:rPr>
      <w:sz w:val="28"/>
    </w:rPr>
  </w:style>
  <w:style w:type="character" w:customStyle="1" w:styleId="BodyTextIndent2Char">
    <w:name w:val="Body Text Indent 2 Char"/>
    <w:basedOn w:val="DefaultParagraphFont"/>
    <w:link w:val="BodyTextIndent2"/>
    <w:semiHidden/>
    <w:rsid w:val="00DF5C9C"/>
    <w:rPr>
      <w:rFonts w:ascii="Times New Roman" w:eastAsia="Times New Roman" w:hAnsi="Times New Roman" w:cs="Times New Roman"/>
      <w:sz w:val="28"/>
      <w:szCs w:val="24"/>
      <w:lang w:eastAsia="lv-LV"/>
    </w:rPr>
  </w:style>
  <w:style w:type="paragraph" w:styleId="Caption">
    <w:name w:val="caption"/>
    <w:basedOn w:val="Normal"/>
    <w:next w:val="Normal"/>
    <w:uiPriority w:val="35"/>
    <w:unhideWhenUsed/>
    <w:qFormat/>
    <w:rsid w:val="00DF5C9C"/>
    <w:rPr>
      <w:b/>
      <w:bCs/>
      <w:sz w:val="20"/>
      <w:szCs w:val="20"/>
    </w:rPr>
  </w:style>
  <w:style w:type="paragraph" w:styleId="Header">
    <w:name w:val="header"/>
    <w:basedOn w:val="Normal"/>
    <w:link w:val="HeaderChar"/>
    <w:rsid w:val="00DF5C9C"/>
    <w:pPr>
      <w:tabs>
        <w:tab w:val="center" w:pos="4819"/>
        <w:tab w:val="right" w:pos="9071"/>
      </w:tabs>
    </w:pPr>
    <w:rPr>
      <w:rFonts w:ascii="Lat Arial" w:hAnsi="Lat Arial"/>
      <w:szCs w:val="20"/>
      <w:lang w:val="en-GB" w:eastAsia="en-US"/>
    </w:rPr>
  </w:style>
  <w:style w:type="character" w:customStyle="1" w:styleId="HeaderChar">
    <w:name w:val="Header Char"/>
    <w:basedOn w:val="DefaultParagraphFont"/>
    <w:link w:val="Header"/>
    <w:rsid w:val="00DF5C9C"/>
    <w:rPr>
      <w:rFonts w:ascii="Lat Arial" w:eastAsia="Times New Roman" w:hAnsi="Lat Arial" w:cs="Times New Roman"/>
      <w:sz w:val="24"/>
      <w:szCs w:val="20"/>
      <w:lang w:val="en-GB"/>
    </w:rPr>
  </w:style>
  <w:style w:type="paragraph" w:styleId="BalloonText">
    <w:name w:val="Balloon Text"/>
    <w:basedOn w:val="Normal"/>
    <w:link w:val="BalloonTextChar"/>
    <w:uiPriority w:val="99"/>
    <w:semiHidden/>
    <w:unhideWhenUsed/>
    <w:rsid w:val="00DF5C9C"/>
    <w:rPr>
      <w:rFonts w:ascii="Tahoma" w:hAnsi="Tahoma" w:cs="Tahoma"/>
      <w:sz w:val="16"/>
      <w:szCs w:val="16"/>
    </w:rPr>
  </w:style>
  <w:style w:type="character" w:customStyle="1" w:styleId="BalloonTextChar">
    <w:name w:val="Balloon Text Char"/>
    <w:basedOn w:val="DefaultParagraphFont"/>
    <w:link w:val="BalloonText"/>
    <w:uiPriority w:val="99"/>
    <w:semiHidden/>
    <w:rsid w:val="00DF5C9C"/>
    <w:rPr>
      <w:rFonts w:ascii="Tahoma" w:eastAsia="Times New Roman" w:hAnsi="Tahoma" w:cs="Tahoma"/>
      <w:sz w:val="16"/>
      <w:szCs w:val="16"/>
      <w:lang w:eastAsia="lv-LV"/>
    </w:rPr>
  </w:style>
  <w:style w:type="table" w:styleId="TableGrid">
    <w:name w:val="Table Grid"/>
    <w:basedOn w:val="TableNormal"/>
    <w:uiPriority w:val="59"/>
    <w:rsid w:val="00F75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9C"/>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DF5C9C"/>
    <w:pPr>
      <w:keepNext/>
      <w:ind w:left="360"/>
      <w:jc w:val="center"/>
      <w:outlineLvl w:val="1"/>
    </w:pPr>
    <w:rPr>
      <w:b/>
      <w:bCs/>
      <w:sz w:val="28"/>
      <w:u w:val="single"/>
    </w:rPr>
  </w:style>
  <w:style w:type="paragraph" w:styleId="Heading3">
    <w:name w:val="heading 3"/>
    <w:basedOn w:val="Normal"/>
    <w:next w:val="Normal"/>
    <w:link w:val="Heading3Char"/>
    <w:qFormat/>
    <w:rsid w:val="00DF5C9C"/>
    <w:pPr>
      <w:keepNext/>
      <w:ind w:left="360"/>
      <w:jc w:val="center"/>
      <w:outlineLvl w:val="2"/>
    </w:pPr>
    <w:rPr>
      <w:sz w:val="32"/>
    </w:rPr>
  </w:style>
  <w:style w:type="paragraph" w:styleId="Heading6">
    <w:name w:val="heading 6"/>
    <w:basedOn w:val="Normal"/>
    <w:next w:val="Normal"/>
    <w:link w:val="Heading6Char"/>
    <w:uiPriority w:val="9"/>
    <w:unhideWhenUsed/>
    <w:qFormat/>
    <w:rsid w:val="00DF5C9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5C9C"/>
    <w:rPr>
      <w:rFonts w:ascii="Times New Roman" w:eastAsia="Times New Roman" w:hAnsi="Times New Roman" w:cs="Times New Roman"/>
      <w:b/>
      <w:bCs/>
      <w:sz w:val="28"/>
      <w:szCs w:val="24"/>
      <w:u w:val="single"/>
      <w:lang w:eastAsia="lv-LV"/>
    </w:rPr>
  </w:style>
  <w:style w:type="character" w:customStyle="1" w:styleId="Heading3Char">
    <w:name w:val="Heading 3 Char"/>
    <w:basedOn w:val="DefaultParagraphFont"/>
    <w:link w:val="Heading3"/>
    <w:rsid w:val="00DF5C9C"/>
    <w:rPr>
      <w:rFonts w:ascii="Times New Roman" w:eastAsia="Times New Roman" w:hAnsi="Times New Roman" w:cs="Times New Roman"/>
      <w:sz w:val="32"/>
      <w:szCs w:val="24"/>
      <w:lang w:eastAsia="lv-LV"/>
    </w:rPr>
  </w:style>
  <w:style w:type="character" w:customStyle="1" w:styleId="Heading6Char">
    <w:name w:val="Heading 6 Char"/>
    <w:basedOn w:val="DefaultParagraphFont"/>
    <w:link w:val="Heading6"/>
    <w:uiPriority w:val="9"/>
    <w:rsid w:val="00DF5C9C"/>
    <w:rPr>
      <w:rFonts w:ascii="Calibri" w:eastAsia="Times New Roman" w:hAnsi="Calibri" w:cs="Times New Roman"/>
      <w:b/>
      <w:bCs/>
      <w:lang w:eastAsia="lv-LV"/>
    </w:rPr>
  </w:style>
  <w:style w:type="paragraph" w:styleId="BodyTextIndent2">
    <w:name w:val="Body Text Indent 2"/>
    <w:basedOn w:val="Normal"/>
    <w:link w:val="BodyTextIndent2Char"/>
    <w:semiHidden/>
    <w:rsid w:val="00DF5C9C"/>
    <w:pPr>
      <w:ind w:left="360" w:firstLine="360"/>
    </w:pPr>
    <w:rPr>
      <w:sz w:val="28"/>
    </w:rPr>
  </w:style>
  <w:style w:type="character" w:customStyle="1" w:styleId="BodyTextIndent2Char">
    <w:name w:val="Body Text Indent 2 Char"/>
    <w:basedOn w:val="DefaultParagraphFont"/>
    <w:link w:val="BodyTextIndent2"/>
    <w:semiHidden/>
    <w:rsid w:val="00DF5C9C"/>
    <w:rPr>
      <w:rFonts w:ascii="Times New Roman" w:eastAsia="Times New Roman" w:hAnsi="Times New Roman" w:cs="Times New Roman"/>
      <w:sz w:val="28"/>
      <w:szCs w:val="24"/>
      <w:lang w:eastAsia="lv-LV"/>
    </w:rPr>
  </w:style>
  <w:style w:type="paragraph" w:styleId="Caption">
    <w:name w:val="caption"/>
    <w:basedOn w:val="Normal"/>
    <w:next w:val="Normal"/>
    <w:uiPriority w:val="35"/>
    <w:unhideWhenUsed/>
    <w:qFormat/>
    <w:rsid w:val="00DF5C9C"/>
    <w:rPr>
      <w:b/>
      <w:bCs/>
      <w:sz w:val="20"/>
      <w:szCs w:val="20"/>
    </w:rPr>
  </w:style>
  <w:style w:type="paragraph" w:styleId="Header">
    <w:name w:val="header"/>
    <w:basedOn w:val="Normal"/>
    <w:link w:val="HeaderChar"/>
    <w:rsid w:val="00DF5C9C"/>
    <w:pPr>
      <w:tabs>
        <w:tab w:val="center" w:pos="4819"/>
        <w:tab w:val="right" w:pos="9071"/>
      </w:tabs>
    </w:pPr>
    <w:rPr>
      <w:rFonts w:ascii="Lat Arial" w:hAnsi="Lat Arial"/>
      <w:szCs w:val="20"/>
      <w:lang w:val="en-GB" w:eastAsia="en-US"/>
    </w:rPr>
  </w:style>
  <w:style w:type="character" w:customStyle="1" w:styleId="HeaderChar">
    <w:name w:val="Header Char"/>
    <w:basedOn w:val="DefaultParagraphFont"/>
    <w:link w:val="Header"/>
    <w:rsid w:val="00DF5C9C"/>
    <w:rPr>
      <w:rFonts w:ascii="Lat Arial" w:eastAsia="Times New Roman" w:hAnsi="Lat Arial" w:cs="Times New Roman"/>
      <w:sz w:val="24"/>
      <w:szCs w:val="20"/>
      <w:lang w:val="en-GB"/>
    </w:rPr>
  </w:style>
  <w:style w:type="paragraph" w:styleId="BalloonText">
    <w:name w:val="Balloon Text"/>
    <w:basedOn w:val="Normal"/>
    <w:link w:val="BalloonTextChar"/>
    <w:uiPriority w:val="99"/>
    <w:semiHidden/>
    <w:unhideWhenUsed/>
    <w:rsid w:val="00DF5C9C"/>
    <w:rPr>
      <w:rFonts w:ascii="Tahoma" w:hAnsi="Tahoma" w:cs="Tahoma"/>
      <w:sz w:val="16"/>
      <w:szCs w:val="16"/>
    </w:rPr>
  </w:style>
  <w:style w:type="character" w:customStyle="1" w:styleId="BalloonTextChar">
    <w:name w:val="Balloon Text Char"/>
    <w:basedOn w:val="DefaultParagraphFont"/>
    <w:link w:val="BalloonText"/>
    <w:uiPriority w:val="99"/>
    <w:semiHidden/>
    <w:rsid w:val="00DF5C9C"/>
    <w:rPr>
      <w:rFonts w:ascii="Tahoma" w:eastAsia="Times New Roman" w:hAnsi="Tahoma" w:cs="Tahoma"/>
      <w:sz w:val="16"/>
      <w:szCs w:val="16"/>
      <w:lang w:eastAsia="lv-LV"/>
    </w:rPr>
  </w:style>
  <w:style w:type="table" w:styleId="TableGrid">
    <w:name w:val="Table Grid"/>
    <w:basedOn w:val="TableNormal"/>
    <w:uiPriority w:val="59"/>
    <w:rsid w:val="00F75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3DD8-2AED-4A9E-ADEC-FA1F6F29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17219</Words>
  <Characters>9816</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Teivens</dc:creator>
  <cp:lastModifiedBy>Liga_Blate</cp:lastModifiedBy>
  <cp:revision>2</cp:revision>
  <cp:lastPrinted>2014-01-07T11:18:00Z</cp:lastPrinted>
  <dcterms:created xsi:type="dcterms:W3CDTF">2014-04-03T12:06:00Z</dcterms:created>
  <dcterms:modified xsi:type="dcterms:W3CDTF">2014-04-03T12:06:00Z</dcterms:modified>
</cp:coreProperties>
</file>