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rStyle w:val="name1"/>
          <w:sz w:val="32"/>
          <w:szCs w:val="32"/>
        </w:rPr>
        <w:t xml:space="preserve">E-prasmju nedēļa Ķekavas novadā: </w:t>
      </w:r>
      <w:bookmarkStart w:id="0" w:name="_GoBack"/>
      <w:bookmarkEnd w:id="0"/>
      <w:r w:rsidRPr="00677536">
        <w:rPr>
          <w:b/>
          <w:bCs/>
          <w:sz w:val="32"/>
          <w:szCs w:val="32"/>
        </w:rPr>
        <w:br/>
      </w:r>
      <w:r w:rsidRPr="00677536">
        <w:rPr>
          <w:b/>
          <w:bCs/>
          <w:sz w:val="32"/>
          <w:szCs w:val="32"/>
        </w:rPr>
        <w:br/>
      </w:r>
      <w:r w:rsidRPr="00677536">
        <w:rPr>
          <w:rStyle w:val="name1"/>
          <w:sz w:val="32"/>
          <w:szCs w:val="32"/>
        </w:rPr>
        <w:t>Notikumu kalendārs no 18.03. līdz 24.03.</w:t>
      </w:r>
    </w:p>
    <w:p w:rsidR="00677536" w:rsidRPr="00677536" w:rsidRDefault="00677536" w:rsidP="00677536">
      <w:pPr>
        <w:rPr>
          <w:sz w:val="32"/>
          <w:szCs w:val="32"/>
        </w:rPr>
      </w:pP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b/>
          <w:bCs/>
          <w:sz w:val="32"/>
          <w:szCs w:val="32"/>
        </w:rPr>
        <w:t>Akcija senioriem- nedēļas garuma akcija datora lietojuma prasmju apguvē un pilnveidē "Juniori palīdz senioriem".</w:t>
      </w:r>
      <w:r w:rsidRPr="00677536">
        <w:rPr>
          <w:sz w:val="32"/>
          <w:szCs w:val="32"/>
        </w:rPr>
        <w:t xml:space="preserve"> 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Ķekavas pagasta bibliotēka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Akcijas sākums plkst. 14:00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Seniori; paralēli juniori iegūst pieredzi un iemaņas datorzinību mācīšanā.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 xml:space="preserve">Kontaktpersona Sanda </w:t>
      </w:r>
      <w:proofErr w:type="spellStart"/>
      <w:r w:rsidRPr="00677536">
        <w:rPr>
          <w:sz w:val="32"/>
          <w:szCs w:val="32"/>
        </w:rPr>
        <w:t>Zālamane</w:t>
      </w:r>
      <w:proofErr w:type="spellEnd"/>
      <w:r w:rsidRPr="00677536">
        <w:rPr>
          <w:sz w:val="32"/>
          <w:szCs w:val="32"/>
        </w:rPr>
        <w:t xml:space="preserve"> –</w:t>
      </w:r>
      <w:hyperlink r:id="rId5" w:history="1">
        <w:r w:rsidRPr="00677536">
          <w:rPr>
            <w:rStyle w:val="Hyperlink"/>
            <w:sz w:val="32"/>
            <w:szCs w:val="32"/>
          </w:rPr>
          <w:t>sanda.zalamane@kekava.lv</w:t>
        </w:r>
      </w:hyperlink>
      <w:r w:rsidRPr="00677536">
        <w:rPr>
          <w:sz w:val="32"/>
          <w:szCs w:val="32"/>
        </w:rPr>
        <w:t>; mob. 26451456</w:t>
      </w:r>
    </w:p>
    <w:p w:rsidR="00677536" w:rsidRPr="00677536" w:rsidRDefault="00677536" w:rsidP="00677536">
      <w:pPr>
        <w:rPr>
          <w:sz w:val="32"/>
          <w:szCs w:val="32"/>
        </w:rPr>
      </w:pPr>
    </w:p>
    <w:p w:rsidR="00677536" w:rsidRPr="00677536" w:rsidRDefault="00677536" w:rsidP="00677536">
      <w:pPr>
        <w:rPr>
          <w:b/>
          <w:bCs/>
          <w:sz w:val="32"/>
          <w:szCs w:val="32"/>
        </w:rPr>
      </w:pPr>
      <w:r w:rsidRPr="00677536">
        <w:rPr>
          <w:b/>
          <w:bCs/>
          <w:sz w:val="32"/>
          <w:szCs w:val="32"/>
        </w:rPr>
        <w:t>SEB bankas elektroniskās iespējas - Par SEB bankas i-banku, elektronisko parakstu u.c. iespējām.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Baložu pilsētas bibliotēkā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 xml:space="preserve">Notiks 20.03.2013. </w:t>
      </w:r>
      <w:proofErr w:type="spellStart"/>
      <w:r w:rsidRPr="00677536">
        <w:rPr>
          <w:sz w:val="32"/>
          <w:szCs w:val="32"/>
        </w:rPr>
        <w:t>plkst</w:t>
      </w:r>
      <w:proofErr w:type="spellEnd"/>
      <w:r w:rsidRPr="00677536">
        <w:rPr>
          <w:sz w:val="32"/>
          <w:szCs w:val="32"/>
        </w:rPr>
        <w:t xml:space="preserve"> 15:00 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Strādājošie, bezdarbnieki, seniori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 xml:space="preserve">Kontaktpersona Anna </w:t>
      </w:r>
      <w:proofErr w:type="spellStart"/>
      <w:r w:rsidRPr="00677536">
        <w:rPr>
          <w:sz w:val="32"/>
          <w:szCs w:val="32"/>
        </w:rPr>
        <w:t>Lemeševska</w:t>
      </w:r>
      <w:proofErr w:type="spellEnd"/>
      <w:r w:rsidRPr="00677536">
        <w:rPr>
          <w:sz w:val="32"/>
          <w:szCs w:val="32"/>
        </w:rPr>
        <w:t xml:space="preserve">: </w:t>
      </w:r>
      <w:hyperlink r:id="rId6" w:history="1">
        <w:r w:rsidRPr="00677536">
          <w:rPr>
            <w:rStyle w:val="Hyperlink"/>
            <w:sz w:val="32"/>
            <w:szCs w:val="32"/>
          </w:rPr>
          <w:t>balozu-bibl@inbox.lv</w:t>
        </w:r>
      </w:hyperlink>
      <w:r w:rsidRPr="00677536">
        <w:rPr>
          <w:sz w:val="32"/>
          <w:szCs w:val="32"/>
        </w:rPr>
        <w:t>; tel. 67917775</w:t>
      </w:r>
    </w:p>
    <w:p w:rsidR="00677536" w:rsidRPr="00677536" w:rsidRDefault="00677536" w:rsidP="00677536">
      <w:pPr>
        <w:rPr>
          <w:sz w:val="32"/>
          <w:szCs w:val="32"/>
        </w:rPr>
      </w:pP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b/>
          <w:bCs/>
          <w:sz w:val="32"/>
          <w:szCs w:val="32"/>
        </w:rPr>
        <w:t>Vienotais elektroniskais pieteikums studijām augstskolās</w:t>
      </w:r>
      <w:r w:rsidRPr="00677536">
        <w:rPr>
          <w:sz w:val="32"/>
          <w:szCs w:val="32"/>
        </w:rPr>
        <w:t xml:space="preserve"> - Baložu pilsētas bibliotēka sadarbībā ar Baložu vidusskolu un VRAA organizē lekciju par vienoto elektronisko pieteikumu studijām augstskolās 12.klasei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 xml:space="preserve">Rīko – </w:t>
      </w:r>
      <w:proofErr w:type="spellStart"/>
      <w:r w:rsidRPr="00677536">
        <w:rPr>
          <w:sz w:val="32"/>
          <w:szCs w:val="32"/>
        </w:rPr>
        <w:t>VRAA(valsts</w:t>
      </w:r>
      <w:proofErr w:type="spellEnd"/>
      <w:r w:rsidRPr="00677536">
        <w:rPr>
          <w:sz w:val="32"/>
          <w:szCs w:val="32"/>
        </w:rPr>
        <w:t xml:space="preserve"> reģionālās attīstības aģentūra)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Baložu vidusskola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Baložu vidusskolas 12.klase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>Notiks 20.03. plkst. 12:40</w:t>
      </w:r>
    </w:p>
    <w:p w:rsidR="00677536" w:rsidRPr="00677536" w:rsidRDefault="00677536" w:rsidP="00677536">
      <w:pPr>
        <w:rPr>
          <w:sz w:val="32"/>
          <w:szCs w:val="32"/>
        </w:rPr>
      </w:pPr>
      <w:r w:rsidRPr="00677536">
        <w:rPr>
          <w:sz w:val="32"/>
          <w:szCs w:val="32"/>
        </w:rPr>
        <w:t xml:space="preserve">Kontaktpersona  Anna </w:t>
      </w:r>
      <w:proofErr w:type="spellStart"/>
      <w:r w:rsidRPr="00677536">
        <w:rPr>
          <w:sz w:val="32"/>
          <w:szCs w:val="32"/>
        </w:rPr>
        <w:t>Lemeševska</w:t>
      </w:r>
      <w:proofErr w:type="spellEnd"/>
      <w:r w:rsidRPr="00677536">
        <w:rPr>
          <w:sz w:val="32"/>
          <w:szCs w:val="32"/>
        </w:rPr>
        <w:t xml:space="preserve">: </w:t>
      </w:r>
      <w:hyperlink r:id="rId7" w:history="1">
        <w:r w:rsidRPr="00677536">
          <w:rPr>
            <w:rStyle w:val="Hyperlink"/>
            <w:sz w:val="32"/>
            <w:szCs w:val="32"/>
          </w:rPr>
          <w:t>balozu-bibl@inbox.lv</w:t>
        </w:r>
      </w:hyperlink>
      <w:r w:rsidRPr="00677536">
        <w:rPr>
          <w:sz w:val="32"/>
          <w:szCs w:val="32"/>
        </w:rPr>
        <w:t>; tel. 67917775</w:t>
      </w:r>
    </w:p>
    <w:p w:rsidR="00677536" w:rsidRPr="00677536" w:rsidRDefault="00677536" w:rsidP="00677536">
      <w:pPr>
        <w:rPr>
          <w:sz w:val="32"/>
          <w:szCs w:val="32"/>
        </w:rPr>
      </w:pPr>
    </w:p>
    <w:p w:rsidR="00460B9D" w:rsidRPr="00677536" w:rsidRDefault="00D449C5">
      <w:pPr>
        <w:rPr>
          <w:sz w:val="32"/>
          <w:szCs w:val="32"/>
        </w:rPr>
      </w:pPr>
    </w:p>
    <w:sectPr w:rsidR="00460B9D" w:rsidRPr="00677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36"/>
    <w:rsid w:val="00677536"/>
    <w:rsid w:val="00C91CFC"/>
    <w:rsid w:val="00D449C5"/>
    <w:rsid w:val="00E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36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536"/>
    <w:rPr>
      <w:color w:val="0000FF"/>
      <w:u w:val="single"/>
    </w:rPr>
  </w:style>
  <w:style w:type="character" w:customStyle="1" w:styleId="name1">
    <w:name w:val="name1"/>
    <w:basedOn w:val="DefaultParagraphFont"/>
    <w:rsid w:val="006775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36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536"/>
    <w:rPr>
      <w:color w:val="0000FF"/>
      <w:u w:val="single"/>
    </w:rPr>
  </w:style>
  <w:style w:type="character" w:customStyle="1" w:styleId="name1">
    <w:name w:val="name1"/>
    <w:basedOn w:val="DefaultParagraphFont"/>
    <w:rsid w:val="006775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ozu-bibl@inbox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lozu-bibl@inbox.lv" TargetMode="External"/><Relationship Id="rId5" Type="http://schemas.openxmlformats.org/officeDocument/2006/relationships/hyperlink" Target="mailto:sanda.zalamane@kekav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Zālītis</dc:creator>
  <cp:lastModifiedBy>Artūrs Zālītis</cp:lastModifiedBy>
  <cp:revision>2</cp:revision>
  <cp:lastPrinted>2013-03-04T07:56:00Z</cp:lastPrinted>
  <dcterms:created xsi:type="dcterms:W3CDTF">2013-03-04T07:58:00Z</dcterms:created>
  <dcterms:modified xsi:type="dcterms:W3CDTF">2013-03-04T07:58:00Z</dcterms:modified>
</cp:coreProperties>
</file>