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8FA5" w14:textId="77777777" w:rsidR="005271C7" w:rsidRPr="002A417E" w:rsidRDefault="002E7E37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4C0A8FA6" w14:textId="77777777" w:rsidR="002E014B" w:rsidRDefault="002E7E37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4C0A8FA7" w14:textId="2A3D76FB" w:rsidR="009F6250" w:rsidRPr="00F51FB4" w:rsidRDefault="002E7E37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605E15">
        <w:rPr>
          <w:b/>
          <w:noProof/>
          <w:lang w:val="lv-LV"/>
        </w:rPr>
        <w:t>6.</w:t>
      </w:r>
    </w:p>
    <w:p w14:paraId="4C0A8FA8" w14:textId="292107B3" w:rsidR="009F6250" w:rsidRPr="00C63E03" w:rsidRDefault="002E7E37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2020</w:t>
      </w:r>
      <w:r w:rsidR="00605E15">
        <w:rPr>
          <w:b/>
          <w:noProof/>
          <w:color w:val="000000"/>
          <w:lang w:val="de-DE"/>
        </w:rPr>
        <w:t>.gada 10.jūnijā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4C0A8FA9" w14:textId="77777777" w:rsidR="009F6250" w:rsidRPr="00C63E03" w:rsidRDefault="002E7E37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  <w:r>
        <w:rPr>
          <w:b/>
          <w:lang w:val="de-DE"/>
        </w:rPr>
        <w:t xml:space="preserve"> </w:t>
      </w:r>
    </w:p>
    <w:p w14:paraId="4C0A8FAA" w14:textId="77777777" w:rsidR="009F6250" w:rsidRDefault="009F6250" w:rsidP="009F6250">
      <w:pPr>
        <w:jc w:val="center"/>
        <w:rPr>
          <w:b/>
          <w:lang w:val="lv-LV"/>
        </w:rPr>
      </w:pPr>
    </w:p>
    <w:p w14:paraId="4C0A8FAB" w14:textId="77777777" w:rsidR="009F6250" w:rsidRDefault="009F6250" w:rsidP="009F6250">
      <w:pPr>
        <w:jc w:val="center"/>
        <w:rPr>
          <w:b/>
          <w:lang w:val="lv-LV"/>
        </w:rPr>
      </w:pPr>
    </w:p>
    <w:p w14:paraId="4C0A8FAC" w14:textId="77777777" w:rsidR="009F6250" w:rsidRPr="0008434F" w:rsidRDefault="002E7E37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C0A8FAF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p w14:paraId="4C0A8FB0" w14:textId="1BA1F7FB" w:rsidR="003C0CC6" w:rsidRPr="00605E15" w:rsidRDefault="003E4449" w:rsidP="00605E15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605E15">
        <w:rPr>
          <w:noProof/>
          <w:color w:val="000000" w:themeColor="text1"/>
          <w:lang w:val="de-DE"/>
        </w:rPr>
        <w:t>Par zemes ierīcības projekta izstrādes uzsākšanu nekustamo īpašumu Pelnu ielā 8, 10 un 12, Baložos, robežu pārkārtošanai</w:t>
      </w:r>
      <w:r w:rsidR="005A7E89" w:rsidRPr="00605E15">
        <w:rPr>
          <w:color w:val="000000" w:themeColor="text1"/>
          <w:lang w:val="de-DE"/>
        </w:rPr>
        <w:t xml:space="preserve">; </w:t>
      </w:r>
    </w:p>
    <w:p w14:paraId="4C0A8FB1" w14:textId="77777777" w:rsidR="005A7E89" w:rsidRPr="00513628" w:rsidRDefault="005A7E89" w:rsidP="00605E15">
      <w:pPr>
        <w:ind w:left="426"/>
        <w:jc w:val="both"/>
        <w:rPr>
          <w:color w:val="000000" w:themeColor="text1"/>
          <w:lang w:val="de-DE"/>
        </w:rPr>
      </w:pPr>
    </w:p>
    <w:p w14:paraId="4C0A8FB2" w14:textId="36897B30" w:rsidR="003C0CC6" w:rsidRPr="00605E15" w:rsidRDefault="003E4449" w:rsidP="00605E15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605E15">
        <w:rPr>
          <w:noProof/>
          <w:color w:val="000000" w:themeColor="text1"/>
          <w:lang w:val="de-DE"/>
        </w:rPr>
        <w:t>Par nekustamā īpašuma lietošanas mērķu noteikšanu zemes vienības daļai Meistaru ielā 5, Valdlaučos, Ķekavas pagastā</w:t>
      </w:r>
      <w:r w:rsidR="005A7E89" w:rsidRPr="00605E15">
        <w:rPr>
          <w:color w:val="000000" w:themeColor="text1"/>
          <w:lang w:val="de-DE"/>
        </w:rPr>
        <w:t xml:space="preserve">; </w:t>
      </w:r>
    </w:p>
    <w:p w14:paraId="4C0A8FB3" w14:textId="77777777" w:rsidR="005A7E89" w:rsidRPr="00513628" w:rsidRDefault="005A7E89" w:rsidP="00605E15">
      <w:pPr>
        <w:ind w:left="426"/>
        <w:jc w:val="both"/>
        <w:rPr>
          <w:color w:val="000000" w:themeColor="text1"/>
          <w:lang w:val="de-DE"/>
        </w:rPr>
      </w:pPr>
    </w:p>
    <w:p w14:paraId="4C0A8FB4" w14:textId="76D248B4" w:rsidR="003C0CC6" w:rsidRPr="00605E15" w:rsidRDefault="003E4449" w:rsidP="00605E15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605E15">
        <w:rPr>
          <w:noProof/>
          <w:color w:val="000000" w:themeColor="text1"/>
          <w:lang w:val="de-DE"/>
        </w:rPr>
        <w:t>INFORMATĪVS - Par piekļuvi Daugavai Ābeļu ielas galā</w:t>
      </w:r>
      <w:r w:rsidR="005A7E89" w:rsidRPr="00605E15">
        <w:rPr>
          <w:color w:val="000000" w:themeColor="text1"/>
          <w:lang w:val="de-DE"/>
        </w:rPr>
        <w:t xml:space="preserve">; </w:t>
      </w:r>
    </w:p>
    <w:p w14:paraId="4C0A8FB5" w14:textId="77777777" w:rsidR="005A7E89" w:rsidRPr="00513628" w:rsidRDefault="005A7E89" w:rsidP="00605E15">
      <w:pPr>
        <w:ind w:left="426"/>
        <w:jc w:val="both"/>
        <w:rPr>
          <w:color w:val="000000" w:themeColor="text1"/>
          <w:lang w:val="de-DE"/>
        </w:rPr>
      </w:pPr>
    </w:p>
    <w:p w14:paraId="4C0A8FB6" w14:textId="0476D130" w:rsidR="003C0CC6" w:rsidRPr="00605E15" w:rsidRDefault="003E4449" w:rsidP="00605E15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605E15">
        <w:rPr>
          <w:noProof/>
          <w:color w:val="000000" w:themeColor="text1"/>
          <w:lang w:val="de-DE"/>
        </w:rPr>
        <w:t>INFORMATĪVS - Par zemes maiņu</w:t>
      </w:r>
      <w:r w:rsidR="00605E15">
        <w:rPr>
          <w:color w:val="000000" w:themeColor="text1"/>
          <w:lang w:val="de-DE"/>
        </w:rPr>
        <w:t>.</w:t>
      </w:r>
      <w:r w:rsidR="005A7E89" w:rsidRPr="00605E15">
        <w:rPr>
          <w:color w:val="000000" w:themeColor="text1"/>
          <w:lang w:val="de-DE"/>
        </w:rPr>
        <w:t xml:space="preserve"> </w:t>
      </w:r>
    </w:p>
    <w:p w14:paraId="4C0A8FB7" w14:textId="77777777" w:rsidR="005A7E89" w:rsidRPr="00513628" w:rsidRDefault="005A7E89" w:rsidP="00605E15">
      <w:pPr>
        <w:ind w:left="426"/>
        <w:jc w:val="both"/>
        <w:rPr>
          <w:color w:val="000000" w:themeColor="text1"/>
          <w:lang w:val="de-DE"/>
        </w:rPr>
      </w:pPr>
    </w:p>
    <w:sectPr w:rsidR="005A7E89" w:rsidRPr="00513628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B8C62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DC4D5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00EA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D40F3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59262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6D680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88A4C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1703A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21AE6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BA689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78084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2632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906B5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6A8D8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A8F6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AFEFC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C90AF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93447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BD9793D"/>
    <w:multiLevelType w:val="hybridMultilevel"/>
    <w:tmpl w:val="DE003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2E7E37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05E15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A8FA5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0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2020-06-09T11:01:00Z</dcterms:created>
  <dcterms:modified xsi:type="dcterms:W3CDTF">2020-06-09T11:01:00Z</dcterms:modified>
</cp:coreProperties>
</file>