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93" w14:textId="77777777" w:rsidR="005271C7" w:rsidRPr="002A417E" w:rsidRDefault="00527D7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6D64794" w14:textId="77777777" w:rsidR="002E014B" w:rsidRDefault="00527D79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56D64795" w14:textId="4EF34F23" w:rsidR="009F6250" w:rsidRPr="0008434F" w:rsidRDefault="00527D79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CD2611">
        <w:rPr>
          <w:b/>
          <w:noProof/>
          <w:lang w:val="lv-LV"/>
        </w:rPr>
        <w:t>3.</w:t>
      </w:r>
    </w:p>
    <w:p w14:paraId="56D64796" w14:textId="55560ABA" w:rsidR="009F6250" w:rsidRDefault="00527D79" w:rsidP="009F6250">
      <w:pPr>
        <w:jc w:val="center"/>
        <w:rPr>
          <w:b/>
          <w:noProof/>
          <w:color w:val="000000"/>
          <w:lang w:val="lv-LV"/>
        </w:rPr>
      </w:pPr>
      <w:r>
        <w:rPr>
          <w:b/>
          <w:noProof/>
          <w:color w:val="000000"/>
          <w:lang w:val="de-DE"/>
        </w:rPr>
        <w:t>2019</w:t>
      </w:r>
      <w:r w:rsidR="00CD2611">
        <w:rPr>
          <w:b/>
          <w:noProof/>
          <w:color w:val="000000"/>
          <w:lang w:val="de-DE"/>
        </w:rPr>
        <w:t>.gada 7.februārī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  <w:r w:rsidR="00CD2611">
        <w:rPr>
          <w:b/>
          <w:noProof/>
          <w:color w:val="000000"/>
          <w:lang w:val="lv-LV"/>
        </w:rPr>
        <w:t xml:space="preserve"> </w:t>
      </w:r>
    </w:p>
    <w:p w14:paraId="60E67243" w14:textId="79C1B44B" w:rsidR="00CD2611" w:rsidRPr="00C63E03" w:rsidRDefault="00CD2611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lv-LV"/>
        </w:rPr>
        <w:t>mazā sēžu zālē Ķekavā (26.kab.)</w:t>
      </w:r>
      <w:bookmarkStart w:id="0" w:name="_GoBack"/>
      <w:bookmarkEnd w:id="0"/>
    </w:p>
    <w:p w14:paraId="56D64797" w14:textId="77777777" w:rsidR="009F6250" w:rsidRPr="00C63E03" w:rsidRDefault="00527D79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</w:p>
    <w:p w14:paraId="56D64798" w14:textId="77777777" w:rsidR="009F6250" w:rsidRDefault="009F6250" w:rsidP="009F6250">
      <w:pPr>
        <w:jc w:val="center"/>
        <w:rPr>
          <w:b/>
          <w:lang w:val="lv-LV"/>
        </w:rPr>
      </w:pPr>
    </w:p>
    <w:p w14:paraId="56D64799" w14:textId="77777777" w:rsidR="009F6250" w:rsidRDefault="009F6250" w:rsidP="009F6250">
      <w:pPr>
        <w:jc w:val="center"/>
        <w:rPr>
          <w:b/>
          <w:lang w:val="lv-LV"/>
        </w:rPr>
      </w:pPr>
    </w:p>
    <w:p w14:paraId="56D6479A" w14:textId="77777777" w:rsidR="0021029D" w:rsidRPr="0008434F" w:rsidRDefault="00527D79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6D6479D" w14:textId="20D9DCC7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INFORMATĪVI - par ĶSSC 2018.gada budžeta faktisko izpildi</w:t>
      </w:r>
      <w:r w:rsidRPr="00CD2611">
        <w:rPr>
          <w:color w:val="000000" w:themeColor="text1"/>
          <w:lang w:val="de-DE"/>
        </w:rPr>
        <w:t xml:space="preserve">; </w:t>
      </w:r>
    </w:p>
    <w:p w14:paraId="56D6479E" w14:textId="5808C2C6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Par Ķekavas</w:t>
      </w:r>
      <w:r w:rsidRPr="00CD2611">
        <w:rPr>
          <w:noProof/>
          <w:color w:val="000000" w:themeColor="text1"/>
          <w:lang w:val="de-DE"/>
        </w:rPr>
        <w:t xml:space="preserve"> novada pašvaldības izglītības iestāžu  uzturēšanas izdevumu tāmes apstiprināšanu</w:t>
      </w:r>
      <w:r w:rsidRPr="00CD2611">
        <w:rPr>
          <w:color w:val="000000" w:themeColor="text1"/>
          <w:lang w:val="de-DE"/>
        </w:rPr>
        <w:t xml:space="preserve">; </w:t>
      </w:r>
    </w:p>
    <w:p w14:paraId="56D6479F" w14:textId="639B46DE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Par grozījumiem  Ķekavas novada domes deputātu darba samaksas un sociālo garantiju  nolikumā</w:t>
      </w:r>
      <w:r w:rsidRPr="00CD2611">
        <w:rPr>
          <w:color w:val="000000" w:themeColor="text1"/>
          <w:lang w:val="de-DE"/>
        </w:rPr>
        <w:t xml:space="preserve">; </w:t>
      </w:r>
    </w:p>
    <w:p w14:paraId="56D647A0" w14:textId="280A2AE3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Par grozījumiem  Komandējuma noformēšanas, atskaites iesniegšanas un iz</w:t>
      </w:r>
      <w:r w:rsidRPr="00CD2611">
        <w:rPr>
          <w:noProof/>
          <w:color w:val="000000" w:themeColor="text1"/>
          <w:lang w:val="de-DE"/>
        </w:rPr>
        <w:t>devumu atlīdzināšanas nolikums nolikumā</w:t>
      </w:r>
      <w:r w:rsidRPr="00CD2611">
        <w:rPr>
          <w:color w:val="000000" w:themeColor="text1"/>
          <w:lang w:val="de-DE"/>
        </w:rPr>
        <w:t xml:space="preserve">; </w:t>
      </w:r>
    </w:p>
    <w:p w14:paraId="56D647A1" w14:textId="420AB446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Par Ķekavas novada pašvaldības saistošo noteikumu „Baložu pilsētas ielu lietošanas kārtība” apstiprināšanu</w:t>
      </w:r>
      <w:r w:rsidRPr="00CD2611">
        <w:rPr>
          <w:color w:val="000000" w:themeColor="text1"/>
          <w:lang w:val="de-DE"/>
        </w:rPr>
        <w:t xml:space="preserve">; </w:t>
      </w:r>
    </w:p>
    <w:p w14:paraId="56D647A2" w14:textId="63FDE361" w:rsidR="0021029D" w:rsidRPr="00CD2611" w:rsidRDefault="00527D79" w:rsidP="00CD261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D2611">
        <w:rPr>
          <w:noProof/>
          <w:color w:val="000000" w:themeColor="text1"/>
          <w:lang w:val="de-DE"/>
        </w:rPr>
        <w:t>Par apstrīdēšanas iesnieguma izskatīšanu (par būvatļaujas atcelšanu “Elektroapgāde, "Skandas", Lape</w:t>
      </w:r>
      <w:r w:rsidRPr="00CD2611">
        <w:rPr>
          <w:noProof/>
          <w:color w:val="000000" w:themeColor="text1"/>
          <w:lang w:val="de-DE"/>
        </w:rPr>
        <w:t>nieki)</w:t>
      </w:r>
      <w:r w:rsidR="00CD2611">
        <w:rPr>
          <w:color w:val="000000" w:themeColor="text1"/>
          <w:lang w:val="de-DE"/>
        </w:rPr>
        <w:t>.</w:t>
      </w:r>
      <w:r w:rsidRPr="00CD2611">
        <w:rPr>
          <w:color w:val="000000" w:themeColor="text1"/>
          <w:lang w:val="de-DE"/>
        </w:rPr>
        <w:t xml:space="preserve"> </w:t>
      </w:r>
    </w:p>
    <w:p w14:paraId="56D647A3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803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C9A9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BF29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EC880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FAED7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A92C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3A68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44BA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F9A80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10562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A1287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778F8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6B81B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3ACC4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0F429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4EED8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3FA9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2E24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6E050B7"/>
    <w:multiLevelType w:val="hybridMultilevel"/>
    <w:tmpl w:val="8D7C6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27D79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CD2611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64793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D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2019-02-06T07:55:00Z</dcterms:created>
  <dcterms:modified xsi:type="dcterms:W3CDTF">2019-02-06T07:55:00Z</dcterms:modified>
</cp:coreProperties>
</file>