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AA0F6" w14:textId="77777777" w:rsidR="005271C7" w:rsidRPr="002A417E" w:rsidRDefault="009C13F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1A0AA0F7" w14:textId="77777777" w:rsidR="00BE6900" w:rsidRPr="00BE6900" w:rsidRDefault="009C13F4" w:rsidP="00BE6900">
      <w:pPr>
        <w:jc w:val="center"/>
        <w:outlineLvl w:val="0"/>
        <w:rPr>
          <w:b/>
          <w:bCs/>
          <w:lang w:val="de-DE"/>
        </w:rPr>
      </w:pPr>
      <w:r>
        <w:rPr>
          <w:b/>
          <w:bCs/>
          <w:lang w:val="de-DE"/>
        </w:rPr>
        <w:t>Īpašumu</w:t>
      </w:r>
      <w:r w:rsidRPr="00BE6900">
        <w:rPr>
          <w:b/>
          <w:bCs/>
          <w:lang w:val="de-DE"/>
        </w:rPr>
        <w:t xml:space="preserve"> komiteja</w:t>
      </w:r>
    </w:p>
    <w:p w14:paraId="00CE2E55" w14:textId="77777777" w:rsidR="003B79FC" w:rsidRDefault="009C13F4" w:rsidP="009F6250">
      <w:pPr>
        <w:jc w:val="center"/>
        <w:outlineLvl w:val="0"/>
        <w:rPr>
          <w:b/>
          <w:noProof/>
          <w:lang w:val="lv-LV"/>
        </w:rPr>
      </w:pPr>
      <w:r w:rsidRPr="008B3205">
        <w:rPr>
          <w:b/>
          <w:lang w:val="lv-LV"/>
        </w:rPr>
        <w:t xml:space="preserve">SĒDE Nr. </w:t>
      </w:r>
      <w:r w:rsidR="003B79FC">
        <w:rPr>
          <w:b/>
          <w:noProof/>
          <w:lang w:val="lv-LV"/>
        </w:rPr>
        <w:t>9</w:t>
      </w:r>
    </w:p>
    <w:p w14:paraId="1A0AA0F9" w14:textId="2BDBB3B2" w:rsidR="009F6250" w:rsidRPr="00C63E03" w:rsidRDefault="009C13F4" w:rsidP="003B79FC">
      <w:pPr>
        <w:jc w:val="center"/>
        <w:outlineLvl w:val="0"/>
        <w:rPr>
          <w:b/>
          <w:color w:val="000000" w:themeColor="text1"/>
          <w:sz w:val="22"/>
          <w:lang w:val="de-DE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11.06.2019</w:t>
      </w:r>
      <w:r w:rsidR="003B79FC">
        <w:rPr>
          <w:b/>
          <w:noProof/>
          <w:lang w:val="lv-LV"/>
        </w:rPr>
        <w:t xml:space="preserve">., </w:t>
      </w:r>
      <w:bookmarkStart w:id="0" w:name="_GoBack"/>
      <w:bookmarkEnd w:id="0"/>
      <w:r w:rsidRPr="0008434F">
        <w:rPr>
          <w:b/>
          <w:color w:val="000000" w:themeColor="text1"/>
          <w:lang w:val="de-DE"/>
        </w:rPr>
        <w:t xml:space="preserve">plkst. </w:t>
      </w:r>
      <w:r w:rsidR="00614F29">
        <w:rPr>
          <w:b/>
          <w:noProof/>
          <w:color w:val="000000"/>
        </w:rPr>
        <w:t>14:15</w:t>
      </w:r>
    </w:p>
    <w:p w14:paraId="1A0AA0FA" w14:textId="77777777" w:rsidR="009F6250" w:rsidRPr="00C63E03" w:rsidRDefault="009C13F4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</w:p>
    <w:p w14:paraId="1A0AA0FB" w14:textId="77777777" w:rsidR="009F6250" w:rsidRDefault="009F6250" w:rsidP="009F6250">
      <w:pPr>
        <w:jc w:val="center"/>
        <w:rPr>
          <w:b/>
          <w:lang w:val="lv-LV"/>
        </w:rPr>
      </w:pPr>
    </w:p>
    <w:p w14:paraId="1A0AA0FC" w14:textId="77777777" w:rsidR="009F6250" w:rsidRDefault="009F6250" w:rsidP="009F6250">
      <w:pPr>
        <w:jc w:val="center"/>
        <w:rPr>
          <w:b/>
          <w:lang w:val="lv-LV"/>
        </w:rPr>
      </w:pPr>
    </w:p>
    <w:p w14:paraId="1A0AA0FD" w14:textId="77777777" w:rsidR="00642639" w:rsidRPr="0008434F" w:rsidRDefault="009C13F4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A0AA100" w14:textId="77777777" w:rsidR="00614F29" w:rsidRPr="003B79FC" w:rsidRDefault="00614F29" w:rsidP="00642639">
      <w:pPr>
        <w:jc w:val="both"/>
        <w:rPr>
          <w:color w:val="000000" w:themeColor="text1"/>
          <w:lang w:val="lv-LV"/>
        </w:rPr>
      </w:pPr>
    </w:p>
    <w:p w14:paraId="1A0AA101" w14:textId="45056193" w:rsidR="00642639" w:rsidRPr="003B79FC" w:rsidRDefault="009C13F4" w:rsidP="003B79FC">
      <w:pPr>
        <w:pStyle w:val="ListParagraph"/>
        <w:numPr>
          <w:ilvl w:val="0"/>
          <w:numId w:val="4"/>
        </w:numPr>
        <w:ind w:left="426"/>
        <w:rPr>
          <w:color w:val="000000" w:themeColor="text1"/>
          <w:lang w:val="lv-LV"/>
        </w:rPr>
      </w:pPr>
      <w:r w:rsidRPr="003B79FC">
        <w:rPr>
          <w:noProof/>
          <w:color w:val="000000" w:themeColor="text1"/>
          <w:lang w:val="lv-LV"/>
        </w:rPr>
        <w:t>Par rezerves</w:t>
      </w:r>
      <w:r w:rsidRPr="003B79FC">
        <w:rPr>
          <w:noProof/>
          <w:color w:val="000000" w:themeColor="text1"/>
          <w:lang w:val="lv-LV"/>
        </w:rPr>
        <w:t xml:space="preserve"> zemes fondā ieskaitīto zemes vienību Rāmavā, Katlakalnā un Krogsilā, Ķekavas pagastā, piekritību pašvaldībai, īpašuma tiesību nostiprināšanu zemesgrāmatā uz pašvaldības vārda un nosaukuma piešķiršanu</w:t>
      </w:r>
      <w:r w:rsidRPr="003B79FC">
        <w:rPr>
          <w:color w:val="000000" w:themeColor="text1"/>
          <w:lang w:val="lv-LV"/>
        </w:rPr>
        <w:t>;</w:t>
      </w:r>
      <w:r w:rsidRPr="003B79FC">
        <w:rPr>
          <w:color w:val="000000" w:themeColor="text1"/>
          <w:lang w:val="lv-LV"/>
        </w:rPr>
        <w:t xml:space="preserve"> </w:t>
      </w:r>
    </w:p>
    <w:p w14:paraId="1A0AA102" w14:textId="77777777" w:rsidR="00614F29" w:rsidRPr="003B79FC" w:rsidRDefault="00614F29" w:rsidP="003B79FC">
      <w:pPr>
        <w:ind w:left="426"/>
        <w:jc w:val="both"/>
        <w:rPr>
          <w:color w:val="000000" w:themeColor="text1"/>
          <w:lang w:val="lv-LV"/>
        </w:rPr>
      </w:pPr>
    </w:p>
    <w:p w14:paraId="1A0AA103" w14:textId="3BCA0346" w:rsidR="00642639" w:rsidRPr="003B79FC" w:rsidRDefault="009C13F4" w:rsidP="003B79FC">
      <w:pPr>
        <w:pStyle w:val="ListParagraph"/>
        <w:numPr>
          <w:ilvl w:val="0"/>
          <w:numId w:val="4"/>
        </w:numPr>
        <w:ind w:left="426"/>
        <w:rPr>
          <w:color w:val="000000" w:themeColor="text1"/>
          <w:lang w:val="lv-LV"/>
        </w:rPr>
      </w:pPr>
      <w:r w:rsidRPr="003B79FC">
        <w:rPr>
          <w:noProof/>
          <w:color w:val="000000" w:themeColor="text1"/>
          <w:lang w:val="lv-LV"/>
        </w:rPr>
        <w:t xml:space="preserve">Par pirmpirkuma tiesību izmantošanu uz nekustamo </w:t>
      </w:r>
      <w:r w:rsidRPr="003B79FC">
        <w:rPr>
          <w:noProof/>
          <w:color w:val="000000" w:themeColor="text1"/>
          <w:lang w:val="lv-LV"/>
        </w:rPr>
        <w:t>īpašumu, Rāmavas iela, Rāmavā, Ķekavas pagastā</w:t>
      </w:r>
      <w:r w:rsidRPr="003B79FC">
        <w:rPr>
          <w:color w:val="000000" w:themeColor="text1"/>
          <w:lang w:val="lv-LV"/>
        </w:rPr>
        <w:t>;</w:t>
      </w:r>
      <w:r w:rsidRPr="003B79FC">
        <w:rPr>
          <w:color w:val="000000" w:themeColor="text1"/>
          <w:lang w:val="lv-LV"/>
        </w:rPr>
        <w:t xml:space="preserve"> </w:t>
      </w:r>
    </w:p>
    <w:p w14:paraId="1A0AA104" w14:textId="77777777" w:rsidR="00614F29" w:rsidRPr="003B79FC" w:rsidRDefault="00614F29" w:rsidP="003B79FC">
      <w:pPr>
        <w:ind w:left="426"/>
        <w:jc w:val="both"/>
        <w:rPr>
          <w:color w:val="000000" w:themeColor="text1"/>
          <w:lang w:val="lv-LV"/>
        </w:rPr>
      </w:pPr>
    </w:p>
    <w:p w14:paraId="1A0AA105" w14:textId="7232D172" w:rsidR="00642639" w:rsidRPr="003B79FC" w:rsidRDefault="009C13F4" w:rsidP="003B79FC">
      <w:pPr>
        <w:pStyle w:val="ListParagraph"/>
        <w:numPr>
          <w:ilvl w:val="0"/>
          <w:numId w:val="4"/>
        </w:numPr>
        <w:ind w:left="426"/>
        <w:rPr>
          <w:color w:val="000000" w:themeColor="text1"/>
          <w:lang w:val="lv-LV"/>
        </w:rPr>
      </w:pPr>
      <w:r w:rsidRPr="003B79FC">
        <w:rPr>
          <w:noProof/>
          <w:color w:val="000000" w:themeColor="text1"/>
          <w:lang w:val="lv-LV"/>
        </w:rPr>
        <w:t>Par zemes piešķiršanu nomā A.S. uz daļu no pašvaldības nekustamā īpašuma "Spriegumi", Ķekavā, kadastra Nr.8070 008 1368</w:t>
      </w:r>
      <w:r w:rsidRPr="003B79FC">
        <w:rPr>
          <w:color w:val="000000" w:themeColor="text1"/>
          <w:lang w:val="lv-LV"/>
        </w:rPr>
        <w:t>;</w:t>
      </w:r>
      <w:r w:rsidRPr="003B79FC">
        <w:rPr>
          <w:color w:val="000000" w:themeColor="text1"/>
          <w:lang w:val="lv-LV"/>
        </w:rPr>
        <w:t xml:space="preserve"> </w:t>
      </w:r>
    </w:p>
    <w:p w14:paraId="1A0AA106" w14:textId="77777777" w:rsidR="00614F29" w:rsidRPr="003B79FC" w:rsidRDefault="00614F29" w:rsidP="003B79FC">
      <w:pPr>
        <w:ind w:left="426"/>
        <w:jc w:val="both"/>
        <w:rPr>
          <w:color w:val="000000" w:themeColor="text1"/>
          <w:lang w:val="lv-LV"/>
        </w:rPr>
      </w:pPr>
    </w:p>
    <w:p w14:paraId="1A0AA107" w14:textId="626C4351" w:rsidR="00642639" w:rsidRPr="003B79FC" w:rsidRDefault="009C13F4" w:rsidP="003B79FC">
      <w:pPr>
        <w:pStyle w:val="ListParagraph"/>
        <w:numPr>
          <w:ilvl w:val="0"/>
          <w:numId w:val="4"/>
        </w:numPr>
        <w:ind w:left="426"/>
        <w:rPr>
          <w:color w:val="000000" w:themeColor="text1"/>
        </w:rPr>
      </w:pPr>
      <w:r w:rsidRPr="003B79FC">
        <w:rPr>
          <w:noProof/>
          <w:color w:val="000000" w:themeColor="text1"/>
        </w:rPr>
        <w:t>Par 2009.gada 17.jūnija zemes gabala nomas līguma Nr.64 termiņa pagarināšanu</w:t>
      </w:r>
      <w:r w:rsidRPr="003B79FC">
        <w:rPr>
          <w:color w:val="000000" w:themeColor="text1"/>
        </w:rPr>
        <w:t>;</w:t>
      </w:r>
      <w:r w:rsidRPr="003B79FC">
        <w:rPr>
          <w:color w:val="000000" w:themeColor="text1"/>
        </w:rPr>
        <w:t xml:space="preserve"> </w:t>
      </w:r>
    </w:p>
    <w:p w14:paraId="1A0AA108" w14:textId="77777777" w:rsidR="00614F29" w:rsidRPr="008943E6" w:rsidRDefault="00614F29" w:rsidP="003B79FC">
      <w:pPr>
        <w:ind w:left="426"/>
        <w:jc w:val="both"/>
        <w:rPr>
          <w:color w:val="000000" w:themeColor="text1"/>
        </w:rPr>
      </w:pPr>
    </w:p>
    <w:p w14:paraId="1A0AA109" w14:textId="50CC7434" w:rsidR="00642639" w:rsidRPr="003B79FC" w:rsidRDefault="009C13F4" w:rsidP="003B79FC">
      <w:pPr>
        <w:pStyle w:val="ListParagraph"/>
        <w:numPr>
          <w:ilvl w:val="0"/>
          <w:numId w:val="4"/>
        </w:numPr>
        <w:ind w:left="426"/>
        <w:rPr>
          <w:color w:val="000000" w:themeColor="text1"/>
        </w:rPr>
      </w:pPr>
      <w:r w:rsidRPr="003B79FC">
        <w:rPr>
          <w:noProof/>
          <w:color w:val="000000" w:themeColor="text1"/>
        </w:rPr>
        <w:t>Informatīvi - Par nekustamā īpašuma "Sūknīši", Ķekavas pagastā, iznomāšanu</w:t>
      </w:r>
      <w:r w:rsidRPr="003B79FC">
        <w:rPr>
          <w:color w:val="000000" w:themeColor="text1"/>
        </w:rPr>
        <w:t>;</w:t>
      </w:r>
      <w:r w:rsidRPr="003B79FC">
        <w:rPr>
          <w:color w:val="000000" w:themeColor="text1"/>
        </w:rPr>
        <w:t xml:space="preserve"> </w:t>
      </w:r>
    </w:p>
    <w:p w14:paraId="1A0AA10A" w14:textId="77777777" w:rsidR="00614F29" w:rsidRPr="008943E6" w:rsidRDefault="00614F29" w:rsidP="003B79FC">
      <w:pPr>
        <w:ind w:left="426"/>
        <w:jc w:val="both"/>
        <w:rPr>
          <w:color w:val="000000" w:themeColor="text1"/>
        </w:rPr>
      </w:pPr>
    </w:p>
    <w:p w14:paraId="1A0AA10B" w14:textId="363BAB3B" w:rsidR="00642639" w:rsidRPr="003B79FC" w:rsidRDefault="009C13F4" w:rsidP="003B79FC">
      <w:pPr>
        <w:pStyle w:val="ListParagraph"/>
        <w:numPr>
          <w:ilvl w:val="0"/>
          <w:numId w:val="4"/>
        </w:numPr>
        <w:ind w:left="426"/>
        <w:rPr>
          <w:color w:val="000000" w:themeColor="text1"/>
        </w:rPr>
      </w:pPr>
      <w:r w:rsidRPr="003B79FC">
        <w:rPr>
          <w:noProof/>
          <w:color w:val="000000" w:themeColor="text1"/>
        </w:rPr>
        <w:t>Informatīvi - par zemes gabalu Rīgas un Dārzu ielās, Baložos, nomu vai atsavināšanu</w:t>
      </w:r>
      <w:r w:rsidR="003B79FC">
        <w:rPr>
          <w:color w:val="000000" w:themeColor="text1"/>
        </w:rPr>
        <w:t>.</w:t>
      </w:r>
    </w:p>
    <w:p w14:paraId="1A0AA10C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1A0AA10D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BB541B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644A0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27E46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E30024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EFA93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96EA0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B606F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A06F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15A7B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6FC8B2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E6EA2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7A4F1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4F638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A50DD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3D8B0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48C0D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BDA5C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AAEEF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2F611D4"/>
    <w:multiLevelType w:val="hybridMultilevel"/>
    <w:tmpl w:val="471E98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C2F78"/>
    <w:multiLevelType w:val="hybridMultilevel"/>
    <w:tmpl w:val="AB08EA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71B36"/>
    <w:rsid w:val="002A417E"/>
    <w:rsid w:val="002A45FF"/>
    <w:rsid w:val="002C2B30"/>
    <w:rsid w:val="002E014B"/>
    <w:rsid w:val="003656FB"/>
    <w:rsid w:val="003B79FC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C13F4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AA0F6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B7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2019-06-10T09:49:00Z</dcterms:created>
  <dcterms:modified xsi:type="dcterms:W3CDTF">2019-06-10T09:49:00Z</dcterms:modified>
</cp:coreProperties>
</file>