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B2AF0" w14:textId="77777777" w:rsidR="005271C7" w:rsidRPr="002A417E" w:rsidRDefault="00740138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47B2AF1" w14:textId="77777777" w:rsidR="00BE6900" w:rsidRPr="00BE6900" w:rsidRDefault="00740138" w:rsidP="00BE6900">
      <w:pPr>
        <w:jc w:val="center"/>
        <w:outlineLvl w:val="0"/>
        <w:rPr>
          <w:b/>
          <w:bCs/>
          <w:lang w:val="de-DE"/>
        </w:rPr>
      </w:pPr>
      <w:r w:rsidRPr="00313D6A">
        <w:rPr>
          <w:b/>
          <w:bCs/>
          <w:lang w:val="de-DE"/>
        </w:rPr>
        <w:t>Sociālo lietu un veselības komiteja</w:t>
      </w:r>
    </w:p>
    <w:p w14:paraId="047B2AF2" w14:textId="0C0C4883" w:rsidR="00313D6A" w:rsidRDefault="00740138" w:rsidP="009F6250">
      <w:pPr>
        <w:jc w:val="center"/>
        <w:outlineLvl w:val="0"/>
        <w:rPr>
          <w:b/>
          <w:lang w:val="lv-LV"/>
        </w:rPr>
      </w:pPr>
      <w:r w:rsidRPr="008B3205">
        <w:rPr>
          <w:b/>
          <w:lang w:val="lv-LV"/>
        </w:rPr>
        <w:t xml:space="preserve">SĒDE Nr. </w:t>
      </w:r>
      <w:r w:rsidR="004B7A12">
        <w:rPr>
          <w:b/>
          <w:noProof/>
          <w:lang w:val="lv-LV"/>
        </w:rPr>
        <w:t>9.</w:t>
      </w:r>
      <w:r w:rsidR="00614F29">
        <w:rPr>
          <w:b/>
          <w:lang w:val="lv-LV"/>
        </w:rPr>
        <w:t xml:space="preserve"> </w:t>
      </w:r>
    </w:p>
    <w:p w14:paraId="047B2AF4" w14:textId="2B90466C" w:rsidR="009F6250" w:rsidRPr="00C63E03" w:rsidRDefault="00740138" w:rsidP="004B7A12">
      <w:pPr>
        <w:jc w:val="center"/>
        <w:outlineLvl w:val="0"/>
        <w:rPr>
          <w:b/>
          <w:color w:val="000000" w:themeColor="text1"/>
          <w:sz w:val="22"/>
          <w:lang w:val="de-DE"/>
        </w:rPr>
      </w:pPr>
      <w:r>
        <w:rPr>
          <w:b/>
          <w:noProof/>
          <w:lang w:val="lv-LV"/>
        </w:rPr>
        <w:t>12.06.2019</w:t>
      </w:r>
      <w:r w:rsidR="004B7A12">
        <w:rPr>
          <w:b/>
          <w:noProof/>
          <w:lang w:val="lv-LV"/>
        </w:rPr>
        <w:t xml:space="preserve">. </w:t>
      </w:r>
      <w:bookmarkStart w:id="0" w:name="_GoBack"/>
      <w:bookmarkEnd w:id="0"/>
      <w:r w:rsidRPr="0008434F">
        <w:rPr>
          <w:b/>
          <w:color w:val="000000" w:themeColor="text1"/>
          <w:lang w:val="de-DE"/>
        </w:rPr>
        <w:t xml:space="preserve">plkst. </w:t>
      </w:r>
      <w:r w:rsidR="00614F29" w:rsidRPr="004B7A12">
        <w:rPr>
          <w:b/>
          <w:noProof/>
          <w:color w:val="000000"/>
          <w:lang w:val="de-DE"/>
        </w:rPr>
        <w:t>10:00</w:t>
      </w:r>
    </w:p>
    <w:p w14:paraId="047B2AF5" w14:textId="77777777" w:rsidR="009F6250" w:rsidRPr="00C63E03" w:rsidRDefault="00740138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sēžu zāle (pašvaldības administratīvā ēka, 24.kab).</w:t>
      </w:r>
    </w:p>
    <w:p w14:paraId="047B2AF6" w14:textId="77777777" w:rsidR="009F6250" w:rsidRDefault="009F6250" w:rsidP="009F6250">
      <w:pPr>
        <w:jc w:val="center"/>
        <w:rPr>
          <w:b/>
          <w:lang w:val="lv-LV"/>
        </w:rPr>
      </w:pPr>
    </w:p>
    <w:p w14:paraId="047B2AF7" w14:textId="77777777" w:rsidR="009F6250" w:rsidRDefault="009F6250" w:rsidP="009F6250">
      <w:pPr>
        <w:jc w:val="center"/>
        <w:rPr>
          <w:b/>
          <w:lang w:val="lv-LV"/>
        </w:rPr>
      </w:pPr>
    </w:p>
    <w:p w14:paraId="047B2AF8" w14:textId="77777777" w:rsidR="00642639" w:rsidRPr="0008434F" w:rsidRDefault="00740138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328957F3" w14:textId="77777777" w:rsidR="004B7A12" w:rsidRDefault="004B7A12" w:rsidP="00614F29">
      <w:pPr>
        <w:rPr>
          <w:noProof/>
          <w:color w:val="000000" w:themeColor="text1"/>
          <w:lang w:val="lv-LV"/>
        </w:rPr>
      </w:pPr>
    </w:p>
    <w:p w14:paraId="047B2AFC" w14:textId="71D921F0" w:rsidR="00642639" w:rsidRPr="004B7A12" w:rsidRDefault="00740138" w:rsidP="004B7A12">
      <w:pPr>
        <w:pStyle w:val="ListParagraph"/>
        <w:numPr>
          <w:ilvl w:val="0"/>
          <w:numId w:val="3"/>
        </w:numPr>
        <w:ind w:left="426"/>
        <w:rPr>
          <w:color w:val="000000" w:themeColor="text1"/>
          <w:lang w:val="lv-LV"/>
        </w:rPr>
      </w:pPr>
      <w:r w:rsidRPr="004B7A12">
        <w:rPr>
          <w:noProof/>
          <w:color w:val="000000" w:themeColor="text1"/>
          <w:lang w:val="lv-LV"/>
        </w:rPr>
        <w:t>Par Ķekavas</w:t>
      </w:r>
      <w:r w:rsidRPr="004B7A12">
        <w:rPr>
          <w:noProof/>
          <w:color w:val="000000" w:themeColor="text1"/>
          <w:lang w:val="lv-LV"/>
        </w:rPr>
        <w:t xml:space="preserve"> novada bērnu tiesību aizsardzības sadarbības grupas sastāva maiņu</w:t>
      </w:r>
      <w:r w:rsidRPr="004B7A12">
        <w:rPr>
          <w:color w:val="000000" w:themeColor="text1"/>
          <w:lang w:val="lv-LV"/>
        </w:rPr>
        <w:t>;</w:t>
      </w:r>
      <w:r w:rsidRPr="004B7A12">
        <w:rPr>
          <w:color w:val="000000" w:themeColor="text1"/>
          <w:lang w:val="lv-LV"/>
        </w:rPr>
        <w:t xml:space="preserve"> </w:t>
      </w:r>
    </w:p>
    <w:p w14:paraId="12096582" w14:textId="77777777" w:rsidR="004B7A12" w:rsidRDefault="004B7A12" w:rsidP="004B7A12">
      <w:pPr>
        <w:ind w:left="426"/>
        <w:rPr>
          <w:color w:val="000000" w:themeColor="text1"/>
          <w:lang w:val="lv-LV"/>
        </w:rPr>
      </w:pPr>
    </w:p>
    <w:p w14:paraId="047B2AFE" w14:textId="1F4B9887" w:rsidR="00642639" w:rsidRPr="004B7A12" w:rsidRDefault="00740138" w:rsidP="004B7A12">
      <w:pPr>
        <w:pStyle w:val="ListParagraph"/>
        <w:numPr>
          <w:ilvl w:val="0"/>
          <w:numId w:val="3"/>
        </w:numPr>
        <w:ind w:left="426"/>
        <w:rPr>
          <w:color w:val="000000" w:themeColor="text1"/>
          <w:lang w:val="lv-LV"/>
        </w:rPr>
      </w:pPr>
      <w:r w:rsidRPr="004B7A12">
        <w:rPr>
          <w:noProof/>
          <w:color w:val="000000" w:themeColor="text1"/>
          <w:lang w:val="lv-LV"/>
        </w:rPr>
        <w:t>Grozījumi saistošajos noteikumos "Par pašvaldības atbalstu bāreņiem un bez vecāku gādības palikušajiem bērniem pēc pilngadības sasniegšanas, audžuģimenēm un aizbildņiem"</w:t>
      </w:r>
      <w:r w:rsidRPr="004B7A12">
        <w:rPr>
          <w:color w:val="000000" w:themeColor="text1"/>
          <w:lang w:val="lv-LV"/>
        </w:rPr>
        <w:t>;</w:t>
      </w:r>
      <w:r w:rsidRPr="004B7A12">
        <w:rPr>
          <w:color w:val="000000" w:themeColor="text1"/>
          <w:lang w:val="lv-LV"/>
        </w:rPr>
        <w:t xml:space="preserve"> </w:t>
      </w:r>
    </w:p>
    <w:p w14:paraId="047B2AFF" w14:textId="77777777" w:rsidR="00614F29" w:rsidRPr="004B7A12" w:rsidRDefault="00614F29" w:rsidP="004B7A12">
      <w:pPr>
        <w:ind w:left="426"/>
        <w:jc w:val="both"/>
        <w:rPr>
          <w:color w:val="000000" w:themeColor="text1"/>
          <w:lang w:val="lv-LV"/>
        </w:rPr>
      </w:pPr>
    </w:p>
    <w:p w14:paraId="047B2B00" w14:textId="72558F30" w:rsidR="00642639" w:rsidRPr="004B7A12" w:rsidRDefault="00740138" w:rsidP="004B7A12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4B7A12">
        <w:rPr>
          <w:noProof/>
          <w:color w:val="000000" w:themeColor="text1"/>
        </w:rPr>
        <w:t>Par īre</w:t>
      </w:r>
      <w:r w:rsidRPr="004B7A12">
        <w:rPr>
          <w:noProof/>
          <w:color w:val="000000" w:themeColor="text1"/>
        </w:rPr>
        <w:t>s līguma pagarināšanu V.B.</w:t>
      </w:r>
      <w:r w:rsidRPr="004B7A12">
        <w:rPr>
          <w:color w:val="000000" w:themeColor="text1"/>
        </w:rPr>
        <w:t>;</w:t>
      </w:r>
      <w:r w:rsidRPr="004B7A12">
        <w:rPr>
          <w:color w:val="000000" w:themeColor="text1"/>
        </w:rPr>
        <w:t xml:space="preserve"> </w:t>
      </w:r>
    </w:p>
    <w:p w14:paraId="047B2B01" w14:textId="77777777" w:rsidR="00614F29" w:rsidRPr="008943E6" w:rsidRDefault="00614F29" w:rsidP="004B7A12">
      <w:pPr>
        <w:ind w:left="426"/>
        <w:jc w:val="both"/>
        <w:rPr>
          <w:color w:val="000000" w:themeColor="text1"/>
        </w:rPr>
      </w:pPr>
    </w:p>
    <w:p w14:paraId="047B2B02" w14:textId="7AF54650" w:rsidR="00642639" w:rsidRPr="004B7A12" w:rsidRDefault="00740138" w:rsidP="004B7A12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4B7A12">
        <w:rPr>
          <w:noProof/>
          <w:color w:val="000000" w:themeColor="text1"/>
        </w:rPr>
        <w:t>Par īres līguma pagarināšanu L.K.</w:t>
      </w:r>
      <w:r w:rsidRPr="004B7A12">
        <w:rPr>
          <w:color w:val="000000" w:themeColor="text1"/>
        </w:rPr>
        <w:t>;</w:t>
      </w:r>
      <w:r w:rsidRPr="004B7A12">
        <w:rPr>
          <w:color w:val="000000" w:themeColor="text1"/>
        </w:rPr>
        <w:t xml:space="preserve"> </w:t>
      </w:r>
    </w:p>
    <w:p w14:paraId="047B2B03" w14:textId="77777777" w:rsidR="00614F29" w:rsidRPr="008943E6" w:rsidRDefault="00614F29" w:rsidP="004B7A12">
      <w:pPr>
        <w:ind w:left="426"/>
        <w:jc w:val="both"/>
        <w:rPr>
          <w:color w:val="000000" w:themeColor="text1"/>
        </w:rPr>
      </w:pPr>
    </w:p>
    <w:p w14:paraId="047B2B04" w14:textId="3F1C83B5" w:rsidR="00642639" w:rsidRPr="004B7A12" w:rsidRDefault="00740138" w:rsidP="004B7A12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4B7A12">
        <w:rPr>
          <w:noProof/>
          <w:color w:val="000000" w:themeColor="text1"/>
        </w:rPr>
        <w:t>Par īres līguma pagarināšanu A.N.</w:t>
      </w:r>
      <w:r w:rsidRPr="004B7A12">
        <w:rPr>
          <w:color w:val="000000" w:themeColor="text1"/>
        </w:rPr>
        <w:t>;</w:t>
      </w:r>
      <w:r w:rsidRPr="004B7A12">
        <w:rPr>
          <w:color w:val="000000" w:themeColor="text1"/>
        </w:rPr>
        <w:t xml:space="preserve"> </w:t>
      </w:r>
    </w:p>
    <w:p w14:paraId="047B2B05" w14:textId="77777777" w:rsidR="00614F29" w:rsidRPr="008943E6" w:rsidRDefault="00614F29" w:rsidP="004B7A12">
      <w:pPr>
        <w:ind w:left="426"/>
        <w:jc w:val="both"/>
        <w:rPr>
          <w:color w:val="000000" w:themeColor="text1"/>
        </w:rPr>
      </w:pPr>
    </w:p>
    <w:p w14:paraId="047B2B06" w14:textId="0E1FEC42" w:rsidR="00642639" w:rsidRPr="004B7A12" w:rsidRDefault="00740138" w:rsidP="004B7A12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4B7A12">
        <w:rPr>
          <w:noProof/>
          <w:color w:val="000000" w:themeColor="text1"/>
        </w:rPr>
        <w:t>INFORMATĪVI - Par Ķekavas ambulances filiāles būvniecības procesu Baložos Zaļā ielā 5</w:t>
      </w:r>
      <w:r w:rsidR="004B7A12">
        <w:rPr>
          <w:noProof/>
          <w:color w:val="000000" w:themeColor="text1"/>
        </w:rPr>
        <w:t>.</w:t>
      </w:r>
      <w:r w:rsidRPr="004B7A12">
        <w:rPr>
          <w:color w:val="000000" w:themeColor="text1"/>
        </w:rPr>
        <w:t xml:space="preserve"> </w:t>
      </w:r>
    </w:p>
    <w:p w14:paraId="047B2B07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047B2B08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3B55CD"/>
    <w:multiLevelType w:val="hybridMultilevel"/>
    <w:tmpl w:val="44FE4C62"/>
    <w:lvl w:ilvl="0" w:tplc="560A3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F00BE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95A03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2C8D0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C8CEE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E4E3E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EBED4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5C654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1D03B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9FF45EE"/>
    <w:multiLevelType w:val="hybridMultilevel"/>
    <w:tmpl w:val="EA6492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D778A8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CF49D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D062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380C2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32076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95C87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22986F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4F2A0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6EA0A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71B36"/>
    <w:rsid w:val="002A417E"/>
    <w:rsid w:val="002A45FF"/>
    <w:rsid w:val="002C2B30"/>
    <w:rsid w:val="002E014B"/>
    <w:rsid w:val="00313D6A"/>
    <w:rsid w:val="003656FB"/>
    <w:rsid w:val="003D08EB"/>
    <w:rsid w:val="003E629F"/>
    <w:rsid w:val="00401586"/>
    <w:rsid w:val="004450BE"/>
    <w:rsid w:val="00473C98"/>
    <w:rsid w:val="004B7A12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740138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B2AF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4B7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2019-06-11T06:45:00Z</dcterms:created>
  <dcterms:modified xsi:type="dcterms:W3CDTF">2019-06-11T06:45:00Z</dcterms:modified>
</cp:coreProperties>
</file>